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2A" w:rsidRDefault="00DB6E2A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E43261" w:rsidTr="00AC31F2">
        <w:tc>
          <w:tcPr>
            <w:tcW w:w="4261" w:type="dxa"/>
          </w:tcPr>
          <w:p w:rsidR="00E43261" w:rsidRPr="00226AA5" w:rsidRDefault="00E43261" w:rsidP="00AC31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AA5">
              <w:rPr>
                <w:rFonts w:ascii="Times New Roman" w:hAnsi="Times New Roman" w:cs="Times New Roman"/>
                <w:b/>
                <w:sz w:val="20"/>
                <w:szCs w:val="20"/>
              </w:rPr>
              <w:t>Προς</w:t>
            </w:r>
          </w:p>
        </w:tc>
        <w:tc>
          <w:tcPr>
            <w:tcW w:w="4261" w:type="dxa"/>
          </w:tcPr>
          <w:p w:rsidR="00E43261" w:rsidRDefault="00E43261" w:rsidP="00AC31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Βουλή των Ελλήνων</w:t>
            </w:r>
          </w:p>
          <w:p w:rsidR="00E43261" w:rsidRDefault="00E43261" w:rsidP="00AC31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Ειδική Υπηρεσία Επιτροπής Ελέγχου των </w:t>
            </w:r>
          </w:p>
          <w:p w:rsidR="00E43261" w:rsidRDefault="00E43261" w:rsidP="00AC31F2">
            <w:pPr>
              <w:rPr>
                <w:rFonts w:ascii="Times New Roman" w:hAnsi="Times New Roman" w:cs="Times New Roman"/>
                <w:b/>
              </w:rPr>
            </w:pPr>
            <w:r w:rsidRPr="004B39E0">
              <w:rPr>
                <w:rFonts w:ascii="Times New Roman" w:hAnsi="Times New Roman" w:cs="Times New Roman"/>
                <w:b/>
              </w:rPr>
              <w:t>Οικονομικών των Κομμάτων και των Βουλευτών</w:t>
            </w:r>
          </w:p>
        </w:tc>
      </w:tr>
      <w:tr w:rsidR="00E43261" w:rsidTr="00AC31F2">
        <w:tc>
          <w:tcPr>
            <w:tcW w:w="4261" w:type="dxa"/>
          </w:tcPr>
          <w:p w:rsidR="00E43261" w:rsidRPr="00226AA5" w:rsidRDefault="00E43261" w:rsidP="00AC31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6AA5">
              <w:rPr>
                <w:rFonts w:ascii="Times New Roman" w:hAnsi="Times New Roman" w:cs="Times New Roman"/>
                <w:b/>
                <w:sz w:val="20"/>
                <w:szCs w:val="20"/>
              </w:rPr>
              <w:t>ΗΜΕΡΟΜΗΝΙΑ</w:t>
            </w:r>
          </w:p>
        </w:tc>
        <w:tc>
          <w:tcPr>
            <w:tcW w:w="4261" w:type="dxa"/>
          </w:tcPr>
          <w:p w:rsidR="00E43261" w:rsidRDefault="00E43261" w:rsidP="00AC31F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E43261" w:rsidRDefault="00E43261" w:rsidP="00E43261">
      <w:pPr>
        <w:jc w:val="right"/>
        <w:rPr>
          <w:rFonts w:ascii="Times New Roman" w:hAnsi="Times New Roman" w:cs="Times New Roman"/>
          <w:b/>
        </w:rPr>
      </w:pPr>
    </w:p>
    <w:p w:rsidR="00E43261" w:rsidRDefault="00E43261" w:rsidP="00E43261">
      <w:pPr>
        <w:jc w:val="right"/>
        <w:rPr>
          <w:rFonts w:ascii="Times New Roman" w:hAnsi="Times New Roman" w:cs="Times New Roman"/>
          <w:b/>
        </w:rPr>
      </w:pPr>
    </w:p>
    <w:tbl>
      <w:tblPr>
        <w:tblStyle w:val="a3"/>
        <w:tblW w:w="9782" w:type="dxa"/>
        <w:tblInd w:w="-743" w:type="dxa"/>
        <w:tblLook w:val="04A0" w:firstRow="1" w:lastRow="0" w:firstColumn="1" w:lastColumn="0" w:noHBand="0" w:noVBand="1"/>
      </w:tblPr>
      <w:tblGrid>
        <w:gridCol w:w="5004"/>
        <w:gridCol w:w="4778"/>
      </w:tblGrid>
      <w:tr w:rsidR="00E43261" w:rsidTr="00513BBB">
        <w:tc>
          <w:tcPr>
            <w:tcW w:w="5004" w:type="dxa"/>
          </w:tcPr>
          <w:p w:rsidR="00E43261" w:rsidRPr="00513BBB" w:rsidRDefault="00C030DD" w:rsidP="00E432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BBB">
              <w:rPr>
                <w:rFonts w:ascii="Times New Roman" w:hAnsi="Times New Roman" w:cs="Times New Roman"/>
                <w:b/>
                <w:sz w:val="28"/>
                <w:szCs w:val="28"/>
              </w:rPr>
              <w:t>ΓΝΩΣΤΟΠΟΙΗΣΗ ΤΡΑΠΕΖΙΚΩΝ ΛΟΓΑΡΙΑΣΜΩΝ ΤΟΥ ΚΟΜΜΑΤΟΣ</w:t>
            </w:r>
            <w:r w:rsidR="00513BBB">
              <w:rPr>
                <w:rFonts w:ascii="Times New Roman" w:hAnsi="Times New Roman" w:cs="Times New Roman"/>
                <w:b/>
                <w:sz w:val="28"/>
                <w:szCs w:val="28"/>
              </w:rPr>
              <w:t>/ΣΥΝΑΣΠΙΣΜΟΥ ΚΟΜΜΑΤΩΝ:</w:t>
            </w:r>
          </w:p>
          <w:p w:rsidR="00E43261" w:rsidRDefault="00E43261" w:rsidP="00E432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8" w:type="dxa"/>
            <w:vAlign w:val="center"/>
          </w:tcPr>
          <w:p w:rsidR="00E43261" w:rsidRDefault="00E43261" w:rsidP="00513B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43261" w:rsidRPr="00E46462" w:rsidRDefault="00E43261" w:rsidP="00E4326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513BBB" w:rsidRPr="00513BBB" w:rsidRDefault="00513BBB" w:rsidP="00513BBB">
      <w:pPr>
        <w:jc w:val="both"/>
        <w:rPr>
          <w:rFonts w:ascii="Times New Roman" w:hAnsi="Times New Roman" w:cs="Times New Roman"/>
          <w:sz w:val="28"/>
          <w:szCs w:val="28"/>
        </w:rPr>
      </w:pPr>
      <w:r w:rsidRPr="00513BBB">
        <w:rPr>
          <w:rFonts w:ascii="Times New Roman" w:hAnsi="Times New Roman" w:cs="Times New Roman"/>
          <w:sz w:val="28"/>
          <w:szCs w:val="28"/>
        </w:rPr>
        <w:t xml:space="preserve">Σύμφωνα με το υπ, </w:t>
      </w:r>
      <w:proofErr w:type="spellStart"/>
      <w:r w:rsidRPr="00513BBB">
        <w:rPr>
          <w:rFonts w:ascii="Times New Roman" w:hAnsi="Times New Roman" w:cs="Times New Roman"/>
          <w:sz w:val="28"/>
          <w:szCs w:val="28"/>
        </w:rPr>
        <w:t>αριθμ</w:t>
      </w:r>
      <w:proofErr w:type="spellEnd"/>
      <w:r w:rsidRPr="00513BBB">
        <w:rPr>
          <w:rFonts w:ascii="Times New Roman" w:hAnsi="Times New Roman" w:cs="Times New Roman"/>
          <w:sz w:val="28"/>
          <w:szCs w:val="28"/>
        </w:rPr>
        <w:t>. 644/7-1-2015 εγγράφου της Δ/σης Εκλογών του Υπ. Εσωτερικών κα Ηλεκτρονικής Διακυβέρνησης σας γνωρίζουμε ότι οι λογαριασμοί του κόμματος/συνασπισμού κομμάτων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13BBB"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μέσω των οποίων θα διακινούνται τα έσοδα και οι δαπάνες είναι οι εξής:</w:t>
      </w:r>
    </w:p>
    <w:tbl>
      <w:tblPr>
        <w:tblStyle w:val="a3"/>
        <w:tblW w:w="978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95"/>
        <w:gridCol w:w="3119"/>
        <w:gridCol w:w="2268"/>
      </w:tblGrid>
      <w:tr w:rsidR="00E43261" w:rsidTr="00E43261">
        <w:tc>
          <w:tcPr>
            <w:tcW w:w="4395" w:type="dxa"/>
          </w:tcPr>
          <w:p w:rsidR="00E43261" w:rsidRPr="00886607" w:rsidRDefault="00E43261" w:rsidP="00AC3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07">
              <w:rPr>
                <w:rFonts w:ascii="Times New Roman" w:hAnsi="Times New Roman" w:cs="Times New Roman"/>
                <w:b/>
                <w:sz w:val="28"/>
                <w:szCs w:val="28"/>
              </w:rPr>
              <w:t>Αριθμός λογαριασμού</w:t>
            </w:r>
          </w:p>
        </w:tc>
        <w:tc>
          <w:tcPr>
            <w:tcW w:w="3119" w:type="dxa"/>
          </w:tcPr>
          <w:p w:rsidR="00E43261" w:rsidRPr="00226AA5" w:rsidRDefault="00E43261" w:rsidP="00AC3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AA5">
              <w:rPr>
                <w:rFonts w:ascii="Times New Roman" w:hAnsi="Times New Roman" w:cs="Times New Roman"/>
                <w:b/>
                <w:sz w:val="28"/>
                <w:szCs w:val="28"/>
              </w:rPr>
              <w:t>Τραπεζικό</w:t>
            </w:r>
          </w:p>
          <w:p w:rsidR="00E43261" w:rsidRPr="00886607" w:rsidRDefault="00E43261" w:rsidP="00AC3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AA5">
              <w:rPr>
                <w:rFonts w:ascii="Times New Roman" w:hAnsi="Times New Roman" w:cs="Times New Roman"/>
                <w:b/>
                <w:sz w:val="28"/>
                <w:szCs w:val="28"/>
              </w:rPr>
              <w:t>ίδρυμα</w:t>
            </w:r>
          </w:p>
        </w:tc>
        <w:tc>
          <w:tcPr>
            <w:tcW w:w="2268" w:type="dxa"/>
          </w:tcPr>
          <w:p w:rsidR="00E43261" w:rsidRDefault="00E43261" w:rsidP="00AC3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86607">
              <w:rPr>
                <w:rFonts w:ascii="Times New Roman" w:hAnsi="Times New Roman" w:cs="Times New Roman"/>
                <w:b/>
                <w:sz w:val="28"/>
                <w:szCs w:val="28"/>
              </w:rPr>
              <w:t>Ημερομηνία Ανοίγματος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6607">
              <w:rPr>
                <w:rFonts w:ascii="Times New Roman" w:hAnsi="Times New Roman" w:cs="Times New Roman"/>
                <w:b/>
                <w:sz w:val="28"/>
                <w:szCs w:val="28"/>
              </w:rPr>
              <w:t>Λογαριασμού</w:t>
            </w:r>
          </w:p>
        </w:tc>
      </w:tr>
      <w:tr w:rsidR="00E43261" w:rsidTr="00E43261">
        <w:trPr>
          <w:trHeight w:val="1191"/>
        </w:trPr>
        <w:tc>
          <w:tcPr>
            <w:tcW w:w="4395" w:type="dxa"/>
          </w:tcPr>
          <w:p w:rsidR="00E43261" w:rsidRPr="00886607" w:rsidRDefault="00A11EB5" w:rsidP="00AC31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</w:p>
        </w:tc>
        <w:tc>
          <w:tcPr>
            <w:tcW w:w="3119" w:type="dxa"/>
          </w:tcPr>
          <w:p w:rsidR="00E43261" w:rsidRPr="00886607" w:rsidRDefault="00E43261" w:rsidP="00AC31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43261" w:rsidRDefault="00E43261" w:rsidP="00AC3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E43261" w:rsidTr="00E43261">
        <w:trPr>
          <w:trHeight w:val="1191"/>
        </w:trPr>
        <w:tc>
          <w:tcPr>
            <w:tcW w:w="4395" w:type="dxa"/>
          </w:tcPr>
          <w:p w:rsidR="00E43261" w:rsidRPr="00886607" w:rsidRDefault="00A11EB5" w:rsidP="00E432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</w:p>
        </w:tc>
        <w:tc>
          <w:tcPr>
            <w:tcW w:w="3119" w:type="dxa"/>
          </w:tcPr>
          <w:p w:rsidR="00E43261" w:rsidRPr="00886607" w:rsidRDefault="00E43261" w:rsidP="00E432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43261" w:rsidRPr="00E43261" w:rsidRDefault="00E43261" w:rsidP="00E432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261" w:rsidTr="00E43261">
        <w:trPr>
          <w:trHeight w:val="1191"/>
        </w:trPr>
        <w:tc>
          <w:tcPr>
            <w:tcW w:w="4395" w:type="dxa"/>
          </w:tcPr>
          <w:p w:rsidR="00E43261" w:rsidRPr="00886607" w:rsidRDefault="00A11EB5" w:rsidP="00A11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</w:p>
        </w:tc>
        <w:tc>
          <w:tcPr>
            <w:tcW w:w="3119" w:type="dxa"/>
          </w:tcPr>
          <w:p w:rsidR="00E43261" w:rsidRPr="00886607" w:rsidRDefault="00E43261" w:rsidP="00AC3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43261" w:rsidRDefault="00E43261" w:rsidP="00AC3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E43261" w:rsidRPr="00E46462" w:rsidRDefault="00E43261" w:rsidP="00E432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3261" w:rsidRDefault="00E43261" w:rsidP="00E4326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E43261" w:rsidRDefault="00E43261" w:rsidP="00E43261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E43261" w:rsidRDefault="00E43261" w:rsidP="00E43261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E43261" w:rsidRPr="00425834" w:rsidRDefault="00E43261" w:rsidP="00E43261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Ο/Η υπεύθυνος οικονομικών</w:t>
      </w:r>
    </w:p>
    <w:p w:rsidR="00FF6CCB" w:rsidRDefault="00FF6CCB" w:rsidP="00E70C0B">
      <w:pPr>
        <w:spacing w:line="360" w:lineRule="auto"/>
      </w:pPr>
    </w:p>
    <w:sectPr w:rsidR="00FF6C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7F"/>
    <w:rsid w:val="001D5671"/>
    <w:rsid w:val="00225A02"/>
    <w:rsid w:val="002A40E4"/>
    <w:rsid w:val="002A638F"/>
    <w:rsid w:val="00491C50"/>
    <w:rsid w:val="00513BBB"/>
    <w:rsid w:val="006022EF"/>
    <w:rsid w:val="00602710"/>
    <w:rsid w:val="008F3D29"/>
    <w:rsid w:val="009A2834"/>
    <w:rsid w:val="00A11EB5"/>
    <w:rsid w:val="00A33606"/>
    <w:rsid w:val="00A93DDB"/>
    <w:rsid w:val="00C030DD"/>
    <w:rsid w:val="00CD29A2"/>
    <w:rsid w:val="00DA1C4F"/>
    <w:rsid w:val="00DA64A1"/>
    <w:rsid w:val="00DB6E2A"/>
    <w:rsid w:val="00E109BB"/>
    <w:rsid w:val="00E43261"/>
    <w:rsid w:val="00E70C0B"/>
    <w:rsid w:val="00EC167F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Παγανός Δημήτρης</dc:creator>
  <cp:lastModifiedBy>Τεμπέλης Νικόλαος</cp:lastModifiedBy>
  <cp:revision>2</cp:revision>
  <cp:lastPrinted>2015-01-14T08:16:00Z</cp:lastPrinted>
  <dcterms:created xsi:type="dcterms:W3CDTF">2015-01-16T10:35:00Z</dcterms:created>
  <dcterms:modified xsi:type="dcterms:W3CDTF">2015-01-16T10:35:00Z</dcterms:modified>
</cp:coreProperties>
</file>