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9F6" w:rsidRPr="000C39F6" w:rsidRDefault="000C39F6" w:rsidP="000C39F6">
      <w:pPr>
        <w:spacing w:line="480" w:lineRule="auto"/>
        <w:contextualSpacing/>
        <w:jc w:val="both"/>
        <w:rPr>
          <w:rFonts w:ascii="Arial" w:hAnsi="Arial" w:cs="Arial"/>
          <w:b/>
          <w:sz w:val="20"/>
          <w:szCs w:val="20"/>
        </w:rPr>
      </w:pPr>
      <w:r w:rsidRPr="000C39F6">
        <w:rPr>
          <w:rFonts w:ascii="Arial" w:hAnsi="Arial" w:cs="Arial"/>
          <w:b/>
          <w:sz w:val="20"/>
          <w:szCs w:val="20"/>
        </w:rPr>
        <w:t xml:space="preserve">ΒΟΥΛΗ ΤΩΝ ΕΛΛΗΝΩΝ </w:t>
      </w:r>
    </w:p>
    <w:p w:rsidR="000C39F6" w:rsidRPr="000C39F6" w:rsidRDefault="000C39F6" w:rsidP="000C39F6">
      <w:pPr>
        <w:spacing w:line="480" w:lineRule="auto"/>
        <w:contextualSpacing/>
        <w:jc w:val="both"/>
        <w:rPr>
          <w:rFonts w:ascii="Arial" w:hAnsi="Arial" w:cs="Arial"/>
          <w:b/>
          <w:sz w:val="20"/>
          <w:szCs w:val="20"/>
        </w:rPr>
      </w:pPr>
      <w:r w:rsidRPr="000C39F6">
        <w:rPr>
          <w:rFonts w:ascii="Arial" w:hAnsi="Arial" w:cs="Arial"/>
          <w:b/>
          <w:sz w:val="20"/>
          <w:szCs w:val="20"/>
        </w:rPr>
        <w:t xml:space="preserve">ΠΕΡΙΟΔΟΣ ΙΖ΄- ΣΥΝΟΔΟΣ Β΄ </w:t>
      </w:r>
    </w:p>
    <w:p w:rsidR="000C39F6" w:rsidRPr="000C39F6" w:rsidRDefault="000C39F6" w:rsidP="000C39F6">
      <w:pPr>
        <w:tabs>
          <w:tab w:val="left" w:pos="7375"/>
        </w:tabs>
        <w:spacing w:line="480" w:lineRule="auto"/>
        <w:contextualSpacing/>
        <w:jc w:val="both"/>
        <w:rPr>
          <w:rFonts w:ascii="Arial" w:hAnsi="Arial" w:cs="Arial"/>
          <w:b/>
          <w:sz w:val="20"/>
          <w:szCs w:val="20"/>
        </w:rPr>
      </w:pPr>
      <w:r w:rsidRPr="000C39F6">
        <w:rPr>
          <w:rFonts w:ascii="Arial" w:hAnsi="Arial" w:cs="Arial"/>
          <w:b/>
          <w:sz w:val="20"/>
          <w:szCs w:val="20"/>
        </w:rPr>
        <w:t>ΔΙΑΡΚΗΣ ΕΠΙΤΡΟΠΗ ΚΟΙΝΩΝΙΚΩΝ ΥΠΟΘΕΣΕΩΝ</w:t>
      </w:r>
    </w:p>
    <w:p w:rsidR="000C39F6" w:rsidRDefault="000C39F6" w:rsidP="000C39F6">
      <w:pPr>
        <w:tabs>
          <w:tab w:val="center" w:pos="4153"/>
          <w:tab w:val="left" w:pos="7375"/>
          <w:tab w:val="right" w:pos="8306"/>
        </w:tabs>
        <w:spacing w:line="480" w:lineRule="auto"/>
        <w:contextualSpacing/>
        <w:jc w:val="center"/>
        <w:rPr>
          <w:rFonts w:ascii="Arial" w:hAnsi="Arial" w:cs="Arial"/>
          <w:b/>
          <w:sz w:val="20"/>
          <w:szCs w:val="20"/>
        </w:rPr>
      </w:pPr>
    </w:p>
    <w:p w:rsidR="000C39F6" w:rsidRPr="000C39F6" w:rsidRDefault="000C39F6" w:rsidP="000C39F6">
      <w:pPr>
        <w:tabs>
          <w:tab w:val="center" w:pos="4153"/>
          <w:tab w:val="left" w:pos="7375"/>
          <w:tab w:val="right" w:pos="8306"/>
        </w:tabs>
        <w:spacing w:line="480" w:lineRule="auto"/>
        <w:contextualSpacing/>
        <w:jc w:val="center"/>
        <w:rPr>
          <w:rFonts w:ascii="Arial" w:hAnsi="Arial" w:cs="Arial"/>
          <w:b/>
          <w:sz w:val="20"/>
          <w:szCs w:val="20"/>
        </w:rPr>
      </w:pPr>
    </w:p>
    <w:p w:rsidR="000C39F6" w:rsidRPr="000C39F6" w:rsidRDefault="000C39F6" w:rsidP="000C39F6">
      <w:pPr>
        <w:tabs>
          <w:tab w:val="center" w:pos="4153"/>
          <w:tab w:val="left" w:pos="7375"/>
          <w:tab w:val="right" w:pos="8306"/>
        </w:tabs>
        <w:spacing w:line="480" w:lineRule="auto"/>
        <w:contextualSpacing/>
        <w:jc w:val="center"/>
        <w:rPr>
          <w:rFonts w:ascii="Arial" w:hAnsi="Arial" w:cs="Arial"/>
          <w:b/>
          <w:sz w:val="20"/>
          <w:szCs w:val="20"/>
          <w:u w:val="single"/>
        </w:rPr>
      </w:pPr>
      <w:r w:rsidRPr="000C39F6">
        <w:rPr>
          <w:rFonts w:ascii="Arial" w:hAnsi="Arial" w:cs="Arial"/>
          <w:b/>
          <w:sz w:val="20"/>
          <w:szCs w:val="20"/>
        </w:rPr>
        <w:t>Π Ρ Α Κ Τ Ι Κ Ο</w:t>
      </w:r>
    </w:p>
    <w:p w:rsidR="000C39F6" w:rsidRPr="000C39F6" w:rsidRDefault="000C39F6" w:rsidP="000C39F6">
      <w:pPr>
        <w:spacing w:line="480" w:lineRule="auto"/>
        <w:contextualSpacing/>
        <w:jc w:val="center"/>
        <w:rPr>
          <w:rFonts w:ascii="Arial" w:hAnsi="Arial" w:cs="Arial"/>
          <w:b/>
          <w:sz w:val="20"/>
          <w:szCs w:val="20"/>
        </w:rPr>
      </w:pPr>
      <w:r w:rsidRPr="000C39F6">
        <w:rPr>
          <w:rFonts w:ascii="Arial" w:hAnsi="Arial" w:cs="Arial"/>
          <w:b/>
          <w:sz w:val="20"/>
          <w:szCs w:val="20"/>
        </w:rPr>
        <w:t xml:space="preserve">(Άρθρο 40 παρ. 1 </w:t>
      </w:r>
      <w:proofErr w:type="spellStart"/>
      <w:r w:rsidRPr="000C39F6">
        <w:rPr>
          <w:rFonts w:ascii="Arial" w:hAnsi="Arial" w:cs="Arial"/>
          <w:b/>
          <w:sz w:val="20"/>
          <w:szCs w:val="20"/>
        </w:rPr>
        <w:t>Κ.τ.Β</w:t>
      </w:r>
      <w:proofErr w:type="spellEnd"/>
      <w:r w:rsidRPr="000C39F6">
        <w:rPr>
          <w:rFonts w:ascii="Arial" w:hAnsi="Arial" w:cs="Arial"/>
          <w:b/>
          <w:sz w:val="20"/>
          <w:szCs w:val="20"/>
        </w:rPr>
        <w:t>.)</w:t>
      </w:r>
    </w:p>
    <w:p w:rsidR="000C39F6" w:rsidRPr="000C39F6" w:rsidRDefault="000C39F6" w:rsidP="000C39F6">
      <w:pPr>
        <w:spacing w:line="480" w:lineRule="auto"/>
        <w:ind w:firstLine="680"/>
        <w:contextualSpacing/>
        <w:jc w:val="both"/>
        <w:rPr>
          <w:rFonts w:ascii="Arial" w:hAnsi="Arial" w:cs="Arial"/>
          <w:b/>
          <w:sz w:val="20"/>
          <w:szCs w:val="20"/>
        </w:rPr>
      </w:pPr>
    </w:p>
    <w:p w:rsidR="000C39F6" w:rsidRPr="000C39F6" w:rsidRDefault="000C39F6" w:rsidP="000C39F6">
      <w:pPr>
        <w:spacing w:line="480" w:lineRule="auto"/>
        <w:ind w:firstLine="680"/>
        <w:contextualSpacing/>
        <w:jc w:val="both"/>
        <w:rPr>
          <w:rFonts w:ascii="Arial" w:hAnsi="Arial" w:cs="Arial"/>
          <w:sz w:val="20"/>
          <w:szCs w:val="20"/>
        </w:rPr>
      </w:pPr>
      <w:r w:rsidRPr="000C39F6">
        <w:rPr>
          <w:rFonts w:ascii="Arial" w:hAnsi="Arial" w:cs="Arial"/>
          <w:sz w:val="20"/>
          <w:szCs w:val="20"/>
        </w:rPr>
        <w:t xml:space="preserve">Στην Αθήνα, σήμερα, 17 Οκτωβρίου 2016, ημέρα Δευτέρα και ώρα 16.20΄, συνεδρίασε στην </w:t>
      </w:r>
      <w:r w:rsidRPr="000C39F6">
        <w:rPr>
          <w:rFonts w:ascii="Arial" w:hAnsi="Arial" w:cs="Arial"/>
          <w:bCs/>
          <w:sz w:val="20"/>
          <w:szCs w:val="20"/>
        </w:rPr>
        <w:t>Αίθουσα Γερουσίας</w:t>
      </w:r>
      <w:r w:rsidRPr="000C39F6">
        <w:rPr>
          <w:rFonts w:ascii="Arial" w:hAnsi="Arial" w:cs="Arial"/>
          <w:sz w:val="20"/>
          <w:szCs w:val="20"/>
        </w:rPr>
        <w:t xml:space="preserve"> του Μεγάρου της Βουλής, η Διαρκής Επιτροπή Κοινωνικών Υποθέσεων, υπό την Προεδρία του Προέδρου αυτής, κ. Νίκου </w:t>
      </w:r>
      <w:proofErr w:type="spellStart"/>
      <w:r w:rsidRPr="000C39F6">
        <w:rPr>
          <w:rFonts w:ascii="Arial" w:hAnsi="Arial" w:cs="Arial"/>
          <w:sz w:val="20"/>
          <w:szCs w:val="20"/>
        </w:rPr>
        <w:t>Μανιού</w:t>
      </w:r>
      <w:proofErr w:type="spellEnd"/>
      <w:r w:rsidRPr="000C39F6">
        <w:rPr>
          <w:rFonts w:ascii="Arial" w:hAnsi="Arial" w:cs="Arial"/>
          <w:sz w:val="20"/>
          <w:szCs w:val="20"/>
        </w:rPr>
        <w:t xml:space="preserve">, με θέμα ημερήσιας διάταξης την επεξεργασία και εξέταση του σχεδίου νόμου του Υπουργείου Εργασίας, Κοινωνικής Ασφάλισης και Κοινωνικής Αλληλεγγύης «Κοινωνική και αλληλέγγυα οικονομία και ανάπτυξη των φορέων της και άλλες διατάξεις» </w:t>
      </w:r>
      <w:r w:rsidRPr="000C39F6">
        <w:rPr>
          <w:rStyle w:val="apple-converted-space"/>
          <w:rFonts w:ascii="Arial" w:hAnsi="Arial" w:cs="Arial"/>
          <w:color w:val="000000"/>
          <w:sz w:val="20"/>
          <w:szCs w:val="20"/>
          <w:shd w:val="clear" w:color="auto" w:fill="FFFFFF"/>
        </w:rPr>
        <w:t> </w:t>
      </w:r>
      <w:r w:rsidRPr="000C39F6">
        <w:rPr>
          <w:rFonts w:ascii="Arial" w:hAnsi="Arial" w:cs="Arial"/>
          <w:color w:val="000000"/>
          <w:sz w:val="20"/>
          <w:szCs w:val="20"/>
          <w:shd w:val="clear" w:color="auto" w:fill="FFFFFF"/>
        </w:rPr>
        <w:t>(4</w:t>
      </w:r>
      <w:r w:rsidRPr="000C39F6">
        <w:rPr>
          <w:rFonts w:ascii="Arial" w:hAnsi="Arial" w:cs="Arial"/>
          <w:color w:val="000000"/>
          <w:sz w:val="20"/>
          <w:szCs w:val="20"/>
          <w:shd w:val="clear" w:color="auto" w:fill="FFFFFF"/>
          <w:vertAlign w:val="superscript"/>
        </w:rPr>
        <w:t>η</w:t>
      </w:r>
      <w:r w:rsidRPr="000C39F6">
        <w:rPr>
          <w:rStyle w:val="apple-converted-space"/>
          <w:rFonts w:ascii="Arial" w:hAnsi="Arial" w:cs="Arial"/>
          <w:color w:val="000000"/>
          <w:sz w:val="20"/>
          <w:szCs w:val="20"/>
          <w:shd w:val="clear" w:color="auto" w:fill="FFFFFF"/>
        </w:rPr>
        <w:t> </w:t>
      </w:r>
      <w:r w:rsidRPr="000C39F6">
        <w:rPr>
          <w:rFonts w:ascii="Arial" w:hAnsi="Arial" w:cs="Arial"/>
          <w:color w:val="000000"/>
          <w:sz w:val="20"/>
          <w:szCs w:val="20"/>
          <w:shd w:val="clear" w:color="auto" w:fill="FFFFFF"/>
        </w:rPr>
        <w:t>συνεδρίαση- β’ ανάγνωση)</w:t>
      </w:r>
      <w:r w:rsidRPr="000C39F6">
        <w:rPr>
          <w:rFonts w:ascii="Arial" w:hAnsi="Arial" w:cs="Arial"/>
          <w:sz w:val="20"/>
          <w:szCs w:val="20"/>
        </w:rPr>
        <w:t>.</w:t>
      </w:r>
    </w:p>
    <w:p w:rsidR="000C39F6" w:rsidRPr="000C39F6" w:rsidRDefault="000C39F6" w:rsidP="000C39F6">
      <w:pPr>
        <w:widowControl w:val="0"/>
        <w:tabs>
          <w:tab w:val="left" w:pos="180"/>
        </w:tabs>
        <w:autoSpaceDE w:val="0"/>
        <w:autoSpaceDN w:val="0"/>
        <w:adjustRightInd w:val="0"/>
        <w:spacing w:line="480" w:lineRule="auto"/>
        <w:ind w:firstLine="680"/>
        <w:contextualSpacing/>
        <w:jc w:val="both"/>
        <w:rPr>
          <w:rFonts w:ascii="Arial" w:hAnsi="Arial" w:cs="Arial"/>
          <w:bCs/>
          <w:sz w:val="20"/>
          <w:szCs w:val="20"/>
        </w:rPr>
      </w:pPr>
      <w:r w:rsidRPr="000C39F6">
        <w:rPr>
          <w:rFonts w:ascii="Arial" w:hAnsi="Arial" w:cs="Arial"/>
          <w:sz w:val="20"/>
          <w:szCs w:val="20"/>
        </w:rPr>
        <w:t>Στη συνεδρίαση παρέστησαν η Αναπληρώτρια Υπουργός Εργασίας, Κοινωνικής Ασφάλισης και Κοινωνικής Αλληλεγγύης, κυρία Ουρανία Αντωνοπούλου, ο Αναπληρωτής Υπουργός Υγείας, κ. Παύλος Πολάκης, ο Αναπληρωτής Υπουργός Οικονομικών, κ. Τρύφων Αλεξιάδης, καθ</w:t>
      </w:r>
      <w:r w:rsidRPr="000C39F6">
        <w:rPr>
          <w:rFonts w:ascii="Arial" w:hAnsi="Arial" w:cs="Arial"/>
          <w:bCs/>
          <w:sz w:val="20"/>
          <w:szCs w:val="20"/>
        </w:rPr>
        <w:t>ώς και αρμόδιοι υπηρεσιακοί παράγοντες.</w:t>
      </w:r>
    </w:p>
    <w:p w:rsidR="000C39F6" w:rsidRPr="000C39F6" w:rsidRDefault="000C39F6" w:rsidP="000C39F6">
      <w:pPr>
        <w:tabs>
          <w:tab w:val="left" w:pos="709"/>
          <w:tab w:val="left" w:pos="5760"/>
        </w:tabs>
        <w:spacing w:line="480" w:lineRule="auto"/>
        <w:ind w:firstLine="680"/>
        <w:contextualSpacing/>
        <w:jc w:val="both"/>
        <w:rPr>
          <w:rFonts w:ascii="Arial" w:hAnsi="Arial" w:cs="Arial"/>
          <w:sz w:val="20"/>
          <w:szCs w:val="20"/>
        </w:rPr>
      </w:pPr>
      <w:r w:rsidRPr="000C39F6">
        <w:rPr>
          <w:rFonts w:ascii="Arial" w:hAnsi="Arial" w:cs="Arial"/>
          <w:sz w:val="20"/>
          <w:szCs w:val="20"/>
        </w:rPr>
        <w:tab/>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w:t>
      </w:r>
    </w:p>
    <w:p w:rsidR="000C39F6" w:rsidRPr="000C39F6" w:rsidRDefault="000C39F6" w:rsidP="000C39F6">
      <w:pPr>
        <w:autoSpaceDE w:val="0"/>
        <w:autoSpaceDN w:val="0"/>
        <w:adjustRightInd w:val="0"/>
        <w:spacing w:line="480" w:lineRule="auto"/>
        <w:ind w:firstLine="680"/>
        <w:contextualSpacing/>
        <w:jc w:val="both"/>
        <w:rPr>
          <w:rFonts w:ascii="Arial" w:hAnsi="Arial" w:cs="Arial"/>
          <w:sz w:val="20"/>
          <w:szCs w:val="20"/>
        </w:rPr>
      </w:pPr>
      <w:r w:rsidRPr="000C39F6">
        <w:rPr>
          <w:rFonts w:ascii="Arial" w:hAnsi="Arial" w:cs="Arial"/>
          <w:sz w:val="20"/>
          <w:szCs w:val="20"/>
        </w:rPr>
        <w:tab/>
        <w:t>Παρόντες ήταν οι Βουλευτές κ.κ..:</w:t>
      </w:r>
      <w:r w:rsidRPr="000C39F6">
        <w:rPr>
          <w:rFonts w:ascii="Arial" w:eastAsia="Calibri" w:hAnsi="Arial" w:cs="Arial"/>
          <w:sz w:val="20"/>
          <w:szCs w:val="20"/>
        </w:rPr>
        <w:t xml:space="preserve"> </w:t>
      </w:r>
      <w:r w:rsidRPr="000C39F6">
        <w:rPr>
          <w:rFonts w:ascii="Arial" w:hAnsi="Arial" w:cs="Arial"/>
          <w:sz w:val="20"/>
          <w:szCs w:val="20"/>
        </w:rPr>
        <w:t xml:space="preserve">Αθανασίου Νάσος, Βαρδάκης Σωκράτης, Γεννιά Γεωργία, Ηγουμενίδης Νίκος, Θεωνάς Γιάννης, Θραψανιώτης Μανώλης, Καΐσας Γιώργος, Μανιός Νίκος, Μαντάς Χρήστος, Μεϊκόπουλος Αλέξανδρος, Ρίζος Δημήτριος, Μιχελογιαννάκης Ιωάννης, Μουσταφά </w:t>
      </w:r>
      <w:proofErr w:type="spellStart"/>
      <w:r w:rsidRPr="000C39F6">
        <w:rPr>
          <w:rFonts w:ascii="Arial" w:hAnsi="Arial" w:cs="Arial"/>
          <w:sz w:val="20"/>
          <w:szCs w:val="20"/>
        </w:rPr>
        <w:t>Μουσταφά</w:t>
      </w:r>
      <w:proofErr w:type="spellEnd"/>
      <w:r w:rsidRPr="000C39F6">
        <w:rPr>
          <w:rFonts w:ascii="Arial" w:hAnsi="Arial" w:cs="Arial"/>
          <w:sz w:val="20"/>
          <w:szCs w:val="20"/>
        </w:rPr>
        <w:t xml:space="preserve">, Μπάρκας Κώστας, Παπαδόπουλος Σάκης, Παπαηλιού Γιώργος, Παραστατίδης Θόδωρος, Καρά Γιουσούφ Αϊχάν, Στογιαννίδης Γρηγόρης, Καρακώστα Ευαγγελία, Τσόγκας Γιώργος, Αντωνίου Μαρία, Βαγιωνάς Γεώργιος, Βούλτεψη Σοφία, Βρούτσης Ιωάννης, Γιαννάκης Στέργιος, Γιόγιακας Βασίλειος, Κέλλας Χρήστος, Οικονόμου Βασίλειος, Παναγιωτόπουλος Νικόλαος, Στύλιος Γεώργιος, </w:t>
      </w:r>
      <w:proofErr w:type="spellStart"/>
      <w:r w:rsidRPr="000C39F6">
        <w:rPr>
          <w:rFonts w:ascii="Arial" w:hAnsi="Arial" w:cs="Arial"/>
          <w:sz w:val="20"/>
          <w:szCs w:val="20"/>
        </w:rPr>
        <w:t>Αΐβατίδης</w:t>
      </w:r>
      <w:proofErr w:type="spellEnd"/>
      <w:r w:rsidRPr="000C39F6">
        <w:rPr>
          <w:rFonts w:ascii="Arial" w:hAnsi="Arial" w:cs="Arial"/>
          <w:sz w:val="20"/>
          <w:szCs w:val="20"/>
        </w:rPr>
        <w:t xml:space="preserve"> Ιωάννης, Κουκούτσης Δημήτριος, Λαγός Ιωάννης, Λοβέρδος Ανδρέας, Χριστοφιλοπούλου Παρασκευή, Κατσώτης </w:t>
      </w:r>
      <w:r w:rsidRPr="000C39F6">
        <w:rPr>
          <w:rFonts w:ascii="Arial" w:hAnsi="Arial" w:cs="Arial"/>
          <w:sz w:val="20"/>
          <w:szCs w:val="20"/>
        </w:rPr>
        <w:lastRenderedPageBreak/>
        <w:t>Χρήστος, Συντυχάκης Εμμανουήλ, Στεργίου Κώστας, Μπαργιώτας Κωνσταντίνος, Παπαχριστόπουλος Αθανάσιος, Φωκάς Αριστείδης και Γρηγοράκος Λεωνίδας.</w:t>
      </w:r>
    </w:p>
    <w:p w:rsidR="000C39F6" w:rsidRPr="000C39F6" w:rsidRDefault="000C39F6" w:rsidP="000C39F6">
      <w:pPr>
        <w:autoSpaceDE w:val="0"/>
        <w:autoSpaceDN w:val="0"/>
        <w:adjustRightInd w:val="0"/>
        <w:spacing w:line="480" w:lineRule="auto"/>
        <w:ind w:firstLine="680"/>
        <w:contextualSpacing/>
        <w:jc w:val="both"/>
        <w:rPr>
          <w:rFonts w:ascii="Arial" w:hAnsi="Arial" w:cs="Arial"/>
          <w:sz w:val="20"/>
          <w:szCs w:val="20"/>
        </w:rPr>
      </w:pPr>
    </w:p>
    <w:p w:rsidR="000C39F6" w:rsidRPr="000C39F6" w:rsidRDefault="000C39F6" w:rsidP="000C39F6">
      <w:pPr>
        <w:autoSpaceDE w:val="0"/>
        <w:autoSpaceDN w:val="0"/>
        <w:adjustRightInd w:val="0"/>
        <w:spacing w:line="480" w:lineRule="auto"/>
        <w:ind w:firstLine="680"/>
        <w:contextualSpacing/>
        <w:jc w:val="both"/>
        <w:rPr>
          <w:rFonts w:ascii="Arial" w:hAnsi="Arial" w:cs="Arial"/>
          <w:sz w:val="20"/>
          <w:szCs w:val="20"/>
        </w:rPr>
      </w:pPr>
      <w:r>
        <w:rPr>
          <w:rFonts w:ascii="Arial" w:hAnsi="Arial" w:cs="Arial"/>
          <w:sz w:val="20"/>
          <w:szCs w:val="20"/>
        </w:rPr>
        <w:t>ΝΙΚΟ</w:t>
      </w:r>
      <w:r w:rsidRPr="000C39F6">
        <w:rPr>
          <w:rFonts w:ascii="Arial" w:hAnsi="Arial" w:cs="Arial"/>
          <w:sz w:val="20"/>
          <w:szCs w:val="20"/>
        </w:rPr>
        <w:t>Σ ΜΑΝΙΟΣ(Πρόεδρος της Επιτροπής): Κυρίες και κύριοι συνάδελφοι, αρχίζει η τέταρτη συνεδρίαση της Επιτροπής, η β’ ανάγνωση του σχεδίου νόμου.</w:t>
      </w:r>
    </w:p>
    <w:p w:rsidR="000C39F6" w:rsidRPr="000C39F6" w:rsidRDefault="000C39F6" w:rsidP="000C39F6">
      <w:pPr>
        <w:autoSpaceDE w:val="0"/>
        <w:autoSpaceDN w:val="0"/>
        <w:adjustRightInd w:val="0"/>
        <w:spacing w:line="480" w:lineRule="auto"/>
        <w:ind w:firstLine="680"/>
        <w:contextualSpacing/>
        <w:jc w:val="both"/>
        <w:rPr>
          <w:rFonts w:ascii="Arial" w:hAnsi="Arial" w:cs="Arial"/>
          <w:sz w:val="20"/>
          <w:szCs w:val="20"/>
        </w:rPr>
      </w:pPr>
      <w:r w:rsidRPr="000C39F6">
        <w:rPr>
          <w:rFonts w:ascii="Arial" w:hAnsi="Arial" w:cs="Arial"/>
          <w:sz w:val="20"/>
          <w:szCs w:val="20"/>
        </w:rPr>
        <w:t xml:space="preserve"> Το λόγο έχει η Αναπληρώτρια Υπουργός, κυρία Αντωνοπούλου.</w:t>
      </w:r>
    </w:p>
    <w:p w:rsidR="000C39F6" w:rsidRPr="000C39F6" w:rsidRDefault="000C39F6" w:rsidP="000C39F6">
      <w:pPr>
        <w:autoSpaceDE w:val="0"/>
        <w:autoSpaceDN w:val="0"/>
        <w:adjustRightInd w:val="0"/>
        <w:spacing w:line="480" w:lineRule="auto"/>
        <w:ind w:firstLine="680"/>
        <w:contextualSpacing/>
        <w:jc w:val="both"/>
        <w:rPr>
          <w:rFonts w:ascii="Arial" w:hAnsi="Arial" w:cs="Arial"/>
          <w:sz w:val="20"/>
          <w:szCs w:val="20"/>
        </w:rPr>
      </w:pPr>
      <w:r w:rsidRPr="000C39F6">
        <w:rPr>
          <w:rFonts w:ascii="Arial" w:hAnsi="Arial" w:cs="Arial"/>
          <w:sz w:val="20"/>
          <w:szCs w:val="20"/>
        </w:rPr>
        <w:t>ΟΥΡΑΝΙΑ ΑΝΤΩΝΟΠΟΥΛΟΥ (Αναπληρώτρια Υπουργός Εργασίας, Κοινωνικής Ασφάλισης και Κοινωνικής Αλληλεγγύης): Ευχαριστώ, κύριε Πρόεδρε. Θα ήθελα να σας ενημερώσω ότι μια σειρά από βελτιώσεις που πρόκειται να εισαχθούν και θέλω να αναφερθώ, όσο μπορώ πιο επιγραμματικά σε ορισμένα σημεία.</w:t>
      </w:r>
    </w:p>
    <w:p w:rsidR="000C39F6" w:rsidRPr="000C39F6" w:rsidRDefault="000C39F6" w:rsidP="000C39F6">
      <w:pPr>
        <w:autoSpaceDE w:val="0"/>
        <w:autoSpaceDN w:val="0"/>
        <w:adjustRightInd w:val="0"/>
        <w:spacing w:line="480" w:lineRule="auto"/>
        <w:ind w:firstLine="680"/>
        <w:contextualSpacing/>
        <w:jc w:val="both"/>
        <w:rPr>
          <w:rFonts w:ascii="Arial" w:hAnsi="Arial" w:cs="Arial"/>
          <w:sz w:val="20"/>
          <w:szCs w:val="20"/>
        </w:rPr>
      </w:pPr>
      <w:r w:rsidRPr="000C39F6">
        <w:rPr>
          <w:rFonts w:ascii="Arial" w:hAnsi="Arial" w:cs="Arial"/>
          <w:sz w:val="20"/>
          <w:szCs w:val="20"/>
        </w:rPr>
        <w:t>Στο άρθρο 2, το αίτημα: πέρα από τις ειδικές ομάδες που εντάσσουν τους «50 και άνω» ανέργους, να υπάρχει μια κατηγορία για «25 ετών και κάτω» για τους νέους, έχει γίνει αποδεκτή.</w:t>
      </w:r>
    </w:p>
    <w:p w:rsidR="000C39F6" w:rsidRPr="000C39F6" w:rsidRDefault="000C39F6" w:rsidP="000C39F6">
      <w:pPr>
        <w:autoSpaceDE w:val="0"/>
        <w:autoSpaceDN w:val="0"/>
        <w:adjustRightInd w:val="0"/>
        <w:spacing w:line="480" w:lineRule="auto"/>
        <w:ind w:firstLine="680"/>
        <w:contextualSpacing/>
        <w:jc w:val="both"/>
        <w:rPr>
          <w:rFonts w:ascii="Arial" w:hAnsi="Arial" w:cs="Arial"/>
          <w:sz w:val="20"/>
          <w:szCs w:val="20"/>
        </w:rPr>
      </w:pPr>
      <w:r w:rsidRPr="000C39F6">
        <w:rPr>
          <w:rFonts w:ascii="Arial" w:hAnsi="Arial" w:cs="Arial"/>
          <w:sz w:val="20"/>
          <w:szCs w:val="20"/>
        </w:rPr>
        <w:t>Στο άρθρο 3, αποσύρεται η υποχρέωση για τη διάθεση ποσοστού 10% με 30% των κερδών σε δράσεις κοινωνικής ωφέλειας.</w:t>
      </w:r>
    </w:p>
    <w:p w:rsidR="000C39F6" w:rsidRPr="000C39F6" w:rsidRDefault="000C39F6" w:rsidP="000C39F6">
      <w:pPr>
        <w:autoSpaceDE w:val="0"/>
        <w:autoSpaceDN w:val="0"/>
        <w:adjustRightInd w:val="0"/>
        <w:spacing w:line="480" w:lineRule="auto"/>
        <w:ind w:firstLine="680"/>
        <w:contextualSpacing/>
        <w:jc w:val="both"/>
        <w:rPr>
          <w:rFonts w:ascii="Arial" w:hAnsi="Arial" w:cs="Arial"/>
          <w:sz w:val="20"/>
          <w:szCs w:val="20"/>
        </w:rPr>
      </w:pPr>
      <w:r w:rsidRPr="000C39F6">
        <w:rPr>
          <w:rFonts w:ascii="Arial" w:hAnsi="Arial" w:cs="Arial"/>
          <w:sz w:val="20"/>
          <w:szCs w:val="20"/>
        </w:rPr>
        <w:t>Σε μια σειρά από άρθρα, εξορθολογήσουμε τον ρόλο γενικών συνελεύσεων και διοικητικού συμβουλίου, ώστε να υπάρχει μεγαλύτερη σαφήνεια για τη λειτουργία του κάθε οργάνου.</w:t>
      </w:r>
    </w:p>
    <w:p w:rsidR="000C39F6" w:rsidRPr="000C39F6" w:rsidRDefault="000C39F6" w:rsidP="000C39F6">
      <w:pPr>
        <w:autoSpaceDE w:val="0"/>
        <w:autoSpaceDN w:val="0"/>
        <w:adjustRightInd w:val="0"/>
        <w:spacing w:line="480" w:lineRule="auto"/>
        <w:ind w:firstLine="680"/>
        <w:contextualSpacing/>
        <w:jc w:val="both"/>
        <w:rPr>
          <w:rFonts w:ascii="Arial" w:hAnsi="Arial" w:cs="Arial"/>
          <w:sz w:val="20"/>
          <w:szCs w:val="20"/>
        </w:rPr>
      </w:pPr>
      <w:r w:rsidRPr="000C39F6">
        <w:rPr>
          <w:rFonts w:ascii="Arial" w:hAnsi="Arial" w:cs="Arial"/>
          <w:sz w:val="20"/>
          <w:szCs w:val="20"/>
        </w:rPr>
        <w:t>Προστίθεται άρθρο 4, για το Γενικό Μητρώο Φορέων «ΚΑΛΟ», ώστε να ξεκαθαρίζεται ότι δεν εγγράφονται και στο Μητρώο Κοινωνικής Οικονομίας και στο ΓΕΜΗ, αλλά ότι το Μητρώο Κοινωνικής Οικονομίας γίνεται υπηρεσία «τύπου ΓΕΜΗ», ώστε να είναι εφικτή η πρόσβαση του Μητρώου Κοινωνικής Οικονομίας στα εργαλεία του ΓΕΜΗ, άρα να είναι ξεκάθαρο ότι δεν υπάρχει διπλή εγγραφή και αύξηση της γραφειοκρατίας.</w:t>
      </w:r>
    </w:p>
    <w:p w:rsidR="000C39F6" w:rsidRPr="000C39F6" w:rsidRDefault="000C39F6" w:rsidP="000C39F6">
      <w:pPr>
        <w:autoSpaceDE w:val="0"/>
        <w:autoSpaceDN w:val="0"/>
        <w:adjustRightInd w:val="0"/>
        <w:spacing w:line="480" w:lineRule="auto"/>
        <w:ind w:firstLine="680"/>
        <w:contextualSpacing/>
        <w:jc w:val="both"/>
        <w:rPr>
          <w:rFonts w:ascii="Arial" w:hAnsi="Arial" w:cs="Arial"/>
          <w:sz w:val="20"/>
          <w:szCs w:val="20"/>
        </w:rPr>
      </w:pPr>
      <w:r w:rsidRPr="000C39F6">
        <w:rPr>
          <w:rFonts w:ascii="Arial" w:hAnsi="Arial" w:cs="Arial"/>
          <w:sz w:val="20"/>
          <w:szCs w:val="20"/>
        </w:rPr>
        <w:t xml:space="preserve">Στο άρθρο 5, στην συμμετοχή των φορέων σε υποστηρικτικά μέτρα, έχει επισημανθεί εύστοχα, ότι τα κριτήρια και η διαδικασία παραχώρησης χρήσης κινητής και ακίνητης περιουσίας, θα πρέπει να εξειδικευθούν  και να οριστούν με πολύ «σφιχτά» κριτήρια, με Κοινές Υπουργικές Αποφάσεις, το οποίο είναι αποδεκτό. Σε κάθε περίπτωση βέβαια, θα απαιτείται ατομική διοικητική πράξη του φορέα και προχωρά στην παραχώρηση και θα υπάρχει και όριο χρόνου, αλλά και πολύ συγκεκριμένες διατάξεις που θα ορίζουν τους κανόνες μεταβίβασης ή χρήσης ή ενοικίασης κ.τ.λ.. </w:t>
      </w:r>
    </w:p>
    <w:p w:rsidR="000C39F6" w:rsidRDefault="000C39F6" w:rsidP="005B7498">
      <w:pPr>
        <w:autoSpaceDE w:val="0"/>
        <w:autoSpaceDN w:val="0"/>
        <w:adjustRightInd w:val="0"/>
        <w:spacing w:line="480" w:lineRule="auto"/>
        <w:ind w:firstLine="680"/>
        <w:contextualSpacing/>
        <w:jc w:val="both"/>
        <w:rPr>
          <w:rFonts w:ascii="Arial" w:hAnsi="Arial" w:cs="Arial"/>
          <w:sz w:val="20"/>
          <w:szCs w:val="20"/>
        </w:rPr>
      </w:pPr>
      <w:r w:rsidRPr="000C39F6">
        <w:rPr>
          <w:rFonts w:ascii="Arial" w:hAnsi="Arial" w:cs="Arial"/>
          <w:sz w:val="20"/>
          <w:szCs w:val="20"/>
        </w:rPr>
        <w:lastRenderedPageBreak/>
        <w:t>Σ' ένα επόμενο άρθρο, που τώρα γίνεται άρθρο 7, αλλά ήταν άρθρο 6, όσο αφορά την οικονομική συνεργασία των φορέων «ΚΑΛΟ», θα θυμάστε ότι σε γενικές γραμμές έχουμε 2 τύπων συνεργασία. Η μία είναι ένωση από 10 φορείς και πάνω για μη-οικονομικούς λόγους – για λόγους εκπροσώπησης, δικτύωσης κ.τ.λ.- και υπάρχει εκείνη η διάταξη, η οποία επιτρέπει την σύμπραξη για οικονομικούς λόγους. Εδώ, λοιπόν, επιτρέπεται η δημιουργία δεύτερου ή ανώτερου βαθμού συμπράξεων, μέλη του οποίου θα είναι μόνο νομικά πρόσωπα, δηλαδή, φορείς ΚΑΛΟ, με αποτέλεσμα η σύμπραξη να καθίσταται φορέας ΚΑΛΟ και να υπάγεται σε όλες τις υποχρεώσεις που έχουν αυτού του είδους οι επιχειρήσεις.</w:t>
      </w:r>
    </w:p>
    <w:p w:rsidR="005B7498" w:rsidRPr="000C39F6" w:rsidRDefault="005B7498" w:rsidP="005B7498">
      <w:pPr>
        <w:autoSpaceDE w:val="0"/>
        <w:autoSpaceDN w:val="0"/>
        <w:adjustRightInd w:val="0"/>
        <w:spacing w:line="480" w:lineRule="auto"/>
        <w:ind w:firstLine="680"/>
        <w:contextualSpacing/>
        <w:jc w:val="both"/>
        <w:rPr>
          <w:rFonts w:ascii="Arial" w:hAnsi="Arial" w:cs="Arial"/>
          <w:sz w:val="20"/>
          <w:szCs w:val="20"/>
        </w:rPr>
      </w:pP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Η διάφορα εδώ είναι ότι δεν θα υπόκεινται στον περιορισμό της διανομής των κερδών. Δηλαδή, τι πάει να πει αυτό; Ότι το δευτεροβάθμιο μπορεί να διανέμει ότι πλεόνασμα ή κέρδος υπάρχει σε αυτές τις «ΚΑΛΟ» που συμμετέχουν, δεν θα επιτρέπεται όμως να υπάρχει κατανομή κερδών σε ατομικό επίπεδο, σε επίπεδο φυσικού προσώπου.</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Εδώ, στο επόμενο άρθρο που θέλω να αναφερθώ είναι το πρώην 7, τώρα 8, και έχει να κάνει με</w:t>
      </w:r>
      <w:r>
        <w:rPr>
          <w:rFonts w:ascii="Arial" w:hAnsi="Arial" w:cs="Arial"/>
          <w:sz w:val="20"/>
          <w:szCs w:val="20"/>
        </w:rPr>
        <w:t xml:space="preserve"> την εθελοντική απασχόληση. Εδώ</w:t>
      </w:r>
      <w:r w:rsidRPr="000C39F6">
        <w:rPr>
          <w:rFonts w:ascii="Arial" w:hAnsi="Arial" w:cs="Arial"/>
          <w:sz w:val="20"/>
          <w:szCs w:val="20"/>
        </w:rPr>
        <w:t xml:space="preserve"> αίρεται η υποχρεωτική κάλυψη ιατροφαρμακευτικών και νοσοκομειακών δαπανών ήταν αίτημα, το οποίο θεωρούμε ότι πράγματι είναι πολύ σημαντικό, δεν θα μπορούσαν οι </w:t>
      </w:r>
      <w:proofErr w:type="spellStart"/>
      <w:r w:rsidRPr="000C39F6">
        <w:rPr>
          <w:rFonts w:ascii="Arial" w:hAnsi="Arial" w:cs="Arial"/>
          <w:sz w:val="20"/>
          <w:szCs w:val="20"/>
        </w:rPr>
        <w:t>Κοιν.Σ.ΕΠ</w:t>
      </w:r>
      <w:proofErr w:type="spellEnd"/>
      <w:r w:rsidRPr="000C39F6">
        <w:rPr>
          <w:rFonts w:ascii="Arial" w:hAnsi="Arial" w:cs="Arial"/>
          <w:sz w:val="20"/>
          <w:szCs w:val="20"/>
        </w:rPr>
        <w:t>. να έχουν την χρηματοδότηση για να το πράξουν αυτό.</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Επίσης, είναι υποχρεωμένες οι επιχειρήσεις «ΚΑΛΟ» να εγγράφονται με μια τροπολογία που θα γίνει από τον Υπουργό μας στο «ΕΡΓΑΝΗ». Θα υπάρχει ειδικός πίνακας όπου θα εγγράφονται οι εθελοντές και εκεί θα υπάρχει και ο χρόνος υπηρεσιών που προσφέρουν και συμμετέχουν και φυσικά, διατηρούμε το ότι δεν μπορεί να συμμετέχουν σε βασικές παραγωγικές δραστηριότητες που φέρνουν έσοδα. Μπορούν να έρχονται υποστηρικτικά, αλλά αυτό όπως ξέρετε, όλοι συμφωνούμε, το κάνουμε για την αποφυγή του να υποθάλπουμε, άθελά μας βέβαια, αδήλωτη εργασία.</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Όσον αφορά στη μέτρηση του κοινωνικού αντικτύπου, ήταν ένα αίτημα που ήρθε από πολλούς φορείς και από τις εισηγήσεις σας. Δεν είναι πλέον υποχρεωτική η συμπλήρωση τους από τους φορείς «ΚΑΛΟ» και θα σας το αναπτύξει περισσότερο ο Εισηγητής μας, γιατί μακρηγορώ ήδη.</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lastRenderedPageBreak/>
        <w:t>Άλλη μια αλλαγή,  στο πρώην άρθρο 8, μέχρι τη δημιουργία του Ταμείου «ΚΑΛΟ», δημιουργείται ειδικός λογαριασμός, όπως εισηγήθηκε και ο κ. Κεγκέρογλου στην Ειδική Γραμματεία, οι λεπτομέρειες διαχείρισης του οποίου θα καθοριστούν με ΚΥΑ των Υπουργών Εργασίας και Οικονομίας. Άλλα για να μπορέσουμε να τρέξουμε πιο γρήγορα να μην περιμένουμε την ολοκλήρωση των διαδικασιών για το Ταμείο.</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Άρθρο 25, πρώην 24, για τα ασφαλιστικά των Συνεταιρισμών Εργαζομένων, έχει γίνει μια καινούργια διατύπωση, ώστε να είναι ξεκάθαρο ότι τα φυσικά πρόσωπα που συστήνουν τον Συνεταιρισμό Εργαζομένων δεν είναι επιτηδευματίες από την ιδιότητά τους ως μέλη του συνεταιρισμού.</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Άρθρο 16, παράγραφος 9. Αποσύρεται η ρύθμιση για την απαγόρευση υπεργολαβίας ως κενή περιεχομένου.</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Άρθρο 12, πρώην 11, στην εθνική επιτροπή για την «ΚΑΛΟ», γίνονται δεκτά τα σχόλια των φορέων ΕΚΕ, ΤΕΙ, ΕΣΕΕ να συμμετέχουν ως παρατηρητές.</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 Άρθρο 35, πρώην 34, αποσύρονται οι αναλυτικές περιγραφές λειτουργίας του  μητρώου, οι οποίες  θα καθοριστούν με Υπουργική απόφαση.</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  Τέλος, όσον αφορά τη σχέση των δήμων και  </w:t>
      </w:r>
      <w:proofErr w:type="spellStart"/>
      <w:r w:rsidRPr="000C39F6">
        <w:rPr>
          <w:rFonts w:ascii="Arial" w:hAnsi="Arial" w:cs="Arial"/>
          <w:sz w:val="20"/>
          <w:szCs w:val="20"/>
        </w:rPr>
        <w:t>Κοιν.Σ.ΕΠ</w:t>
      </w:r>
      <w:proofErr w:type="spellEnd"/>
      <w:r w:rsidRPr="000C39F6">
        <w:rPr>
          <w:rFonts w:ascii="Arial" w:hAnsi="Arial" w:cs="Arial"/>
          <w:sz w:val="20"/>
          <w:szCs w:val="20"/>
        </w:rPr>
        <w:t xml:space="preserve">. δεν προβλέπεται εν γένει χρηματοδότηση από τους δήμους. Τα κονδύλια  βρίσκονται στις περιφέρειες. Στο βαθμό  που ένας δήμος θα ήθελε  εθελοντικά να το κάνει δεν αποκλείεται. Επιτρέπεται όμως η συμμετοχή  των ΟΤΑ α΄ βαθμού στις </w:t>
      </w:r>
      <w:proofErr w:type="spellStart"/>
      <w:r w:rsidRPr="000C39F6">
        <w:rPr>
          <w:rFonts w:ascii="Arial" w:hAnsi="Arial" w:cs="Arial"/>
          <w:sz w:val="20"/>
          <w:szCs w:val="20"/>
        </w:rPr>
        <w:t>Κοιν.Σ.ΕΠ</w:t>
      </w:r>
      <w:proofErr w:type="spellEnd"/>
      <w:r w:rsidRPr="000C39F6">
        <w:rPr>
          <w:rFonts w:ascii="Arial" w:hAnsi="Arial" w:cs="Arial"/>
          <w:sz w:val="20"/>
          <w:szCs w:val="20"/>
        </w:rPr>
        <w:t>. ένταξης, δηλαδή, στις ευάλωτες και ειδικές ομάδες.</w:t>
      </w:r>
    </w:p>
    <w:p w:rsidR="000C39F6" w:rsidRPr="000C39F6" w:rsidRDefault="000C39F6" w:rsidP="000C39F6">
      <w:pPr>
        <w:spacing w:line="480" w:lineRule="auto"/>
        <w:contextualSpacing/>
        <w:rPr>
          <w:rFonts w:ascii="Arial" w:hAnsi="Arial" w:cs="Arial"/>
          <w:sz w:val="20"/>
          <w:szCs w:val="20"/>
        </w:rPr>
      </w:pP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ΝΙΚΟΣ ΜΑΝΙΟΣ (Πρόεδρος της Επιτροπής): Ευχαριστούμε την Υπουργό για τις διευκρινίσεις και την ενημέρωση.</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Το λόγο έχει ο κ. Στογιαννίδης.</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ΓΡΗΓΟΡΙΟΣ ΣΤΟΓΙΑΝΝΙΔΗΣ (Ειδικός Αγορητής του ΣΥΡΙΖΑ): Ευχαριστώ, κύριε Πρόεδρε.</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Ξεκινώντας, θέλω να πω για μία τροπολογία που τη θεωρώ αυτονόητη. Είναι από το Υπουργείο Οικονομικών και αφορά τον ΕΝΦΙΑ για τα ακίνητα του ΕΟΤ.</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ΝΙΚΟΣ ΜΑΝΙΟΣ (Πρόεδρος της Επιτροπής): Αγαπητέ συνάδελφε, συγγνώμη. Θα έρθει ο κ. Αλεξιάδης να την υποστηρίξει.</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lastRenderedPageBreak/>
        <w:t>ΓΡΗΓΟΡΙΟΣ ΣΤΟΓΙΑΝΝΙΔΗΣ (Ειδικός Αγορητής του ΣΥΡΙΖΑ): Κύριε Πρόεδρε, το νομοσχέδιο για την κοινωνική και αλληλέγγυα οικονομία, είναι κατ' αρχάς ένα πολύ θετικό νομοσχέδιο, γιατί καμιά φορά ψηφίζουμε και δύσκολα νομοσχέδια, με δύσκολα μέτρα. Αυτά που περιλαμβάνονται στο συγκεκριμένο νόμο είναι υπέρ των αδυνάτων και των ανέργων που δίνουμε τη δυνατότητα να δραστηριοποιηθούν επαγγελματικά.</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Θα ήθελα να κάνω μια αναφορά στις τροποποιήσεις που κατέθεσε η Υπουργός γιατί έχουμε τοποθετηθεί σε προηγούμενες συνεδριάσεις επί των άρθρων αναλυτικά. Θα ήθελα να πω στο άρθρο 2 που γίνεται η τροποποίηση, όπου δίνει τη δυνατότητα σε κοινωνικές ομάδες και νεότερες, γιατί στο αρχικό άρθρο ήταν από 55 ετών και πάνω στους ανέργους να συμμετέχουν, τους ορίζουμε σαν ειδικές ομάδες του πληθυσμού, ως μακροχρόνια ανέργους, κατεβαίνει στα 25 έτη αυτό το όριο ηλικίας.</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Στο άρθρο 3 αποσύρεται η υποχρέωση για τη διάθεση ποσοστού 10% έως 30% των κερδών σε δράσεις κοινωνικής ωφέλειας, γιατί πολλοί φορείς βάλαν το θέμα ότι οι συγκεκριμένες ομάδες αυτό που κάνουν είναι κοινωνική δράση. Δεν χρειάζεται, λοιπόν, να τους υποχρεώνουμε να δίνουν από τα έσοδά τους και άλλα ποσοστά σε κοινωνική δράση. Θεωρούμε ότι αποτελεί έμμεσο φόρο αυτό, γι' αυτό αφαιρείται.</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Στο άρθρο 3 γίνονται ειδικότερες διευκρινίσεις για το ρόλο των γενικών συνελεύσεων.</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Στο άρθρο 4 για το γενικό μητρώο φορέων ΚΑΛΟ εδώ πέρα λέμε ότι αυτό το μητρώο δεν είναι ξεχωριστό από το ΓΕΜΗ, γιατί είχαν τεθεί διάφορες ερωτήσεις, αν είναι ξεχωριστό. Όχι, είναι μέσα στο ΓΕΜΗ.</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Στο άρθρο 5, πρώην 4 -γιατί το 4 είναι ένα νέο άρθρο που προστίθεται- εκεί που δίναμε τη συμμετοχή των φορέων σε υποστηρικτικά μέτρα, δηλαδή, σε περιουσίες των δημοσίων φορέων, οι οποίοι είχαν περιουσία, η οποία ήταν αργούσα, δηλαδή δεν την εκμεταλλεύονταν κ.λπ., δίνουμε τη δυνατότητα να παραχωρούν έναντι και μισθώματος μάλιστα στις </w:t>
      </w:r>
      <w:proofErr w:type="spellStart"/>
      <w:r w:rsidRPr="000C39F6">
        <w:rPr>
          <w:rFonts w:ascii="Arial" w:hAnsi="Arial" w:cs="Arial"/>
          <w:sz w:val="20"/>
          <w:szCs w:val="20"/>
        </w:rPr>
        <w:t>ΚοινΣΕΠ</w:t>
      </w:r>
      <w:proofErr w:type="spellEnd"/>
      <w:r w:rsidRPr="000C39F6">
        <w:rPr>
          <w:rFonts w:ascii="Arial" w:hAnsi="Arial" w:cs="Arial"/>
          <w:sz w:val="20"/>
          <w:szCs w:val="20"/>
        </w:rPr>
        <w:t xml:space="preserve"> ή σε συνεταιρισμούς εργαζομένων τέτοιες περιουσίες, αλλά θα ρυθμίζονται αναλυτικά με υπουργική απόφαση με κάθε λεπτομέρεια οι διαδικασίες, γιατί πολλοί έθεσαν το ερώτημα μήπως θέλουμε να εξυπηρετήσουμε κάποιον ή να δώσουμε φιλέτα του δημοσίου σε κάποιους για 99 χρόνια. Αυτή η πρόθεση δεν υπάρχει από την Κυβέρνηση και γι' αυτό θα προσδιορίζονται επακριβώς ο τρόπος παραχώρησης και το χρονικό διάστημα για να μην υπάρχει καμία αμφισβήτηση ότι θέλουμε να εξυπηρετήσουμε κάποιους.</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lastRenderedPageBreak/>
        <w:t>Επίσης, στο άρθρο 7, πρώην 6, «οικονομική συνεργασία φορέων ΚΑΛΟ», εδώ επιτρέπει τη δημιουργία συνεργασιών και έτσι μπορούν να δημιουργήσουν και σε δεύτερο βαθμό μια κοινωνική συνεταιριστική επιχείρηση. Εκεί, όμως, λόγο θα έχουν τα νομικά πρόσωπα και φυσικά πρόσωπα, τα νέα φυσικά πρόσωπα, όμως, όχι αυτά που ήταν στον πρώτο βαθμό για να μπορούν να συμμετέχουν και στο δεύτερο.</w:t>
      </w:r>
    </w:p>
    <w:p w:rsidR="000C39F6" w:rsidRPr="000C39F6" w:rsidRDefault="000C39F6" w:rsidP="000C39F6">
      <w:pPr>
        <w:spacing w:line="480" w:lineRule="auto"/>
        <w:contextualSpacing/>
        <w:rPr>
          <w:rFonts w:ascii="Arial" w:hAnsi="Arial" w:cs="Arial"/>
          <w:sz w:val="20"/>
          <w:szCs w:val="20"/>
        </w:rPr>
      </w:pP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Στο δεύτερο θα συμμετέχουν ως νομικά πρόσωπα εκτός των εργαζομένων, οι οποίο θα πρέπει να μπουν στον β΄ βαθμό, για να μπορέσει να λειτουργήσει αυτή η συνεργασία. Αυτό ζητήθηκε από πολλούς φορείς και δίνουμε αυτό το δικαίωμα. Επίσης, στο άρθρο 8 πρώην 7, ρυθμίζουμε την εθελοντική εργασία, γιατί σωστά ειπώθηκε ότι μήπως υποκρύπτει «μαύρη» και ανασφάλιστη εργασία. Εμείς δεν το θέλουμε αυτό και δεν ενισχύουμε την «μαύρη» εργασία, γι’ αυτό υπάρχει ρύθμιση, η οποία να αποδεικνύει ότι αυτοί που προσφέρουν εθελοντική εργασία, είναι εθελοντική η εργασία και δεν συμμετέχουν στα έσοδα της επιχείρησης.</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Στο άρθρο 9 πρώην 8 η δημιουργία του Ταμείου ΚΑΛΟ δημιουργείται ειδικός λογαριασμός στην Ειδική Γραμματεία, οι λεπτομέρειες διαχείρισης του οποίου καθορίζονται με ΚΥΑ των Υπουργών Εργασίας και Οικονομίας. Στο άρθρο 25 πρώην 24, για τα ασφαλιστικά των Συνεταιρισμών Εργαζομένων, διατυπώνεται, ώστε να είναι ξεκάθαρο ότι τα φυσικά πρόσωπα που συστήνουν τον Συνεταιρισμό Εργαζομένων, δεν είναι επιτηδευματίες από την ιδιότητα τους ως μέλη του συνεταιρισμού γιατί ειπώθηκε από πολλούς ότι θα φαίνονται ως ελεύθεροι επαγγελματίες. </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Στο άρθρο 16 παρ. 9 αποσύρεται η ρύθμιση για την απαγόρευση υπεργολαβίας ως κενή περιεχομένου. Στο άρθρο 12 πρώην 11, η Εθνική Επιτροπή γιατί καλώς γίνονται δεκτά τα σχόλια για τη συμμετοχή ως παρατηρητών όπως είπε και η Υπουργός του Εθνικού Κέντρου Κοινωνικών Ερευνών εκπροσώπου της συνόδου των ΤΕΙ. Στο άρθρο 35 πρώην 34, αποσύρονται οι αναλυτικές περιγραφές λειτουργίας του μητρώου οι οποίες θα καθοριστούν με υπουργική απόφαση. Επίσης, δίνουμε τη δυνατότητα στους δήμους να συμμετέχουν σε ΚΥΣΕΠ ένταξης των ευάλωτων και ευπαθών κοινωνικών ομάδων. </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Επίσης, θα ήθελα να κάνω και μια αναφορά στο άρθρο 53 που δεν αφορά το Υπουργείο Εργασίας αλλά αφορά τον ΕΟΠΥΥ για τα ληξιπρόθεσμα, γιατί μπήκε ένα θέμα που θα έρθει ο κύριος Πολάκης να το αναλύσει. Από τους φορείς θυμάμαι τέθηκε ένα θέμα, γιατί </w:t>
      </w:r>
      <w:r w:rsidRPr="000C39F6">
        <w:rPr>
          <w:rFonts w:ascii="Arial" w:hAnsi="Arial" w:cs="Arial"/>
          <w:sz w:val="20"/>
          <w:szCs w:val="20"/>
        </w:rPr>
        <w:lastRenderedPageBreak/>
        <w:t>μέχρι το 2012 τα ληξιπρόθεσμα και όχι και για τα επόμενα έτη; Η πρόθεση είναι μέχρι την Τέταρτη να ετοιμαστεί και για τα επόμενα έτη.</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ΝΙΚΟΣ ΜΑΝΙΟΣ (Πρόεδρος της Επιτροπής): Το λόγο έχει η κύρια Υπουργός.</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ΟΥΡΑΝΙΑ ΑΝΤΩΝΟΠΟΥΛΟΥ (Αναπληρώτρια Υπουργός Εργασίας, Κοινωνικής Ασφάλισης και Κοινωνικής Αλληλεγγύης): Θέλω να σας ενημερώσω ότι η ένσταση και η διαφορά απόψεων που υπήρχε για το αν θα τα καταθέσουμε ή όχι έγκειται στο ότι, οι επικείμενες νομοτεχνικές βελτιώσεις, που πρέπει να γίνουν και να εγκριθούν θα σας δοθούν κανονικά και τυπικά κατά τη διάρκεια της συνεδρίασης μέχρι τη λήξη της. Είναι κάτι πολύ πιο εμπεριστατωμένο, το οποίο θα σας δοθεί. Κάποια θα γίνουν σήμερα και κάποια άλλα μέχρι την Ολομέλεια. </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ΝΙΚΟΣ ΜΑΝΙΟΣ (Πρόεδρος της Επιτροπής): Το λόγο έχει η κυρία Βούλτεψη. </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ΣΟΦΙΑ ΒΟΥΛΤΕΨΗ (Εισηγήτρια της Νέας Δημοκρατίας): Κύριε Πρόεδρε, ευχαριστώ πολύ. Το </w:t>
      </w:r>
      <w:proofErr w:type="spellStart"/>
      <w:r w:rsidRPr="000C39F6">
        <w:rPr>
          <w:rFonts w:ascii="Arial" w:hAnsi="Arial" w:cs="Arial"/>
          <w:sz w:val="20"/>
          <w:szCs w:val="20"/>
        </w:rPr>
        <w:t>σχεδίο</w:t>
      </w:r>
      <w:proofErr w:type="spellEnd"/>
      <w:r w:rsidRPr="000C39F6">
        <w:rPr>
          <w:rFonts w:ascii="Arial" w:hAnsi="Arial" w:cs="Arial"/>
          <w:sz w:val="20"/>
          <w:szCs w:val="20"/>
        </w:rPr>
        <w:t xml:space="preserve"> νόμου για την κοινωνική και την αλληλέγγυα οικονομία, ένα σχέδιο νόμου, το οποίο εμείς έχουμε πει ότι στηρίζουμε και ψηφίζουμε, επί της αρχής και θα δούμε βεβαίως, ένα-ένα τα άρθρα μετά. Από αυτή τη συζήτηση έχουν εξαχθεί ορισμένα πολύ χρήσιμα συμπεράσματα που πρέπει να ληφθούν υπόψη από το σύνολο του πολιτικού προσωπικού. </w:t>
      </w:r>
    </w:p>
    <w:p w:rsidR="000C39F6" w:rsidRPr="000C39F6" w:rsidRDefault="000C39F6" w:rsidP="000C39F6">
      <w:pPr>
        <w:spacing w:line="480" w:lineRule="auto"/>
        <w:contextualSpacing/>
        <w:rPr>
          <w:rFonts w:ascii="Arial" w:hAnsi="Arial" w:cs="Arial"/>
          <w:sz w:val="20"/>
          <w:szCs w:val="20"/>
        </w:rPr>
      </w:pP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Πρώτον, η κοινωνική οικονομία, δηλαδή ο λεγόμενος τρίτος τομέας της οικονομίας, έχει αποδειχθεί ότι στις περισσότερες χώρες του κόσμου που έχει αναπτυχθεί και έχει πάρει τη θέση που της αρμόζει, έχει συμβάλει σημαντικά στην άνοδο του Α.Ε.Π., στη δημιουργία θέσεων εργασίας, στην αντιμετώπιση της ανεργίας και στην ένταξη. </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Δεύτερον, στη χώρα μας η κοινωνική οικονομία εξακολουθεί να αποτελεί «άγνωστη γη», αν και ο πρώτος νόμος έχει, ήδη, ψηφιστεί από το 2011. Τα αποτελέσματα εκείνου του νόμου υπήρξαν πενιχρά και, μάλιστα, όχι μόνο ως προς την εφαρμογή του, αλλά και ως προς τη γενικότερη ενημέρωση των πολιτικών για την αξία και την αποτελεσματικότητά της.</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 Τρίτον, όσους νόμους και αν ψηφίσουμε, έχουμε συμφωνήσει, νομίζω, όλοι εδώ ότι, αν δεν υπάρχει πολιτική βούληση για ενημέρωση και εφαρμογή, θα μείνουν και πάλι στα χαρτιά.</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Πιστεύω ότι η νέα πολιτική ενόψει της Ολομέλειας θα είναι και μια καλή ευκαιρία για ενημέρωση για τι πρόκειται, γιατί ο κόσμος δεν ξέρει τι συμβαίνει στον υπόλοιπο κόσμο, ούτε για τι πρόκειται. Πολλοί είναι εκείνοι και μέσα στο πολιτικό σύστημα, μέσα στα ίδια τα κόμματά </w:t>
      </w:r>
      <w:r w:rsidRPr="000C39F6">
        <w:rPr>
          <w:rFonts w:ascii="Arial" w:hAnsi="Arial" w:cs="Arial"/>
          <w:sz w:val="20"/>
          <w:szCs w:val="20"/>
        </w:rPr>
        <w:lastRenderedPageBreak/>
        <w:t>μας, που βλέπουν με επιφυλακτικότητα μια οικονομική δραστηριότητα που δεν ακολουθεί τους συνήθεις, συμβατικούς κανόνες και δεν στηρίζεται και δεν αποβλέπει αποκλειστικά στο επιχειρηματικό κέρδος, γιατί έχουμε συνηθίσει να συνδέουμε κάθε επιχειρηματική δραστηριότητα με σκοπούς κερδοσκοπικούς και κάθε δράση που σχετίζεται με τη βοήθεια προς το κοινωνικό σύνολο να συνδέεται με την εταιρική κοινωνική ευθύνη. Εδώ μιλάμε για κάτι το εντελώς διαφορετικό και αυτό πια είναι στο χέρι μας. Δεν μπορούμε να κάνουμε τίποτε άλλο, από το να ενημερώσουμε και να προσπαθήσουμε να δημιουργήσουμε μια οριζόντια δράση με όλα τα υπουργεία. Φυσικά, αυτό δεν γίνεται από τη μια μέρα στην άλλη. Χρειάζεται πολλή προσπάθεια από πολλούς και βάθος χρόνου.</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Ακούσαμε τις βελτιώσεις που θα φέρει η κυρία Υπουργός και τις χαιρετίζουμε. Είναι μέσα στο πνεύμα το οποίο συζητήσαμε στη διάρκεια των συνεδριάσεων της Επιτροπής μας. Δεν έχουμε δει μια διόρθωση, που θα θέλαμε να την δούμε, η οποία αφορά στην ίση αμοιβή για ισόχρονη εργασία. Ουσιαστικά, δεν είναι ότι υπάρχει κάτι σχετιζόμενο με ιδεολογία, αλλά πώς θα μετρηθεί αυτό; Δηλαδή, αν μπει θα πρέπει να βρεθούν τρόποι να μετρηθεί η εργασία του άλλου, ο οποίος μπορεί να είναι πάρα πολύ ικανός και να τα κάνει όλα πολύ γρήγορα. Συμφωνώ ότι πρέπει να υπάρχει ένα μέτρο για να μην υπάρχει εκμετάλλευση και, επειδή υπάρχει και η ισότητα, κάπως πρέπει να βρεθεί ένας τρόπος να έχει και εφαρμογή αυτό το πράγμα.</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Από κει και πέρα, θέλω να επισημάνω ξανά – και βλέπω ότι με τη διόρθωση μπορεί αυτό να γίνει – τη σπουδαιότητα του άρθρου που αναφέρεται κυρίως στα υποστηρικτικά μέτρα, που σχετίζεται και συνδέεται άμεσα με την ενημέρωση των φορέων τοπικής αυτοδιοίκησης και γενικότερα όσων εμπλέκονται στο όλο εγχείρημα. Δεν ξέρω πώς θα βρούμε κάποια λύση – ίσως κάποια στιγμή – στα φορολογικά ζητήματα που, ενδεχομένως, ανακύπτουν και που έχουν τεθεί. Έχει πολύ μεγάλη σημασία, ξαναλέω, να λειτουργήσει το Ταμείο Κοινωνικής Οικονομίας, που δεν λειτούργησε ποτέ. Αυτά, βέβαια, στην πράξη θα τα δούμε. Σχετικά με τα θέματα της ευθύνης των </w:t>
      </w:r>
      <w:proofErr w:type="spellStart"/>
      <w:r w:rsidRPr="000C39F6">
        <w:rPr>
          <w:rFonts w:ascii="Arial" w:hAnsi="Arial" w:cs="Arial"/>
          <w:sz w:val="20"/>
          <w:szCs w:val="20"/>
        </w:rPr>
        <w:t>Κοιν.Σ.Επ</w:t>
      </w:r>
      <w:proofErr w:type="spellEnd"/>
      <w:r w:rsidRPr="000C39F6">
        <w:rPr>
          <w:rFonts w:ascii="Arial" w:hAnsi="Arial" w:cs="Arial"/>
          <w:sz w:val="20"/>
          <w:szCs w:val="20"/>
        </w:rPr>
        <w:t>. και θα δούμε τι διορθώσεις έχετε κάνει, πάλι επιμερίζονται όχι μόνο στον Πρόεδρο, αλλά στους τρεις αξιωματούχους της διοικούσας επιτροπής. Σε γενικές γραμμές, χαιρετίζουμε τις διορθώσεις και την προσπάθεια που καταβάλλεται.</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Στην κατ’ άρθρο συζήτηση θα δούμε μερικά άρθρα τα οποία δεν εντάσσονται στην κοινωνική οικονομία. Έχουμε πει ότι, βεβαίως, πρέπει, όσον αφορά στο άρθρο 53, να </w:t>
      </w:r>
      <w:r w:rsidRPr="000C39F6">
        <w:rPr>
          <w:rFonts w:ascii="Arial" w:hAnsi="Arial" w:cs="Arial"/>
          <w:sz w:val="20"/>
          <w:szCs w:val="20"/>
        </w:rPr>
        <w:lastRenderedPageBreak/>
        <w:t>εκκαθαριστούν οι υποχρεώσεις του ΕΟΠΥΥ με κάποιον τρόπο, αλλά υπενθυμίζω ότι είχαμε ζητήσει και στην Επιτροπή να έχουμε κάποια στοιχεία. Δεν ξέρουμε για τι νούμερο μιλάμε. Δεν ξέρουμε αν επαρκούν οι εκκαθαρισμένες, ποιος έχει πληρώσει τι και θα ήταν μια ευκαιρία με κάποιον τρόπο να ενημερωθούμε. Ίσως στην Ολομέλεια ή στην κατ’ άρθρο συζήτηση να μπορούσε να έρθει ο αρμόδιος Υπουργός και να δώσει αυτά τα στοιχεία για τον ΕΟΠΥΥ, τα οποία, έτσι και αλλιώς, είναι χρήσιμα για την Επιτροπή, κυρίως επειδή, έτσι όπως είναι δύσκολα τα πράγματα, δημιουργούνται και νέα χρέη. Θα έπρεπε ίσως να έχουμε μια εικόνα και ίσως θα έπρεπε να κάνουμε μια ειδική συνεδρίαση για το πού βρίσκεται ο ΕΟΠΥΥ, για να γνωρίζει και η Επιτροπή ό,τι υπάρχει σχετικά με χρέη, απαιτήσεις και υποχρεώσεις.</w:t>
      </w:r>
    </w:p>
    <w:p w:rsidR="000C39F6" w:rsidRPr="000C39F6" w:rsidRDefault="000C39F6" w:rsidP="000C39F6">
      <w:pPr>
        <w:spacing w:line="480" w:lineRule="auto"/>
        <w:ind w:firstLine="720"/>
        <w:contextualSpacing/>
        <w:rPr>
          <w:rFonts w:ascii="Arial" w:hAnsi="Arial" w:cs="Arial"/>
          <w:sz w:val="20"/>
          <w:szCs w:val="20"/>
        </w:rPr>
      </w:pPr>
    </w:p>
    <w:p w:rsidR="000C39F6" w:rsidRPr="000C39F6" w:rsidRDefault="000C39F6" w:rsidP="000C39F6">
      <w:pPr>
        <w:spacing w:line="480" w:lineRule="auto"/>
        <w:contextualSpacing/>
        <w:rPr>
          <w:rFonts w:ascii="Arial" w:hAnsi="Arial" w:cs="Arial"/>
          <w:sz w:val="20"/>
          <w:szCs w:val="20"/>
        </w:rPr>
      </w:pP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Ωστόσο, πρέπει αρκετά από αυτά τα ζητήματα τα παλαιότερα να ρυθμιστούν. Ευχαριστώ, κύριε Πρόεδρε. </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ΝΙΚΟΣ ΜΑΝΙΟΣ (Πρόεδρος της Επιτροπής): Ο κ. Αλεξιάδης θέλει να υποστηρίξει την τροπολογία που έχει καταθέσει.</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ΤΡΥΦΩΝ ΑΛΕΞΙΑΔΗΣ (Αναπληρωτής Υπουργός Οικονομικών): Ευχαριστώ, κύριε Πρόεδρε. Κυρίες και κύριοι βουλευτές, πρόκειται για την τροπολογία με γενικό αριθμό 703 και ειδικό αριθμό 26. Δεν είναι κάποια τροπολογία ουσιαστικού περιεχομένου, γιατί στην ουσία την απαλλαγή που είχε ο ΕΟΤ για τα ακίνητά του από το φόρο ακίνητης περιουσίας για τα έτη 2010 έως 2013 και την απαλλαγή που είχε από τον ΕΝΦΙΑ για τα έτη 2014 και 2015, με την παρούσα τροπολογία την επεκτείνουμε, διότι την 1.1.2016, το σύστημα του ΕΝΦΙΑ βρήκε τα ακίνητα ιδιοκτησίας του ΕΟΤ, έχει βγει η πράξη του ΕΝΦΙΑ για τον ΕΟΤ. Τα ακίνητα του ΕΟΤ έχουν πάει όμως πλέον στην ΕΤΑΔ και μέσω της ΕΤΑΔ με τη γνωστή διαδικασία, δεν έχει κανένα νόημα αυτή τη στιγμή να επιβάλει φόρους το δημόσιο στο δημόσιο. </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Γι’ αυτό με τη διαδικασία αυτή, όπως έχει γίνει, ήδη, για τα ακίνητα του ΤΑ</w:t>
      </w:r>
      <w:r w:rsidRPr="000C39F6">
        <w:rPr>
          <w:rFonts w:ascii="Arial" w:hAnsi="Arial" w:cs="Arial"/>
          <w:sz w:val="20"/>
          <w:szCs w:val="20"/>
          <w:lang w:val="en-US"/>
        </w:rPr>
        <w:t>I</w:t>
      </w:r>
      <w:r w:rsidRPr="000C39F6">
        <w:rPr>
          <w:rFonts w:ascii="Arial" w:hAnsi="Arial" w:cs="Arial"/>
          <w:sz w:val="20"/>
          <w:szCs w:val="20"/>
        </w:rPr>
        <w:t xml:space="preserve">ΠΕΔ, απαλλάσσονται και τα ακίνητα του ΕΝΦΙΑ που τυπικά είναι στην ιδιοκτησία του ΕΝΦΙΑ, η ΕΤΑΔ τα διαχειρίζεται από τον ΕΝΦΙΑ. Ευχαριστώ, κύριε Πρόεδρε. </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ΝΙΚΟΛΑΟΣ ΜΑΝΙΟΣ (Πρόεδρος της Επιτροπής): Το λόγο έχει η κυρία Αντωνοπούλου. </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lastRenderedPageBreak/>
        <w:t xml:space="preserve">ΟΥΡΑΝΙΑ ΑΝΤΩΝΟΠΟΥΛΟΥ (Αναπληρώτρια Υπουργός Εργασίας, Κοινωνικής Ασφάλισης και Κοινωνικής Αλληλεγγύης): Ευχαριστώ, κύριε Πρόεδρε. Μια διευκρίνιση: Η ίση αμοιβή για ισόχρονη εργασίας έχει αφαιρεθεί. </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ΝΙΚΟΣ ΜΑΝΙΟΣ (Πρόεδρος της Επιτροπής): Το λόγο έχει η κυρία Βούλτεψη.</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ΣΟΦΙΑ ΒΟΥΛΤΕΨΗ (Εισηγήτρια της Νέας Δημοκρατίας): Αυτό σχετίζεται με το ότι πρέπει να πάρουμε τις αλλαγές, γιατί τώρα λέγαμε πρώην άρθρο, νυν άρθρο και επειδή στην κατ’ </w:t>
      </w:r>
      <w:proofErr w:type="spellStart"/>
      <w:r w:rsidRPr="000C39F6">
        <w:rPr>
          <w:rFonts w:ascii="Arial" w:hAnsi="Arial" w:cs="Arial"/>
          <w:sz w:val="20"/>
          <w:szCs w:val="20"/>
        </w:rPr>
        <w:t>άρθρον</w:t>
      </w:r>
      <w:proofErr w:type="spellEnd"/>
      <w:r w:rsidRPr="000C39F6">
        <w:rPr>
          <w:rFonts w:ascii="Arial" w:hAnsi="Arial" w:cs="Arial"/>
          <w:sz w:val="20"/>
          <w:szCs w:val="20"/>
        </w:rPr>
        <w:t xml:space="preserve"> συζήτηση θα μας χρειαστεί αυτό. </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ΝΙΚΟΣ ΜΑΝΙΟΣ (Πρόεδρος της Επιτροπής): Το λόγο έχει ο κ. Κουκούτσης.</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ΔΗΜΗΤΡΙΟΣ ΚΟΥΚΟΥΤΣΗΣ (Ειδικός Αγορητής του Λαϊκού Συνδέσμου – Χρυσή Αυγή) : Ευχαριστώ, κύριε Πρόεδρε.</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 Είναι αληθές ότι υπάρχει μια επιφυλακτικότητα και όχι μόνο από εμάς, γιατί εμείς είμαστε αρνητικοί ουσιαστικά, αλλά γιατί άραγε; Γιατί υπάρχει και με τον παλαιότερο νόμο ή γιατί δεν έγινε κάτι, γιατί κάτι δεν προχώρησε ουσιαστικό με τον παλαιότερο νόμο. Είναι ερωτήματα τα οποία υπάρχουν. </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Βέβαια, όπως πάμε, σε αυτήν εδώ την αίθουσα και στην Ολομέλεια μεθαύριο, επειδή μιλάμε για μετρητές εργασίας, για εθελοντικές εργασίες κ.λπ., θα αρχίσουμε να μιλάμε πλέον για την υπεραξία, θα φτάσουμε και σε ιδεολογικό επίπεδο να συζητάμε γύρω από αυτό το νομοσχέδιο. Βέβαια, καλό είναι να βαφτίζεις ως φορείς κοινωνικής και αλληλέγγυας οικονομίας,  φορείς όπως οι κοινωνικές συνεταιριστικές επιχειρήσεις, τους συνεταιρισμούς περιορισμένης ευθύνης, τους συνεταιρισμούς εργαζομένων, οι οποίοι πάλι πόρους θα απομυζούν από τα κρατικά Ταμεία. Γενικά υπάρχει ένα πλαίσιο αόριστο και νεφελώδες, χωρίς εξειδικευμένους σκοπούς και αρμοδιότητες που σίγουρα θα οδηγήσει με μαθηματική ακρίβεια πάλι σε διασπάθιση του δημοσίου χρήματος, στη διόγκωση της γραφειοκρατίας και αυτό φαίνεται ξεκάθαρα στην εγκαθίδρυση για να έχουμε τη σύσταση κάποιων επιτροπών ημετέρων. </w:t>
      </w:r>
    </w:p>
    <w:p w:rsidR="000C39F6" w:rsidRPr="000C39F6" w:rsidRDefault="000C39F6" w:rsidP="005B7498">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Βέβαια, η πιστή εφαρμογή των </w:t>
      </w:r>
      <w:proofErr w:type="spellStart"/>
      <w:r w:rsidRPr="000C39F6">
        <w:rPr>
          <w:rFonts w:ascii="Arial" w:hAnsi="Arial" w:cs="Arial"/>
          <w:sz w:val="20"/>
          <w:szCs w:val="20"/>
        </w:rPr>
        <w:t>μνημονιακών</w:t>
      </w:r>
      <w:proofErr w:type="spellEnd"/>
      <w:r w:rsidRPr="000C39F6">
        <w:rPr>
          <w:rFonts w:ascii="Arial" w:hAnsi="Arial" w:cs="Arial"/>
          <w:sz w:val="20"/>
          <w:szCs w:val="20"/>
        </w:rPr>
        <w:t xml:space="preserve"> πολιτικών έχει αποδειχθεί ότι αποτελεί στρατηγική επιλογή του συνόλου των πολιτικών δυνάμεων του λεγόμενου συνταγματικού τόξου. Από την άλλη το να υπόσχονται οι καταστροφείς της εθνικής οικονομίας κοινωνική και αλληλέγγυα οικονομία, αποτελεί το μέγιστο σημείο αποθράσυνσης, θα λέγαμε αυτών που έχουν διαπρέψει τα τελευταία χρόνια στην παραγωγή ψεμάτων και στη χειραφέτηση και στην εξαπάτηση της κοινής γνώμης. Θα ήταν πολύ πιο επωφελές για τους πολίτες και την κοινωνία, </w:t>
      </w:r>
      <w:r w:rsidRPr="000C39F6">
        <w:rPr>
          <w:rFonts w:ascii="Arial" w:hAnsi="Arial" w:cs="Arial"/>
          <w:sz w:val="20"/>
          <w:szCs w:val="20"/>
        </w:rPr>
        <w:lastRenderedPageBreak/>
        <w:t xml:space="preserve">εάν η Κυβέρνηση αντί να υπόσχεται εναλλακτικές μορφές βοηθούσε την πραγματική οικονομία. Απ’ ότι φαίνεται, προσπαθείτε να ανασύρετε από τη λήθη του παρελθόντος για το εξαπατημένο κοινό, που συνεχίζετε να εξαπατάτε με μια ψευδαίσθηση σοσιαλισμού και με την αλλαγή, όπως είπα, ονομάτων. </w:t>
      </w:r>
    </w:p>
    <w:p w:rsidR="005B7498" w:rsidRDefault="005B7498" w:rsidP="000C39F6">
      <w:pPr>
        <w:tabs>
          <w:tab w:val="left" w:pos="1841"/>
        </w:tabs>
        <w:spacing w:line="480" w:lineRule="auto"/>
        <w:ind w:firstLine="714"/>
        <w:contextualSpacing/>
        <w:jc w:val="both"/>
        <w:rPr>
          <w:rFonts w:ascii="Arial" w:hAnsi="Arial" w:cs="Arial"/>
          <w:sz w:val="20"/>
          <w:szCs w:val="20"/>
        </w:rPr>
      </w:pPr>
    </w:p>
    <w:p w:rsidR="000C39F6" w:rsidRPr="000C39F6" w:rsidRDefault="000C39F6" w:rsidP="000C39F6">
      <w:pPr>
        <w:tabs>
          <w:tab w:val="left" w:pos="1841"/>
        </w:tabs>
        <w:spacing w:line="480" w:lineRule="auto"/>
        <w:ind w:firstLine="714"/>
        <w:contextualSpacing/>
        <w:jc w:val="both"/>
        <w:rPr>
          <w:rFonts w:ascii="Arial" w:hAnsi="Arial" w:cs="Arial"/>
          <w:sz w:val="20"/>
          <w:szCs w:val="20"/>
        </w:rPr>
      </w:pPr>
      <w:r w:rsidRPr="000C39F6">
        <w:rPr>
          <w:rFonts w:ascii="Arial" w:hAnsi="Arial" w:cs="Arial"/>
          <w:sz w:val="20"/>
          <w:szCs w:val="20"/>
        </w:rPr>
        <w:t>Κάθε συζήτηση περί παραγωγικού ανασχηματισμού, νέων θέσεων εργασίας, ανάπτυξης επιχειρηματικότητας, είναι μια ωραία φιλολογική συζήτηση, που μπορεί να λάβει χώρα όμως, εκτός Κοινοβουλίου. Διότι, ο ελληνικός λαός περιμένει από εμάς κάθετες λύσεις, τις οποίες δυστυχώς, δεν μπορείτε να δώσετε. Το υγιές οικονομικό περιβάλλον δεν μπορεί να συγκροτείται από κανενός είδους κοινωνική οικονομία, τουλάχιστον όπως επιχειρείτε να την εφαρμόσετε εσείς. Συγκροτείται μόνο σε ένα πλαίσιο αύξησης της επιχειρηματικότητας και της ανταγωνιστικότητας.</w:t>
      </w:r>
    </w:p>
    <w:p w:rsidR="000C39F6" w:rsidRPr="000C39F6" w:rsidRDefault="000C39F6" w:rsidP="000C39F6">
      <w:pPr>
        <w:tabs>
          <w:tab w:val="left" w:pos="1841"/>
        </w:tabs>
        <w:spacing w:line="480" w:lineRule="auto"/>
        <w:ind w:firstLine="714"/>
        <w:contextualSpacing/>
        <w:jc w:val="both"/>
        <w:rPr>
          <w:rFonts w:ascii="Arial" w:hAnsi="Arial" w:cs="Arial"/>
          <w:sz w:val="20"/>
          <w:szCs w:val="20"/>
        </w:rPr>
      </w:pPr>
      <w:r w:rsidRPr="000C39F6">
        <w:rPr>
          <w:rFonts w:ascii="Arial" w:hAnsi="Arial" w:cs="Arial"/>
          <w:sz w:val="20"/>
          <w:szCs w:val="20"/>
        </w:rPr>
        <w:t xml:space="preserve">Η εθελοντική εργασία, που εμμέσως  επιβάλλετε, αποτελεί νομιμοποίηση της «μαύρης» εργασίας. Με ποιο τρόπο, μπορούν να  </w:t>
      </w:r>
      <w:proofErr w:type="spellStart"/>
      <w:r w:rsidRPr="000C39F6">
        <w:rPr>
          <w:rFonts w:ascii="Arial" w:hAnsi="Arial" w:cs="Arial"/>
          <w:sz w:val="20"/>
          <w:szCs w:val="20"/>
        </w:rPr>
        <w:t>οριοθετηθούν</w:t>
      </w:r>
      <w:proofErr w:type="spellEnd"/>
      <w:r w:rsidRPr="000C39F6">
        <w:rPr>
          <w:rFonts w:ascii="Arial" w:hAnsi="Arial" w:cs="Arial"/>
          <w:sz w:val="20"/>
          <w:szCs w:val="20"/>
        </w:rPr>
        <w:t xml:space="preserve"> οι όροι εργασίας; Από την έκθεση του Γενικού Λογιστηρίου του κράτους προκύπτει ότι επιβαρύνετε τον κρατικό προϋπολογισμό, εν μέσω ασφυκτικής πίεσης για όλες τις κοινωνικές ομάδες, προκειμένου να συστήσετε το δικό σας στρατό: Νέες θέσεις εργατών, ειδικές γραμματείες, επιτροπές. Αυτά αποτελούν τον πυρήνα του νομοσχεδίου.</w:t>
      </w:r>
    </w:p>
    <w:p w:rsidR="000C39F6" w:rsidRPr="000C39F6" w:rsidRDefault="000C39F6" w:rsidP="000C39F6">
      <w:pPr>
        <w:tabs>
          <w:tab w:val="left" w:pos="1841"/>
        </w:tabs>
        <w:spacing w:line="480" w:lineRule="auto"/>
        <w:ind w:firstLine="714"/>
        <w:contextualSpacing/>
        <w:jc w:val="both"/>
        <w:rPr>
          <w:rFonts w:ascii="Arial" w:hAnsi="Arial" w:cs="Arial"/>
          <w:sz w:val="20"/>
          <w:szCs w:val="20"/>
        </w:rPr>
      </w:pPr>
      <w:r w:rsidRPr="000C39F6">
        <w:rPr>
          <w:rFonts w:ascii="Arial" w:hAnsi="Arial" w:cs="Arial"/>
          <w:sz w:val="20"/>
          <w:szCs w:val="20"/>
        </w:rPr>
        <w:t>Αυτό που θέλετε να πετύχετε είναι η δήθεν αυτοδιάθεση των προϊόντων από τον παραγωγό στην κατανάλωση, χωρίς μεσάζοντες, που στην ουσία ήταν ένα τεράστιο παζάρι χωρίς έλεγχο, χωρίς παραστατικά και φυσικά, χωρίς κανένα εχέγγυο, τόσο προέλευσης, όσο και ποιότητας των προϊόντων. Οι δε τιμές διάθεσης, βρέθηκαν τελικά να μην υπολείπονται, αν δεν ξεπερνούσαν κιόλας, αυτές των λαϊκών αγορών. Οι μέχρι τώρα περιγραφόμενες ενέργειες κυμάνθηκαν εξ ορισμού στο επίπεδο της τυχοδιωκτικής κερδοσκοπίας από άτομα που μόνο παραγωγοί δεν ήταν, ανταγωνιζόμενοι αθέμιτα τις οργανωμένες επιχειρήσεις διάθεσης των αντίστοιχων προϊόντων και υποβοηθούμενοι από δημάρχους, οι οποίοι αισθάνθηκαν ξαφνικά την ανάγκη να επιδείξουν κοινωνικό πρόσωπο, χωρίς πολλή σοβαρότητα όμως και με μπόλικη δόση λαϊκισμού. Αυτός είναι όμως και ο σημαντικότερος λόγος που η σχετική εντός εισαγωγικών επανάσταση εκφυλίστηκε.</w:t>
      </w:r>
    </w:p>
    <w:p w:rsidR="000C39F6" w:rsidRPr="000C39F6" w:rsidRDefault="000C39F6" w:rsidP="000C39F6">
      <w:pPr>
        <w:tabs>
          <w:tab w:val="left" w:pos="1841"/>
        </w:tabs>
        <w:spacing w:line="480" w:lineRule="auto"/>
        <w:ind w:firstLine="714"/>
        <w:contextualSpacing/>
        <w:jc w:val="both"/>
        <w:rPr>
          <w:rFonts w:ascii="Arial" w:hAnsi="Arial" w:cs="Arial"/>
          <w:sz w:val="20"/>
          <w:szCs w:val="20"/>
        </w:rPr>
      </w:pPr>
      <w:r w:rsidRPr="000C39F6">
        <w:rPr>
          <w:rFonts w:ascii="Arial" w:hAnsi="Arial" w:cs="Arial"/>
          <w:sz w:val="20"/>
          <w:szCs w:val="20"/>
        </w:rPr>
        <w:lastRenderedPageBreak/>
        <w:t xml:space="preserve"> Εμείς θα αναφερθούμε εκτενώς στην </w:t>
      </w:r>
      <w:r w:rsidRPr="000C39F6">
        <w:rPr>
          <w:rFonts w:ascii="Arial" w:hAnsi="Arial" w:cs="Arial"/>
          <w:sz w:val="20"/>
          <w:szCs w:val="20"/>
          <w:lang w:val="en-US"/>
        </w:rPr>
        <w:t>O</w:t>
      </w:r>
      <w:r w:rsidRPr="000C39F6">
        <w:rPr>
          <w:rFonts w:ascii="Arial" w:hAnsi="Arial" w:cs="Arial"/>
          <w:sz w:val="20"/>
          <w:szCs w:val="20"/>
        </w:rPr>
        <w:t>λομέλεια, αλλά θα θέλαμε να θέσουμε υπόψη σας ότι, έχουμε καταθέσει και κάποιες τροπολογίες- προσθήκες, όπως π.χ., την τροποποίηση του άρθρου 10 του νόμου 2874/2000 για την προαιρετική ασφάλιση μακροχρόνια ανέργων, για θεμελίωση συνταξιοδοτικού δικαιώματος, λόγω γήρατος και αναπηρίας. Με την προτεινόμενη διάταξη δίνεται η δυνατότητα να υπαχθούν στην προαιρετική ασφάλιση οι παλαιοί και οι νέοι ασφαλισμένοι, στους οποίους έχει διαπιστωθεί αναπηρία άνω του 67%, κατά τον χρόνο υποβολής σχετικής αίτησης, δεδομένου ότι κρίνονται ανίκανοι για εργασία, ώστε να συμπληρωθεί ο ελάχιστος αριθμός ημερών ασφάλισης για την θεμελίωση του συνταξιοδοτικού τους δικαιώματος.</w:t>
      </w:r>
    </w:p>
    <w:p w:rsidR="000C39F6" w:rsidRPr="000C39F6" w:rsidRDefault="000C39F6" w:rsidP="000C39F6">
      <w:pPr>
        <w:tabs>
          <w:tab w:val="left" w:pos="1841"/>
        </w:tabs>
        <w:spacing w:line="480" w:lineRule="auto"/>
        <w:ind w:firstLine="714"/>
        <w:contextualSpacing/>
        <w:jc w:val="both"/>
        <w:rPr>
          <w:rFonts w:ascii="Arial" w:hAnsi="Arial" w:cs="Arial"/>
          <w:sz w:val="20"/>
          <w:szCs w:val="20"/>
        </w:rPr>
      </w:pPr>
      <w:r w:rsidRPr="000C39F6">
        <w:rPr>
          <w:rFonts w:ascii="Arial" w:hAnsi="Arial" w:cs="Arial"/>
          <w:sz w:val="20"/>
          <w:szCs w:val="20"/>
        </w:rPr>
        <w:t xml:space="preserve">Επίσης, να δοθεί προτεραιότητα των ατόμων με αναπηρία στην ικανοποίηση  απαιτήσεων από ασφαλιστικές εταιρείες, σε καθεστώς ασφαλιστικής εκκαθάρισης, με την χορήγηση σε αυτούς προνομίου, στην σειρά ικανοποίησης απαιτήσεων. Μιλάμε για την ΑΣΠΙΣ ΠΡΟΝΟΙΑ, για την </w:t>
      </w:r>
      <w:r w:rsidRPr="000C39F6">
        <w:rPr>
          <w:rFonts w:ascii="Arial" w:hAnsi="Arial" w:cs="Arial"/>
          <w:sz w:val="20"/>
          <w:szCs w:val="20"/>
          <w:lang w:val="en-US"/>
        </w:rPr>
        <w:t>COMMERCIAL</w:t>
      </w:r>
      <w:r w:rsidRPr="000C39F6">
        <w:rPr>
          <w:rFonts w:ascii="Arial" w:hAnsi="Arial" w:cs="Arial"/>
          <w:sz w:val="20"/>
          <w:szCs w:val="20"/>
        </w:rPr>
        <w:t xml:space="preserve"> </w:t>
      </w:r>
      <w:r w:rsidRPr="000C39F6">
        <w:rPr>
          <w:rFonts w:ascii="Arial" w:hAnsi="Arial" w:cs="Arial"/>
          <w:sz w:val="20"/>
          <w:szCs w:val="20"/>
          <w:lang w:val="en-US"/>
        </w:rPr>
        <w:t>VALUE</w:t>
      </w:r>
      <w:r w:rsidRPr="000C39F6">
        <w:rPr>
          <w:rFonts w:ascii="Arial" w:hAnsi="Arial" w:cs="Arial"/>
          <w:sz w:val="20"/>
          <w:szCs w:val="20"/>
        </w:rPr>
        <w:t xml:space="preserve"> κ.τ.λ., που έχουν ενταχθεί στην κατάσταση δικαιούχων απαιτήσεων από ασφάλιση ζωής.</w:t>
      </w:r>
    </w:p>
    <w:p w:rsidR="000C39F6" w:rsidRPr="000C39F6" w:rsidRDefault="000C39F6" w:rsidP="000C39F6">
      <w:pPr>
        <w:tabs>
          <w:tab w:val="left" w:pos="1841"/>
        </w:tabs>
        <w:spacing w:line="480" w:lineRule="auto"/>
        <w:ind w:firstLine="714"/>
        <w:contextualSpacing/>
        <w:jc w:val="both"/>
        <w:rPr>
          <w:rFonts w:ascii="Arial" w:hAnsi="Arial" w:cs="Arial"/>
          <w:sz w:val="20"/>
          <w:szCs w:val="20"/>
        </w:rPr>
      </w:pPr>
      <w:r w:rsidRPr="000C39F6">
        <w:rPr>
          <w:rFonts w:ascii="Arial" w:hAnsi="Arial" w:cs="Arial"/>
          <w:sz w:val="20"/>
          <w:szCs w:val="20"/>
        </w:rPr>
        <w:t>Μετά, έχουμε τη χορήγηση επιδόματος κίνησης σε άτομα με αναπηρία, για τα οποία έχει διαπιστωθεί ποσοστό αναπηρίας 80% και άνω, ανεξαρτήτως παθήσεως. Γιατί η μέχρι τώρα  κυβερνητική πολιτική αντί για την προστασία και διευκόλυνση των ατόμων με αναπηρία, στρέφεται σε περικοπές αναπηρικών συντάξεων. Το επίδομα κίνησης χορηγείται, μέχρι σήμερα, σε άτομα με ακρωτηριασμό ή παράλυση των άκρων, για να καλύψει αυξημένες δαπάνες μετακίνησής τους. Με την προτεινόμενη διάταξη το παραπάνω συνταγματικό πλαίσιο για την προστασία και διευκόλυνση των ατόμων με αναπηρία, καλύπτεται η ανάγκη να διευρυνθεί η χορήγηση του επιδόματος κίνησης που παρέχεται σε άτομα με αναπηρία άνω του 80%, ανεξαρτήτως παθήσεως. Η συμπλήρωση αυτή κρίνεται σημαντική, καθώς σε αυτή την κατηγορία εμπίπτουν και άτομα που έχουν  μη αναστρέψιμες παθήσεις, αλλά δεν έχουν ακρωτηριαστεί ή παραλύσει τα κάτω άκρα και ως κοινωνικό κράτος θα πρέπει να προσφέρουμε τα κατάλληλα εφόδια, προκειμένου τα άτομα αυτά να ζουν αξιοπρεπώς. Τα υπόλοιπα θα τα συζητήσουμε στην Ολομέλεια.</w:t>
      </w:r>
    </w:p>
    <w:p w:rsidR="000C39F6" w:rsidRPr="000C39F6" w:rsidRDefault="000C39F6" w:rsidP="000C39F6">
      <w:pPr>
        <w:tabs>
          <w:tab w:val="left" w:pos="1841"/>
        </w:tabs>
        <w:spacing w:line="480" w:lineRule="auto"/>
        <w:ind w:firstLine="1843"/>
        <w:contextualSpacing/>
        <w:jc w:val="both"/>
        <w:rPr>
          <w:rFonts w:ascii="Arial" w:hAnsi="Arial" w:cs="Arial"/>
          <w:sz w:val="20"/>
          <w:szCs w:val="20"/>
        </w:rPr>
      </w:pPr>
    </w:p>
    <w:p w:rsidR="000C39F6" w:rsidRPr="000C39F6" w:rsidRDefault="000C39F6" w:rsidP="000C39F6">
      <w:pPr>
        <w:spacing w:line="480" w:lineRule="auto"/>
        <w:contextualSpacing/>
        <w:rPr>
          <w:rFonts w:ascii="Arial" w:hAnsi="Arial" w:cs="Arial"/>
          <w:sz w:val="20"/>
          <w:szCs w:val="20"/>
        </w:rPr>
      </w:pPr>
    </w:p>
    <w:p w:rsidR="005B7498" w:rsidRDefault="005B7498" w:rsidP="000C39F6">
      <w:pPr>
        <w:spacing w:line="480" w:lineRule="auto"/>
        <w:ind w:firstLine="720"/>
        <w:contextualSpacing/>
        <w:jc w:val="both"/>
        <w:rPr>
          <w:rFonts w:ascii="Arial" w:hAnsi="Arial" w:cs="Arial"/>
          <w:sz w:val="20"/>
          <w:szCs w:val="20"/>
        </w:rPr>
      </w:pP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lastRenderedPageBreak/>
        <w:t>ΝΙΚΟΣ ΜΑΝΙΟΣ (Προέδρος της Επιτροπής) Το λόγο έχει η κυρία Χριστοφιλοπούλου.</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ΠΑΡΑΣΚΕΥΗ (ΕΥΗ) ΧΡΙΣΤΟΦΙΛΟΠΟΥΛΟΥ (Ειδική Αγορήτρια της Δημοκρατικής Συμπαράταξης ΠΑΣΟΚ – ΔΗΜΑΡ): Θα κάνω κάποια μικρή παρατήρηση στην αρχή επειδή η κυρία Υπουργός ανέφερε αρκετές αλλαγές στα άρθρα. Θα αναφερθώ σε άρθρα, αλλά καταλαβαίνετε με τις παρατηρήσεις που θα κάνω μπορεί να είναι ένα άλλο άρθρο στην καινούργια εκδοχή, που εμείς δεν έχουμε ακόμα, γιατί δεν είναι σαφές ποια θα είναι η τελική αρίθμηση. </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Επί της ουσίας, νομίζω ότι πηγαίνοντας προς την Ολομέλεια σιγά - σιγά απ’ ότι είδα και από τις τοποθετήσεις των φορέων και τη συζήτηση που ακολούθησε συμφωνούμε όλοι στην ανάγκη αυτού του θεσμού, που σήμερα νομοθετικά πιστεύω τον βελτιώνουμε και από όσα άκουσα και από την Υπουργό, τουλάχιστον στα προφορικά, έχουν ληφθεί υπόψιν παρατηρήσεις δικές μας και άλλων κομμάτων και των φορέων. Άρα, ένας θεσμός που σήμερα προσπαθούμε να βελτιώσουμε έχει πολύ μεγάλη σημασία για την ελληνική κοινωνία και την ελληνική οικονομία, να συμβάλλει ουσιαστικά, κυρίως αν εμπεδωθεί στην κοινή γνώμη και στη συνείδηση των Ελλήνων πολιτών ότι είναι ένας θεσμός αξιόπιστος. Ένας θεσμός που κυρίως όσοι σκέπτονται ότι δεν έχουν άλλη διέξοδο στην ζωή μπορεί αυτός να τους προσφέρει μια σημαντική δημιουργική διέξοδο. </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Για να γίνουν όλα αυτά απαιτούνται  και οι θεσμικές αλλαγές, από τις οποίες ξεκινώ και θα καταλήξω και σε κάποιες σκέψεις στην πορεία της τοποθέτησής μου. Καταρχήν, θεωρώ πάρα πολύ θετικό, ότι άκουσα την κυρία Υπουργό να λέει ότι δεν θα υπάρξει στο άρθρο 3 η επιβολή υποχρέωσης 10% έως 30% των κερδών για τις κοινωφελείς επιχειρήσεις. Καταλαβαίνω το δίλλημα ότι θέλουμε από την μία να εξασφαλίσουμε κάποιους από τους πόρους που θα κερδηθούν για το Ταμείο Κοινωνικής Οικονομίας, προκειμένου να επενδυθούν έτι περαιτέρω. Από την άλλη, όμως, αυτό κατά την γνώμη μας και απ’ ότι καταλαβαίνω και από πολλούς φορείς θεωρήθηκε πολύ μεγάλο αντικίνητρο και ότι δεν θα λειτουργούσε και για αυτό καταλαβαίνω ότι σήμερα η ηγεσία του Υπουργείου θέλει να το αποσύρει. </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Θα πρότεινα και χαίρομαι που το αποσύρετε να σκεφτούμε μέχρι την Ολομέλεια μήπως μπορεί να μείνει ως μία προτροπή του νόμου, δηλαδή, ως μία δυνατότητα χωρίς να είναι αναγκαστικό και από εκεί και πέρα ως δεύτερη πρόταση θα πρότεινα να υπάρξει μία που δεν αφορά βεβαίως το </w:t>
      </w:r>
      <w:proofErr w:type="spellStart"/>
      <w:r w:rsidRPr="000C39F6">
        <w:rPr>
          <w:rFonts w:ascii="Arial" w:hAnsi="Arial" w:cs="Arial"/>
          <w:sz w:val="20"/>
          <w:szCs w:val="20"/>
        </w:rPr>
        <w:t>νομοθετείν</w:t>
      </w:r>
      <w:proofErr w:type="spellEnd"/>
      <w:r w:rsidRPr="000C39F6">
        <w:rPr>
          <w:rFonts w:ascii="Arial" w:hAnsi="Arial" w:cs="Arial"/>
          <w:sz w:val="20"/>
          <w:szCs w:val="20"/>
        </w:rPr>
        <w:t xml:space="preserve">, αλλά αφορά μετά την εφαρμογή μια μεγάλη προσπάθεια σε δύο </w:t>
      </w:r>
      <w:r w:rsidRPr="000C39F6">
        <w:rPr>
          <w:rFonts w:ascii="Arial" w:hAnsi="Arial" w:cs="Arial"/>
          <w:sz w:val="20"/>
          <w:szCs w:val="20"/>
        </w:rPr>
        <w:lastRenderedPageBreak/>
        <w:t xml:space="preserve">κατευθύνσεις. Από την μία να υπάρξει η προβολή των καλών παραδειγμάτων και έχουν, ήδη, αναφερθεί καλά παραδείγματα κοινωνικού </w:t>
      </w:r>
      <w:proofErr w:type="spellStart"/>
      <w:r w:rsidRPr="000C39F6">
        <w:rPr>
          <w:rFonts w:ascii="Arial" w:hAnsi="Arial" w:cs="Arial"/>
          <w:sz w:val="20"/>
          <w:szCs w:val="20"/>
        </w:rPr>
        <w:t>επιχειρείν</w:t>
      </w:r>
      <w:proofErr w:type="spellEnd"/>
      <w:r w:rsidRPr="000C39F6">
        <w:rPr>
          <w:rFonts w:ascii="Arial" w:hAnsi="Arial" w:cs="Arial"/>
          <w:sz w:val="20"/>
          <w:szCs w:val="20"/>
        </w:rPr>
        <w:t xml:space="preserve"> και δια αυτής της ανάδειξης των καλών παραδειγμάτων να υπάρχει και προτροπή ενδεχομένως και θεσμοθέτηση προς τις ιδιωτικές επιχειρήσεις που έχουν κέρδη υπό την μορφή της κοινωνικής εταιρικής ευθύνης να συνεισφέρουν στο Ταμείο Κοινωνικής Οικονομίας. Παραδείγματος χάριν, μια μεγάλη βιομηχανία ή μια άλλη εταιρεία που είναι κερδοφόρα μπορεί αντί μιας άλλης κοινωνικής προσφοράς να δώσει χρήματα στο Ταμείο Κοινωνικής Οικονομίας. Δεν λέω να υποκατασταθεί, κύριε Πρόεδρε, πλήρως η εταιρική κοινωνική ευθύνη από αυτό, αλλά να είναι και αυτό μια δυνατότητα. Οι ιδιωτικές επιχειρήσεις να συνεισφέρουν στο Ταμείο Κοινωνικής Οικονομίας.</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Σε ότι αφορά την παραχώρηση ακινήτου, το οποίο ήταν στα άρθρα 4 και 51, εξ’ όσων γνωρίζω, νομίζω ότι άκουσα την Υπουργό να λέει ότι θα υπάρχουν συγκεκριμένα κριτήρια και διαδικασίες. Εμείς που στην περίπτωση αυτά τα κρίνουμε επαρκή είμαστε θετικοί. Είχαμε ξεκινήσει, καταρχήν, να μην ψηφίζουμε αυτά τα άρθρα, αλλά εφόσον αυτά που δούμε και γραπτώς μας καλύψουν μέχρι την Ολομέλεια δεν αποκλείεται να έχετε την θετική μας ψήφο. Γιατί πραγματικά θα ήταν κρίμα να πάμε σε «τυφλή» παραχώρηση ακινήτων όταν δεν θέλουμε να περάσουμε ένα μήνυμα ότι εδώ χαρίζουμε, βοηθάμε, στηρίζουμε, δίνουμε κίνητρα και διευκολύνουμε τη δημιουργικότητα. Νομίζω ότι αυτό πρέπει να είναι το μήνυμα.   </w:t>
      </w:r>
    </w:p>
    <w:p w:rsidR="000C39F6" w:rsidRPr="000C39F6" w:rsidRDefault="000C39F6" w:rsidP="000C39F6">
      <w:pPr>
        <w:spacing w:line="480" w:lineRule="auto"/>
        <w:contextualSpacing/>
        <w:rPr>
          <w:rFonts w:ascii="Arial" w:hAnsi="Arial" w:cs="Arial"/>
          <w:sz w:val="20"/>
          <w:szCs w:val="20"/>
        </w:rPr>
      </w:pP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Επίσης, θα ήθελα να καταθέσω έναν προβληματισμό που, ήδη, το έχουμε αναφέρει για το άρθρο 6, και αφορά τα πρόσωπα που μπορούν να συμμετάσχουν. Εδώ υπάρχει μια ανάγκη να διευκρινιστεί το ζήτημα. Ενδεχομένως, θα έπρεπε να συμπεριληφθεί κάποια φράση π.χ. των ενώσεων προσώπων. Δηλαδή, με αυτή τη φράση να μην καταλήξουμε να μπορούν να συμμετάσχουν στις συμπράξεις απλά φυσικά πρόσωπα. Όπως ξέρετε οι ενώσεις προσώπων δεν έχουν νομική προσωπικότητα. Εδώ είναι καθαρά νομικό θέμα. Επί της ουσίας δεν διαφωνούμε. Όπως είπαμε από την αρχή συμφωνούμε στη διεύρυνση των φορέων που μπορούν να συμμετάσχουν. Απλώς θέτουμε ένα νομικό ζήτημα για να μην το βρει μπροστά αυτή η νομοθεσία στην εφαρμογή της. </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Σε ό,τι αφορά τον εθελοντισμό, άκουσα την κυρία Αντωνοπούλου να θέτει νέα στοιχεία. Αναφέρω ξανά ότι εμείς θα θέλαμε να γίνει αναγγελία στο σύστημα «ΕΡΓΑΝΗ». Επίσης, το ασφαλιστικό ζήτημα το οποίο έχουμε θέσει και το χρονικό διάστημα. </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lastRenderedPageBreak/>
        <w:t xml:space="preserve">Σε ό,τι αφορά το Ταμείο  Κοινωνικής Οικονομίας κατανοούμε ότι επιλέγει το ΝΠΔΔ και είναι πιο δύσκολη η εφαρμογή και η διαδικασία του. Βέβαια, αφού άκουσα την κυρία Αντωνοπούλου ότι θα κάνει δεκτή την πρότασή μας, εκ του εκπροσώπου μας κ. Κεγκέρογλου στην προηγούμενη διαδικασία, τότε να υπάρξει ένα λογαριασμός με ευθύνη της Διεύθυνσης Κοινωνικής Οικονομίας του Υπουργείου. Θεωρώ ότι αυτό είναι μια καλή εξέλιξη, έτσι ώστε να μην χάσουμε χρόνο και να «τρέξει» η διαδικασία. Βασικός στόχος είναι να μην αναβληθεί η εφαρμογή του Ταμείου. </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Σε ό,τι αφορά τον περιορισμό του ποσοστού 65% από έσοδα από τους ΟΤΑ δεν άκουσα κάποιο σχολιασμό. Εδώ υπήρξε προβληματισμός. Εμείς θα λέγαμε ότι αν βάλουμε μια παράταση στον περιορισμό, διότι πολλοί φορείς ζήτησαν την παράταση στον περιορισμό, τότε αναρωτιέμαι αν η μια παράταση θα οδηγήσει στην άλλη παράταση. Το έχουμε δει πολλές φορές σε πολλά ζητήματα στην Ελλάδα, δηλαδή να δίνουμε μια παράταση στην εφαρμογή μιας ρύθμισης και μετά να την παρατείνουμε και να την παρατείνουμε πάλι. Δεν μιλώ για την πρώτη κατοικία και τη διαδικασία πλειστηριασμών, όπου είναι σοβαρό ζήτημα και πρέπει να παρατείνεται έως ότου να μπορέσει να εξαλειφθεί για την πρώτη κατοικία, αλλά μιλώ για κάτι, το οποίο θεωρούμε θετικό. Αναβάλλεται η εφαρμογή κάποιας θετικής ρύθμισης μέχρι να διευκολυνθούν οι φορείς. Αν όμως μόνο διευκολύνουμε προς αυτή την κατεύθυνση, τότε νομίζω ότι από την άλλη δυσκολεύουμε τους ίδιους μας τους εαυτούς κάνοντας την κοινωνική οικονομία ένα θεσμό που είναι κυρίως κρατικοδίαιτος και μέσα στο κράτος εν τη ευρεία έννοια, συνεπώς δεν είναι σωστό. Καλά θα κάνουμε να κρατήσουμε το ποσοστό 65%. </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Επίσης, σε ό,τι αφορά τις προγραμματικές συμβάσεις εμείς είχαμε πει ότι δεν θα ψηφίσουμε, γιατί πιστεύαμε ότι η αδυναμία του προηγούμενου πλαισίου ήταν το γεγονός ότι δεν υπήρχε διαγωνιστική διαδικασία και κριτήρια. Ταυτόχρονα, άκουσα την Υπουργό να λέει ότι θα φέρει ρύθμιση για ΚΥΑ; Το κατάλαβα καλά; Εάν αυτό είναι έτσι, τότε αυτή η ΚΥΑ όπως θα περιγραφή στη ρύθμιση που θα φέρετε, θα ήταν καλό να προδιαγράφει, τουλάχιστον, αυτό το πλαίσιο, έτσι ώστε να μην υπάρχει πρόβλημα συνταγματικότητας η περαιτέρω εξουσιοδότηση. Το ουσιαστικό είναι να μπορέσουμε να την ψηφίσουμε και να στηρίξουμε τη διαδικασία εφαρμογής της από εκεί και πέρα. Τέλος, νομίζω ότι στο θέμα των φορολογικών και ασφαλιστικών κινήτρων καταλαβαίνω ότι πάρα πολλοί φορείς ζήτησαν πλήρη απαλλαγή για </w:t>
      </w:r>
      <w:r w:rsidRPr="000C39F6">
        <w:rPr>
          <w:rFonts w:ascii="Arial" w:hAnsi="Arial" w:cs="Arial"/>
          <w:sz w:val="20"/>
          <w:szCs w:val="20"/>
        </w:rPr>
        <w:lastRenderedPageBreak/>
        <w:t xml:space="preserve">ορισμένες κατηγορίες </w:t>
      </w:r>
      <w:proofErr w:type="spellStart"/>
      <w:r w:rsidRPr="000C39F6">
        <w:rPr>
          <w:rFonts w:ascii="Arial" w:hAnsi="Arial" w:cs="Arial"/>
          <w:sz w:val="20"/>
          <w:szCs w:val="20"/>
        </w:rPr>
        <w:t>Κοιν.Σ.Επ</w:t>
      </w:r>
      <w:proofErr w:type="spellEnd"/>
      <w:r w:rsidRPr="000C39F6">
        <w:rPr>
          <w:rFonts w:ascii="Arial" w:hAnsi="Arial" w:cs="Arial"/>
          <w:sz w:val="20"/>
          <w:szCs w:val="20"/>
        </w:rPr>
        <w:t xml:space="preserve">. Πιστεύω ότι μια λογική προσέγγιση θα ήταν φορολογική απαλλαγή της τάξεως του 50%. </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Κλείνοντας, να επισημάνω ότι, σε ό,τι αφορά τις νέες ειδικές γραμματείες, εμείς κατ’ αρχήν είμαστε αρνητικοί.  </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     </w:t>
      </w:r>
    </w:p>
    <w:p w:rsidR="000C39F6" w:rsidRPr="000C39F6" w:rsidRDefault="000C39F6" w:rsidP="000C39F6">
      <w:pPr>
        <w:spacing w:line="480" w:lineRule="auto"/>
        <w:ind w:firstLine="720"/>
        <w:contextualSpacing/>
        <w:rPr>
          <w:rFonts w:ascii="Arial" w:hAnsi="Arial" w:cs="Arial"/>
          <w:sz w:val="20"/>
          <w:szCs w:val="20"/>
        </w:rPr>
      </w:pPr>
    </w:p>
    <w:p w:rsidR="000C39F6" w:rsidRPr="000C39F6" w:rsidRDefault="000C39F6" w:rsidP="000C39F6">
      <w:pPr>
        <w:spacing w:line="480" w:lineRule="auto"/>
        <w:contextualSpacing/>
        <w:rPr>
          <w:rFonts w:ascii="Arial" w:hAnsi="Arial" w:cs="Arial"/>
          <w:sz w:val="20"/>
          <w:szCs w:val="20"/>
        </w:rPr>
      </w:pP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ΝΙΚΟΣ ΜΑΝΙΟΣ (Πρόεδρος της Επιτροπής): Το λόγο έχει ο κ. Κατσώτης.</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ΧΡΗΣΤΟΣ ΚΑΤΣΩΤΗΣ (Ειδικός Αγορητής του Κ.Κ.Ε.): Ευχαριστώ, κύριε Πρόεδρε.</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Καταρχήν, θα θέλαμε να αναφερθούμε στην τροπολογία που έχουμε καταθέσει ως Κ.Κ.Ε., για την κατάργηση του Ενιαίου Φόρου Κατανάλωσης και του Φ.Π.Α στο πετρέλαιο θέρμανσης και του φυσικού αερίου για οικιακή χρήση. Είναι γνωστό, ότι οι δυσβάσταχτοι φόροι σε συνδυασμό με την ανεργία, τη μείωση των μισθών, των συντάξεων, το δραστικό περιορισμό του επιδόματος θέρμανσης, ως προς το ποσό αλλά και ως προς τους δικαιούχους, έχουν ως αποτέλεσμα εκατοντάδες χιλιάδες οικογένειες να μην μπορούν να καλύψουν στοιχειωδώς τις ανάγκες θέρμανσης ή να καταφεύγουν σε μέσα επικίνδυνα για την υγεία και το περιβάλλον.</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Θα θέλαμε, βέβαια, ο Υφυπουργός Οικονομικών κ. Αλεξιάδης να τοποθετούνταν επί της συγκεκριμένης τροπολογίας, αλλά αποχώρησε, αφού μας παρουσίασε την τροπολογία για την παράταση της απαλλαγής των ακινήτων του ΕΟΤ, που γίνεται ενόψει της ιδιωτικοποίησης τους, βέβαια, με την οποία εμείς διαφωνούμε. Θα θέλαμε εδώ, πάνω σε αυτό, η κυβέρνηση να τοποθετηθεί, έστω και διά της Υπουργού, της κυρίας Αντωνοπούλου.</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Υπάρχουν κάποια άρθρα, τα οποία δεν έχουμε τροφοδοτηθεί. Βλέπω εδώ και άλλες τροπολογίες και αυτή τη στιγμή μας μοιράστηκε και μία από τον κ. </w:t>
      </w:r>
      <w:proofErr w:type="spellStart"/>
      <w:r w:rsidRPr="000C39F6">
        <w:rPr>
          <w:rFonts w:ascii="Arial" w:hAnsi="Arial" w:cs="Arial"/>
          <w:sz w:val="20"/>
          <w:szCs w:val="20"/>
        </w:rPr>
        <w:t>Κουρουμπλή</w:t>
      </w:r>
      <w:proofErr w:type="spellEnd"/>
      <w:r w:rsidRPr="000C39F6">
        <w:rPr>
          <w:rFonts w:ascii="Arial" w:hAnsi="Arial" w:cs="Arial"/>
          <w:sz w:val="20"/>
          <w:szCs w:val="20"/>
        </w:rPr>
        <w:t>. Θα θέλαμε να μας πείτε, κύριε Πρόεδρε, μέχρι πότε θα δεχόμαστε τροπολογίες σ' αυτό το σχέδιο νόμου. Φαντάζομαι, ότι θα γίνουν και στην πρώτη μέρα της συζήτησης την Τετάρτη και την Πέμπτη, να δούμε πόσες τροπολογίες θα έχει τελικά αυτό το σχέδιο νόμου. Θα τις δούμε κι αυτές και θα τοποθετηθούμε συγκεκριμένα.</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Όσον αφορά στη συζήτηση η οποία βαίνει προς το τέλος της στην Επιτροπή, στην προηγούμενη συνεδρίαση, ως Κ.Κ.Ε., τοποθετηθήκαμε και επί της αρχής και επί των άρθρων, </w:t>
      </w:r>
      <w:r w:rsidRPr="000C39F6">
        <w:rPr>
          <w:rFonts w:ascii="Arial" w:hAnsi="Arial" w:cs="Arial"/>
          <w:sz w:val="20"/>
          <w:szCs w:val="20"/>
        </w:rPr>
        <w:lastRenderedPageBreak/>
        <w:t>αλλά θα τοποθετηθούμε και σήμερα λαμβάνοντας υπόψη μας όλη τη συζήτηση, καθώς και την ακρόαση των φορέων.</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Διαπιστώνεται, βέβαια, στην Επιτροπή μια ευρύτατη συμφωνία στο σχέδιο νόμου από όλες τις άλλες πολιτικές δυνάμεις, εκτός του Κ.Κ.Ε.. Όλοι σας προβάλλετε την κοινωνική οικονομία, ως τρίτο τομέα της οικονομίας, ως λύση μέσα στην κρίση για την ανεργία, την παροχή υπηρεσιών που δεν παρέχουν ιδιώτες ή το δημόσιο, ως λύση μέσα στην κρίση για την αυτοδιαχείριση των επιχειρήσεων που πτωχεύουν, για την ανάπτυξη των ΚΟΙΝΣΕΠ, των Συνεταιρισμών των Εργαζομένων και άλλων φορέων της κοινωνικής οικονομίας.</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Ως Κ.Κ.Ε., τοποθετηθήκαμε κατά επί της αρχής. Θα θέλαμε και σήμερα να σημειώσουμε, ορισμένα ζητήματα πάνω στην ιδεολογική στήριξη που επιχειρείται στο σχέδιο νόμου, γιατί το θεωρούμε πιο σημαντικό. Εμείς επαναλαμβάνουμε ότι στόχος αυτού του νομοσχεδίου είναι η στήριξη της πολιτικής και της ανταγωνιστικότητας των μονοπωλιακών ομίλων. Το σχέδιο αυτό προωθεί την εμπορευματοποίηση των κοινωνικών παροχών που πρέπει να παρέχονται από το κράτος, που λέει η κυρία Αντωνοπούλου ότι «αδυνατεί σήμερα», λόγω των συνθηκών.</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Συμβάλλει στην ελάφρυνση του Κρατικού Προϋπολογισμού για να πηγαίνει, λέμε εμείς στους επιχειρηματικούς ομίλους ακόμα περισσότερο «ζεστό» χρήμα από αυτό που θα περισσεύει, δηλαδή, από τη μείωση των δαπανών. Βέβαια, «ζεστό» χρήμα που βγαίνει μέσα από την «ληστεία» του ελληνικού λαού, της εργατικής τάξης πάνω απ' όλα, των αυτοαπασχολούμενων, των φτωχών στρωμάτων με </w:t>
      </w:r>
      <w:proofErr w:type="spellStart"/>
      <w:r w:rsidRPr="000C39F6">
        <w:rPr>
          <w:rFonts w:ascii="Arial" w:hAnsi="Arial" w:cs="Arial"/>
          <w:sz w:val="20"/>
          <w:szCs w:val="20"/>
        </w:rPr>
        <w:t>φοροελαφρύνσεις</w:t>
      </w:r>
      <w:proofErr w:type="spellEnd"/>
      <w:r w:rsidRPr="000C39F6">
        <w:rPr>
          <w:rFonts w:ascii="Arial" w:hAnsi="Arial" w:cs="Arial"/>
          <w:sz w:val="20"/>
          <w:szCs w:val="20"/>
        </w:rPr>
        <w:t xml:space="preserve"> αντίστοιχα και με επιδοτήσεις και άλλα προνόμια στο κεφάλαιο.</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Στοχεύει στη διαχείριση του εφιαλτικού προβλήματος της ανεργίας με τη δημιουργία νέας κατηγορίας αυτοαπασχολούμενων σε επιχειρήσεις κοινωνικής οικονομίας, που βέβαια, θα είναι με μισθούς πείνας, περιστασιακούς, οι οποίοι δεν θα καταγράφονται στις λίστες των ανέργων. Επιχειρείται μέσα από την ιδεολογική στήριξη αυτού του σχεδίου νόμου να αλλοιωθεί ιδιαίτερα ο χαρακτήρας, το περιεχόμενο της επιχειρηματικότητας που βέβαια, δεν σημαίνει τίποτα άλλο παρά εκμετάλλευση, με σκοπό την ενσωμάτωση των εργαζομένων, οι οποίοι θα νιώθουν κι αυτοί μικροεπιχειρηματίες.</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lastRenderedPageBreak/>
        <w:t>Οι προσπάθειες για ιδεολογική, θεωρητική στήριξη των συνεταιριστικών εγχειρημάτων σε αντιπαράθεση με την «γραμμή» της ανατροπής αυτής της εξουσίας, της κοινωνικοποίησης της καπιταλιστικής ιδιοκτησίας, έχουν σαφή πολιτική στόχευση.</w:t>
      </w:r>
    </w:p>
    <w:p w:rsidR="000C39F6" w:rsidRPr="000C39F6" w:rsidRDefault="000C39F6" w:rsidP="000C39F6">
      <w:pPr>
        <w:spacing w:line="480" w:lineRule="auto"/>
        <w:contextualSpacing/>
        <w:rPr>
          <w:rFonts w:ascii="Arial" w:hAnsi="Arial" w:cs="Arial"/>
          <w:sz w:val="20"/>
          <w:szCs w:val="20"/>
        </w:rPr>
      </w:pPr>
    </w:p>
    <w:p w:rsidR="000C39F6" w:rsidRPr="000C39F6" w:rsidRDefault="000C39F6" w:rsidP="000C39F6">
      <w:pPr>
        <w:spacing w:line="480" w:lineRule="auto"/>
        <w:ind w:firstLine="709"/>
        <w:contextualSpacing/>
        <w:jc w:val="both"/>
        <w:rPr>
          <w:rFonts w:ascii="Arial" w:hAnsi="Arial" w:cs="Arial"/>
          <w:sz w:val="20"/>
          <w:szCs w:val="20"/>
        </w:rPr>
      </w:pPr>
      <w:r w:rsidRPr="000C39F6">
        <w:rPr>
          <w:rFonts w:ascii="Arial" w:hAnsi="Arial" w:cs="Arial"/>
          <w:sz w:val="20"/>
          <w:szCs w:val="20"/>
        </w:rPr>
        <w:t xml:space="preserve">Δεν πρόκειται για απλές ιδεολογικές ανησυχίες για τους τρόπους υπέρβασης του ίδιου του συστήματος ή για να ζητήσει μιας δήθεν πιο ρεαλιστική πολιτική, γι’ αυτό και αυτές οι ανησυχίες δίνουν στέγη σε όλα τα ινστιτούτα, τα πανεπιστήμια κ.λπ.. Η πολιτική στόχευση, ειδικά τώρα, στη χώρα μας είναι ο εγκλωβισμός της εργατικής τάξης στη γραμμή της απελευθέρωσης, αλλά μέσα στον καπιταλισμό με τη λειτουργία συνεταιριστικών επιχειρήσεων, με ακλόνητη φυσικά την εξουσία της αστικής τάξης και στην οικονομία, συνολικά. </w:t>
      </w:r>
    </w:p>
    <w:p w:rsidR="000C39F6" w:rsidRPr="000C39F6" w:rsidRDefault="000C39F6" w:rsidP="000C39F6">
      <w:pPr>
        <w:spacing w:line="480" w:lineRule="auto"/>
        <w:ind w:firstLine="709"/>
        <w:contextualSpacing/>
        <w:jc w:val="both"/>
        <w:rPr>
          <w:rFonts w:ascii="Arial" w:hAnsi="Arial" w:cs="Arial"/>
          <w:sz w:val="20"/>
          <w:szCs w:val="20"/>
        </w:rPr>
      </w:pPr>
      <w:r w:rsidRPr="000C39F6">
        <w:rPr>
          <w:rFonts w:ascii="Arial" w:hAnsi="Arial" w:cs="Arial"/>
          <w:sz w:val="20"/>
          <w:szCs w:val="20"/>
        </w:rPr>
        <w:t>Ισχυρίζεστε, ότι η κρατική στήριξη και η συμπληρωματική παραγωγή των συνεταιρισμών, μπορεί να θεμελιώσει την οικονομία των αναγκών μέσα στον καπιταλισμό, να μην είναι τα εργοστάσια και άλλες υπηρεσίες έκθετα στον καπιταλιστικό ανταγωνισμό. Επενδύετε, πολιτικά, στην πτώση των απαιτήσεων της εργατικής τάξης, που έρχεται αναπόφευκτα με την γενίκευση της ανεργίας, την διεύρυνση της ζώνης της απόλυτης εξαθλίωσης. Επενδύετε στο κομμάτι των εργαζομένων, είτε των ανέργων, που ψάχνουν μια οποιαδήποτε διέξοδο και ταυτόχρονα, με τις υποσχέσεις στήριξης στους μονοπωλιακούς ομίλους, τάζετε κρατική στήριξη στην κοινωνική και αλληλέγγυα οικονομία και στα δίκτυα διαχείρισης της φτώχιας, από κοινού βέβαια, με την εκκλησία, τις ΜΚΟ, την τοπική διοίκηση.</w:t>
      </w:r>
    </w:p>
    <w:p w:rsidR="000C39F6" w:rsidRPr="000C39F6" w:rsidRDefault="000C39F6" w:rsidP="000C39F6">
      <w:pPr>
        <w:spacing w:line="480" w:lineRule="auto"/>
        <w:ind w:firstLine="709"/>
        <w:contextualSpacing/>
        <w:jc w:val="both"/>
        <w:rPr>
          <w:rFonts w:ascii="Arial" w:hAnsi="Arial" w:cs="Arial"/>
          <w:sz w:val="20"/>
          <w:szCs w:val="20"/>
        </w:rPr>
      </w:pPr>
      <w:r w:rsidRPr="000C39F6">
        <w:rPr>
          <w:rFonts w:ascii="Arial" w:hAnsi="Arial" w:cs="Arial"/>
          <w:sz w:val="20"/>
          <w:szCs w:val="20"/>
        </w:rPr>
        <w:t>Η μείωση των απαιτήσεων, η δυσκολία κατάκτησης, έστω και αμυντικών αιτημάτων μέσα από κινητοποιήσεις, η κυριαρχία της αντίληψης, ακόμα και σε τμήματα της εργατικής τάξης που μπαίνουν σε αγώνες, ότι είναι πιο πιθανό να βρούμε μια διέξοδο μέσα στον καπιταλισμό, παρά να τον ανατρέψουμε. Είναι το αντικειμενικό έδαφος πάνω στο οποίο μπορεί να αναπτυχθεί αυτή η επιρροή αυτών των ιδεολογικών επιχειρημάτων, που εσείς σήμερα θέτετε για το θέμα της κοινωνικής οικονομίας. Όμως, έχουμε πολλά παραδείγματα και το θέμα της κοινωνικής οικονομίας δεν είναι τωρινό. Είναι καταρχήν ζητήματα που στηρίζονται από τον ΟΟΣΑ, από την Ε.Ε., από διεθνείς οργανισμούς. Όπως έκανα το ερώτημα και στην προηγούμενη συνάντηση, λέτε αυτοί να αντιστρατεύονται το «σιδερένιο» νόμο του καπιταλισμού που είναι το κέρδος; Λέτε, αυτοί να υπονομεύουν την καπιταλιστική ανάπτυξη;</w:t>
      </w:r>
    </w:p>
    <w:p w:rsidR="000C39F6" w:rsidRPr="000C39F6" w:rsidRDefault="000C39F6" w:rsidP="000C39F6">
      <w:pPr>
        <w:spacing w:line="480" w:lineRule="auto"/>
        <w:ind w:firstLine="709"/>
        <w:contextualSpacing/>
        <w:jc w:val="both"/>
        <w:rPr>
          <w:rFonts w:ascii="Arial" w:hAnsi="Arial" w:cs="Arial"/>
          <w:sz w:val="20"/>
          <w:szCs w:val="20"/>
        </w:rPr>
      </w:pPr>
      <w:r w:rsidRPr="000C39F6">
        <w:rPr>
          <w:rFonts w:ascii="Arial" w:hAnsi="Arial" w:cs="Arial"/>
          <w:sz w:val="20"/>
          <w:szCs w:val="20"/>
        </w:rPr>
        <w:lastRenderedPageBreak/>
        <w:t>Επειδή εδώ, είναι πάρα πολλά τα επιχειρήματα που έχουν και οι ίδιοι οι εργαζόμενοι, αυτοί που ψάχνουν μέλη συνεταιριστικών οργανώσεων έκαναν τον κύκλο τους και έφυγαν ή δεν άντεξαν άλλο και αυτοί που ακόμα σήμερα είναι σε τέτοια πειράματα, όπως στην ΒΙΟΜΕ και γνωρίζουμε ποια είναι η εξέλιξή της ή όλη αυτή, τέλος πάντων, η πείρα που υπάρχει σήμερα γύρω από αυτόν τον τομέα της οικονομίας, που λέμε ότι είναι ένας τομέας, ο οποίος συνολικά στηρίζει τον καπιταλιστικό τρόπο παραγωγής, τα μονοπώλια και την ίδια την προοπτική, την ανταγωνιστικότητά τους και την διεκδίκηση μεγαλύτερης πίτας από τις αγορές, όχι μόνο στη χώρα μας αλλά και διεθνώς, θέλουν και το μικρότερο τομέα της οικονομίας. Θέλουν να επενδύσουν σ’ αυτούς τους τομείς, που δεν είναι εύκολο τώρα, αλλά μπορεί όμως μέσα απ’ αυτή την εξέλιξη, γιατί η εξελικτική πορεία αυτών των επιχειρήσεων με μαθηματική ακρίβεια είναι να γίνουν καπιταλιστικές επιχειρήσεις, να ενισχύσουν συνολικά όλη αυτή την προοπτική του καπιταλιστικού τρόπου παραγωγής.</w:t>
      </w:r>
    </w:p>
    <w:p w:rsidR="000C39F6" w:rsidRPr="000C39F6" w:rsidRDefault="000C39F6" w:rsidP="000C39F6">
      <w:pPr>
        <w:spacing w:line="480" w:lineRule="auto"/>
        <w:ind w:firstLine="709"/>
        <w:contextualSpacing/>
        <w:jc w:val="both"/>
        <w:rPr>
          <w:rFonts w:ascii="Arial" w:hAnsi="Arial" w:cs="Arial"/>
          <w:sz w:val="20"/>
          <w:szCs w:val="20"/>
        </w:rPr>
      </w:pPr>
      <w:r w:rsidRPr="000C39F6">
        <w:rPr>
          <w:rFonts w:ascii="Arial" w:hAnsi="Arial" w:cs="Arial"/>
          <w:sz w:val="20"/>
          <w:szCs w:val="20"/>
        </w:rPr>
        <w:t xml:space="preserve">Εμείς, λοιπόν, έστω και με αυτά τα επιχειρήματα, που δεν μας παίρνει ο χρόνος – θα πούμε και περισσότερα και στην Ολομέλεια – θεωρούμε, ότι αυτό το σχέδιο νόμου δεν έρχεται να υπηρετήσει λαϊκές ανάγκες, αλλά να υπηρετήσει ανάγκες της ανταγωνιστικότητας και της κερδοφορίας των μονοπωλιακών ομίλων της ίδιας της καπιταλιστικής ανάκαμψης και ανάπτυξης, που επιχειρεί σήμερα η κυβέρνηση, όπως και όλες οι άλλες πολιτικές δυνάμεις που συμφωνούν με αυτό το σχέδιο νόμου. </w:t>
      </w:r>
    </w:p>
    <w:p w:rsidR="000C39F6" w:rsidRPr="000C39F6" w:rsidRDefault="000C39F6" w:rsidP="000C39F6">
      <w:pPr>
        <w:spacing w:line="480" w:lineRule="auto"/>
        <w:ind w:firstLine="709"/>
        <w:contextualSpacing/>
        <w:jc w:val="both"/>
        <w:rPr>
          <w:rFonts w:ascii="Arial" w:hAnsi="Arial" w:cs="Arial"/>
          <w:sz w:val="20"/>
          <w:szCs w:val="20"/>
        </w:rPr>
      </w:pPr>
      <w:r w:rsidRPr="000C39F6">
        <w:rPr>
          <w:rFonts w:ascii="Arial" w:hAnsi="Arial" w:cs="Arial"/>
          <w:sz w:val="20"/>
          <w:szCs w:val="20"/>
        </w:rPr>
        <w:t xml:space="preserve">ΝΙΚΟΣ ΜΑΝΙΟΣ (Πρόεδρος της Επιτροπής): Το λόγο έχει ο κ. Μπαργιώτας. </w:t>
      </w:r>
    </w:p>
    <w:p w:rsidR="000C39F6" w:rsidRPr="000C39F6" w:rsidRDefault="000C39F6" w:rsidP="000C39F6">
      <w:pPr>
        <w:spacing w:line="480" w:lineRule="auto"/>
        <w:ind w:firstLine="709"/>
        <w:contextualSpacing/>
        <w:jc w:val="both"/>
        <w:rPr>
          <w:rFonts w:ascii="Arial" w:hAnsi="Arial" w:cs="Arial"/>
          <w:sz w:val="20"/>
          <w:szCs w:val="20"/>
        </w:rPr>
      </w:pPr>
    </w:p>
    <w:p w:rsidR="000C39F6" w:rsidRPr="000C39F6" w:rsidRDefault="000C39F6" w:rsidP="000C39F6">
      <w:pPr>
        <w:spacing w:line="480" w:lineRule="auto"/>
        <w:contextualSpacing/>
        <w:rPr>
          <w:rFonts w:ascii="Arial" w:hAnsi="Arial" w:cs="Arial"/>
          <w:sz w:val="20"/>
          <w:szCs w:val="20"/>
        </w:rPr>
      </w:pPr>
    </w:p>
    <w:p w:rsidR="000C39F6" w:rsidRPr="000C39F6" w:rsidRDefault="000C39F6" w:rsidP="000C39F6">
      <w:pPr>
        <w:spacing w:line="480" w:lineRule="auto"/>
        <w:ind w:firstLine="680"/>
        <w:contextualSpacing/>
        <w:jc w:val="both"/>
        <w:rPr>
          <w:rFonts w:ascii="Arial" w:hAnsi="Arial" w:cs="Arial"/>
          <w:sz w:val="20"/>
          <w:szCs w:val="20"/>
        </w:rPr>
      </w:pPr>
      <w:r w:rsidRPr="000C39F6">
        <w:rPr>
          <w:rFonts w:ascii="Arial" w:hAnsi="Arial" w:cs="Arial"/>
          <w:sz w:val="20"/>
          <w:szCs w:val="20"/>
        </w:rPr>
        <w:t>ΚΩΝΣΤΑΝΤΙΝΟΣ ΜΠΑΡΓΙΩΤΑΣ (Ειδικός Αγορητής του Ποταμιού): Ευχαριστώ, κύριε Πρόεδρε.</w:t>
      </w:r>
    </w:p>
    <w:p w:rsidR="000C39F6" w:rsidRPr="000C39F6" w:rsidRDefault="000C39F6" w:rsidP="000C39F6">
      <w:pPr>
        <w:spacing w:line="480" w:lineRule="auto"/>
        <w:ind w:firstLine="680"/>
        <w:contextualSpacing/>
        <w:jc w:val="both"/>
        <w:rPr>
          <w:rFonts w:ascii="Arial" w:hAnsi="Arial" w:cs="Arial"/>
          <w:sz w:val="20"/>
          <w:szCs w:val="20"/>
        </w:rPr>
      </w:pPr>
      <w:r w:rsidRPr="000C39F6">
        <w:rPr>
          <w:rFonts w:ascii="Arial" w:hAnsi="Arial" w:cs="Arial"/>
          <w:sz w:val="20"/>
          <w:szCs w:val="20"/>
        </w:rPr>
        <w:t>Όπως είπα και από την αρχή της συζήτησης, οι περισσότεροι, νομίζω ότι είμαστε θετικοί. Το θέμα της ανάπτυξης της κοινωνικής και αλληλέγγυας οικονομίας, είναι κάτι που το βλέπουμε όλοι με θετικό μάτι. Είναι πολύ καλό που η συζήτηση αυτή ολοκληρώνεται σήμερα με μια σειρά προτάσεων να έχουν ενσωματωθεί και μια διαδικασία που, πραγματικά, ήταν γόνιμη. Θα ήθελα, πραγματικά, να είναι αυτός ο κανόνας στο Κοινοβούλιο, μια τέτοιου είδους συζήτηση και όχι δυστυχώς, όπως είναι συνήθως.</w:t>
      </w:r>
    </w:p>
    <w:p w:rsidR="000C39F6" w:rsidRPr="000C39F6" w:rsidRDefault="000C39F6" w:rsidP="000C39F6">
      <w:pPr>
        <w:spacing w:line="480" w:lineRule="auto"/>
        <w:ind w:firstLine="680"/>
        <w:contextualSpacing/>
        <w:jc w:val="both"/>
        <w:rPr>
          <w:rFonts w:ascii="Arial" w:hAnsi="Arial" w:cs="Arial"/>
          <w:sz w:val="20"/>
          <w:szCs w:val="20"/>
        </w:rPr>
      </w:pPr>
      <w:r w:rsidRPr="000C39F6">
        <w:rPr>
          <w:rFonts w:ascii="Arial" w:hAnsi="Arial" w:cs="Arial"/>
          <w:sz w:val="20"/>
          <w:szCs w:val="20"/>
        </w:rPr>
        <w:lastRenderedPageBreak/>
        <w:t xml:space="preserve">Για να αρχίσω από τώρα την γκρίνια, νομίζω, το είπα και τις προάλλες, ότι ο εγκιβωτισμός αυτής της συζήτησης σε μισή εβδομάδα, λίγο παραπάνω, αδικεί την κουβέντα που έγινε, την ποιότητά της και τη διάθεση όλων μας. Είχα πει και προχθές ότι τέτοια νομοσχέδια είναι καλό να συζητούνται σύμφωνα με το νόμο περί καλής νομοθέτησης, που σημαίνει ότι δεν θα έπρεπε στην ίδια μέρα να είναι οι φορείς και η κατ' </w:t>
      </w:r>
      <w:proofErr w:type="spellStart"/>
      <w:r w:rsidRPr="000C39F6">
        <w:rPr>
          <w:rFonts w:ascii="Arial" w:hAnsi="Arial" w:cs="Arial"/>
          <w:sz w:val="20"/>
          <w:szCs w:val="20"/>
        </w:rPr>
        <w:t>άρθρον</w:t>
      </w:r>
      <w:proofErr w:type="spellEnd"/>
      <w:r w:rsidRPr="000C39F6">
        <w:rPr>
          <w:rFonts w:ascii="Arial" w:hAnsi="Arial" w:cs="Arial"/>
          <w:sz w:val="20"/>
          <w:szCs w:val="20"/>
        </w:rPr>
        <w:t xml:space="preserve"> συζήτηση και μετά από δύο μέρες η επόμενη, λες και κάποιος μας κυνηγάει από πίσω. Νομίζω ότι θα ήταν πολύ πιο αποδοτική η  συζήτηση, για όλους μας, αν τις τροπολογίες και τις νομοτεχνικές βελτιώσεις που ανακοινώσατε, τις είχαμε πιο έγκαιρα για να τις συζητήσουμε, αν και καταλαβαίνω ότι υπάρχει δυσκολία σε αυτό το χρονικό παράθυρο. Αυτό, όμως, είναι κάτι που πρέπει να το δούμε σαν Κοινοβούλιο. Νομίζω ότι ο τρόπος με τον οποίο λειτουργούμε δεν είναι ο ιδανικός.</w:t>
      </w:r>
    </w:p>
    <w:p w:rsidR="000C39F6" w:rsidRPr="000C39F6" w:rsidRDefault="000C39F6" w:rsidP="000C39F6">
      <w:pPr>
        <w:spacing w:line="480" w:lineRule="auto"/>
        <w:ind w:firstLine="680"/>
        <w:contextualSpacing/>
        <w:jc w:val="both"/>
        <w:rPr>
          <w:rFonts w:ascii="Arial" w:hAnsi="Arial" w:cs="Arial"/>
          <w:sz w:val="20"/>
          <w:szCs w:val="20"/>
        </w:rPr>
      </w:pPr>
      <w:r w:rsidRPr="000C39F6">
        <w:rPr>
          <w:rFonts w:ascii="Arial" w:hAnsi="Arial" w:cs="Arial"/>
          <w:sz w:val="20"/>
          <w:szCs w:val="20"/>
        </w:rPr>
        <w:t>Συζητάμε, λοιπόν, για τον τρίτο πόλο στην οικονομία. Εννοείται ότι θα επιφυλαχθώ για πολλά πράγματα, πλέον, γιατί είναι μια σειρά από αλλαγές που είναι σημαντικές και δομικές, ενδεχομένως, δεν τις έχω μπροστά μου και τις μισές δεν τις θυμάμαι. Ελπίζω, λοιπόν, κάποια στιγμή, να τις δούμε και στη διαδικασία που έρχεται, θα τοποθετηθούμε με καλή πίστη.</w:t>
      </w:r>
    </w:p>
    <w:p w:rsidR="000C39F6" w:rsidRPr="000C39F6" w:rsidRDefault="000C39F6" w:rsidP="000C39F6">
      <w:pPr>
        <w:spacing w:line="480" w:lineRule="auto"/>
        <w:ind w:firstLine="680"/>
        <w:contextualSpacing/>
        <w:jc w:val="both"/>
        <w:rPr>
          <w:rFonts w:ascii="Arial" w:hAnsi="Arial" w:cs="Arial"/>
          <w:sz w:val="20"/>
          <w:szCs w:val="20"/>
        </w:rPr>
      </w:pPr>
      <w:r w:rsidRPr="000C39F6">
        <w:rPr>
          <w:rFonts w:ascii="Arial" w:hAnsi="Arial" w:cs="Arial"/>
          <w:sz w:val="20"/>
          <w:szCs w:val="20"/>
        </w:rPr>
        <w:t xml:space="preserve">Ποιος είναι ο λόγος που μιλάμε για τον τρίτο πόλο; </w:t>
      </w:r>
    </w:p>
    <w:p w:rsidR="000C39F6" w:rsidRPr="000C39F6" w:rsidRDefault="000C39F6" w:rsidP="000C39F6">
      <w:pPr>
        <w:spacing w:line="480" w:lineRule="auto"/>
        <w:ind w:firstLine="680"/>
        <w:contextualSpacing/>
        <w:jc w:val="both"/>
        <w:rPr>
          <w:rFonts w:ascii="Arial" w:hAnsi="Arial" w:cs="Arial"/>
          <w:sz w:val="20"/>
          <w:szCs w:val="20"/>
        </w:rPr>
      </w:pPr>
      <w:r w:rsidRPr="000C39F6">
        <w:rPr>
          <w:rFonts w:ascii="Arial" w:hAnsi="Arial" w:cs="Arial"/>
          <w:sz w:val="20"/>
          <w:szCs w:val="20"/>
        </w:rPr>
        <w:t>Είναι  ιδεολογική η ώθηση, είναι διαδικασία μετάβασης στο σοσιαλισμό, όπως είπε ο κ. Κατρούγκαλος, προχθές ή είναι, στην πραγματικότητα, ο τρίτος πόλος απαραίτητος ως  διέξοδος οικονομική, ως διέξοδος για τους αποκλεισμένους για την καταπολέμηση του κοινωνικού αποκλεισμού και τη δημιουργία μιας οικονομικής πραγματικότητας, ενός οικονομικού περιβάλλοντος, που βοηθάει τους αδύνατους και τους ανέργους να ενταχθούν;</w:t>
      </w:r>
    </w:p>
    <w:p w:rsidR="000C39F6" w:rsidRPr="000C39F6" w:rsidRDefault="000C39F6" w:rsidP="000C39F6">
      <w:pPr>
        <w:spacing w:line="480" w:lineRule="auto"/>
        <w:ind w:firstLine="680"/>
        <w:contextualSpacing/>
        <w:jc w:val="both"/>
        <w:rPr>
          <w:rFonts w:ascii="Arial" w:hAnsi="Arial" w:cs="Arial"/>
          <w:sz w:val="20"/>
          <w:szCs w:val="20"/>
        </w:rPr>
      </w:pPr>
      <w:r w:rsidRPr="000C39F6">
        <w:rPr>
          <w:rFonts w:ascii="Arial" w:hAnsi="Arial" w:cs="Arial"/>
          <w:sz w:val="20"/>
          <w:szCs w:val="20"/>
        </w:rPr>
        <w:t xml:space="preserve">Αν είναι το δεύτερο, που εγώ πιστεύω ότι αυτό είναι, τότε οι επιχειρήσεις πρέπει να στηθούν και να ιδρυθούν με λογική και γνώμονα τη δημιουργία υγιούς επιχειρηματικότητας, με τους όρους τους μη κερδοσκοπικούς, αλλά και να δημιουργήσουμε εταιρείες που μπορούν να σταθούν στην αγορά. Έτσι, η ευκαιρία των μικρών και πολύ μικρών συνεταιρισμών ή ομάδων ανθρώπων, σε αυτό το πλαίσιο, είναι να τους δοθεί η βοήθεια και η ευκαιρία να σταθεροποιηθούν, να γίνουν παραγωγικές και αυτόνομες, σε βάθος χρόνου. </w:t>
      </w:r>
    </w:p>
    <w:p w:rsidR="000C39F6" w:rsidRPr="000C39F6" w:rsidRDefault="000C39F6" w:rsidP="000C39F6">
      <w:pPr>
        <w:spacing w:line="480" w:lineRule="auto"/>
        <w:ind w:firstLine="680"/>
        <w:contextualSpacing/>
        <w:jc w:val="both"/>
        <w:rPr>
          <w:rFonts w:ascii="Arial" w:hAnsi="Arial" w:cs="Arial"/>
          <w:sz w:val="20"/>
          <w:szCs w:val="20"/>
        </w:rPr>
      </w:pPr>
      <w:r w:rsidRPr="000C39F6">
        <w:rPr>
          <w:rFonts w:ascii="Arial" w:hAnsi="Arial" w:cs="Arial"/>
          <w:sz w:val="20"/>
          <w:szCs w:val="20"/>
        </w:rPr>
        <w:t xml:space="preserve">Αυτή πρέπει να είναι η ιδέα και όχι ο μηχανισμός διανομής κονδυλίων του ΕΣΠΑ σε ημέτερους, όπως γινόταν μέχρι τώρα. Πραγματικά, συμφωνώ με τον κ. </w:t>
      </w:r>
      <w:proofErr w:type="spellStart"/>
      <w:r w:rsidRPr="000C39F6">
        <w:rPr>
          <w:rFonts w:ascii="Arial" w:hAnsi="Arial" w:cs="Arial"/>
          <w:sz w:val="20"/>
          <w:szCs w:val="20"/>
        </w:rPr>
        <w:t>Ηγουμενίδη</w:t>
      </w:r>
      <w:proofErr w:type="spellEnd"/>
      <w:r w:rsidRPr="000C39F6">
        <w:rPr>
          <w:rFonts w:ascii="Arial" w:hAnsi="Arial" w:cs="Arial"/>
          <w:sz w:val="20"/>
          <w:szCs w:val="20"/>
        </w:rPr>
        <w:t xml:space="preserve">, σε άλλα </w:t>
      </w:r>
      <w:r w:rsidRPr="000C39F6">
        <w:rPr>
          <w:rFonts w:ascii="Arial" w:hAnsi="Arial" w:cs="Arial"/>
          <w:sz w:val="20"/>
          <w:szCs w:val="20"/>
        </w:rPr>
        <w:lastRenderedPageBreak/>
        <w:t xml:space="preserve">πράγματα διαφωνώ, που έτσι όπως το διατύπωσε ότι δε θέλουμε κρατικοδίαιτους, κρατικές ή </w:t>
      </w:r>
      <w:proofErr w:type="spellStart"/>
      <w:r w:rsidRPr="000C39F6">
        <w:rPr>
          <w:rFonts w:ascii="Arial" w:hAnsi="Arial" w:cs="Arial"/>
          <w:sz w:val="20"/>
          <w:szCs w:val="20"/>
        </w:rPr>
        <w:t>ημικρατικές</w:t>
      </w:r>
      <w:proofErr w:type="spellEnd"/>
      <w:r w:rsidRPr="000C39F6">
        <w:rPr>
          <w:rFonts w:ascii="Arial" w:hAnsi="Arial" w:cs="Arial"/>
          <w:sz w:val="20"/>
          <w:szCs w:val="20"/>
        </w:rPr>
        <w:t xml:space="preserve"> ΚΟΙΝΣΕΠ, αλλά θέλουμε αυτόνομες ομάδες και αυτοδύναμες. </w:t>
      </w:r>
    </w:p>
    <w:p w:rsidR="000C39F6" w:rsidRPr="000C39F6" w:rsidRDefault="000C39F6" w:rsidP="000C39F6">
      <w:pPr>
        <w:spacing w:line="480" w:lineRule="auto"/>
        <w:ind w:firstLine="680"/>
        <w:contextualSpacing/>
        <w:jc w:val="both"/>
        <w:rPr>
          <w:rFonts w:ascii="Arial" w:hAnsi="Arial" w:cs="Arial"/>
          <w:sz w:val="20"/>
          <w:szCs w:val="20"/>
        </w:rPr>
      </w:pPr>
      <w:r w:rsidRPr="000C39F6">
        <w:rPr>
          <w:rFonts w:ascii="Arial" w:hAnsi="Arial" w:cs="Arial"/>
          <w:sz w:val="20"/>
          <w:szCs w:val="20"/>
        </w:rPr>
        <w:t xml:space="preserve">Νομίζω ότι αυτός πρέπει να είναι στόχος, η δημιουργία, δηλαδή, ενός οικοσυστήματος υγιών επιχειρήσεων, </w:t>
      </w:r>
      <w:r w:rsidRPr="000C39F6">
        <w:rPr>
          <w:rFonts w:ascii="Arial" w:hAnsi="Arial" w:cs="Arial"/>
          <w:sz w:val="20"/>
          <w:szCs w:val="20"/>
          <w:lang w:val="en-US"/>
        </w:rPr>
        <w:t>clusters</w:t>
      </w:r>
      <w:r w:rsidRPr="000C39F6">
        <w:rPr>
          <w:rFonts w:ascii="Arial" w:hAnsi="Arial" w:cs="Arial"/>
          <w:sz w:val="20"/>
          <w:szCs w:val="20"/>
        </w:rPr>
        <w:t xml:space="preserve"> και δικτύων συνεργασίας που θα μπορούν μεσοπρόθεσμα να σταθούν, επαναλαμβάνω, στην αγορά.</w:t>
      </w:r>
    </w:p>
    <w:p w:rsidR="000C39F6" w:rsidRPr="000C39F6" w:rsidRDefault="000C39F6" w:rsidP="000C39F6">
      <w:pPr>
        <w:spacing w:line="480" w:lineRule="auto"/>
        <w:ind w:firstLine="680"/>
        <w:contextualSpacing/>
        <w:jc w:val="both"/>
        <w:rPr>
          <w:rFonts w:ascii="Arial" w:hAnsi="Arial" w:cs="Arial"/>
          <w:sz w:val="20"/>
          <w:szCs w:val="20"/>
        </w:rPr>
      </w:pPr>
      <w:r w:rsidRPr="000C39F6">
        <w:rPr>
          <w:rFonts w:ascii="Arial" w:hAnsi="Arial" w:cs="Arial"/>
          <w:sz w:val="20"/>
          <w:szCs w:val="20"/>
        </w:rPr>
        <w:t xml:space="preserve">Αν δούμε τον προηγούμενο νόμο που, όπως είπατε και εσείς, ήταν μια καλή αρχή, ακριβώς, επειδή δεν προέβλεπε πολλά πράγματα στο επίπεδο της διασφάλισης, αυτής της κουλτούρας και της εμπέδωσής της, δημιουργήθηκαν, τελικά, μια σειρά από κρατικοδίαιτες δομές, στη σκιά ή στις παρυφές του κράτους, είτε αυτό είναι ΟΤΑ, είτε είναι Ν.Π.Δ.Δ. ή Υπουργεία. Δημιουργήθηκε μια σειρά από σκάνδαλα, κυρίως γιατί οι προγραμματικές συμφωνίες, που ακούγονται πάρα πολύ ωραίες, στην πραγματικότητα, είναι απευθείας αναθέσεις και μάλιστα, χωρίς κριτήρια και διαφάνεια. </w:t>
      </w:r>
    </w:p>
    <w:p w:rsidR="000C39F6" w:rsidRPr="000C39F6" w:rsidRDefault="000C39F6" w:rsidP="000C39F6">
      <w:pPr>
        <w:spacing w:line="480" w:lineRule="auto"/>
        <w:ind w:firstLine="680"/>
        <w:contextualSpacing/>
        <w:jc w:val="both"/>
        <w:rPr>
          <w:rFonts w:ascii="Arial" w:hAnsi="Arial" w:cs="Arial"/>
          <w:sz w:val="20"/>
          <w:szCs w:val="20"/>
        </w:rPr>
      </w:pPr>
      <w:r w:rsidRPr="000C39F6">
        <w:rPr>
          <w:rFonts w:ascii="Arial" w:hAnsi="Arial" w:cs="Arial"/>
          <w:sz w:val="20"/>
          <w:szCs w:val="20"/>
        </w:rPr>
        <w:t>Αυτό ήταν μια από τις «αχίλλειες πτέρνες» του προηγούμενου νόμου, ο οποίος, πολύ φοβάμαι εξακολουθεί και πρέπει να το δούμε αυτό. Επιπλέον, επειδή και ο προηγούμενος νόμος, όπως και αυτός, έχει ελάχιστα κίνητρα και φορολογικά που εκείνος είχε και κάποια τα όποια αποσύρθηκαν, λόγω μνημονίου και γιατί το περίφημο Ταμείο, που επανιδρύεται σήμερα, δεν ιδρύθηκε ποτέ, παρόλο που είχε εξαγγελθεί με τον προηγούμενο.</w:t>
      </w:r>
    </w:p>
    <w:p w:rsidR="000C39F6" w:rsidRPr="000C39F6" w:rsidRDefault="000C39F6" w:rsidP="000C39F6">
      <w:pPr>
        <w:spacing w:line="480" w:lineRule="auto"/>
        <w:ind w:firstLine="680"/>
        <w:contextualSpacing/>
        <w:jc w:val="both"/>
        <w:rPr>
          <w:rFonts w:ascii="Arial" w:hAnsi="Arial" w:cs="Arial"/>
          <w:sz w:val="20"/>
          <w:szCs w:val="20"/>
        </w:rPr>
      </w:pPr>
      <w:r w:rsidRPr="000C39F6">
        <w:rPr>
          <w:rFonts w:ascii="Arial" w:hAnsi="Arial" w:cs="Arial"/>
          <w:sz w:val="20"/>
          <w:szCs w:val="20"/>
        </w:rPr>
        <w:t xml:space="preserve">Πολύ φοβάμαι ότι κατά τα άλλα, υπάρχουν σε αυτό το νομοσχέδιο, τα είπα και προχθές, οι τυπικές νομοθετικές αρχές της Κυβέρνησης του ΣΥΡΙΖΑ, μια από τις βασικές είναι η δημιουργία νέων δομών στο δημόσιο. Συγκεντρωτισμός σε πολύ μεγάλο βαθμό, προσπάθεια απόλυτου ελέγχου των πάντων, ο οποίος αυξάνει τη γραφειοκρατία. Θα μου επιτρέψετε εδώ να πω και στον κ. </w:t>
      </w:r>
      <w:proofErr w:type="spellStart"/>
      <w:r w:rsidRPr="000C39F6">
        <w:rPr>
          <w:rFonts w:ascii="Arial" w:hAnsi="Arial" w:cs="Arial"/>
          <w:sz w:val="20"/>
          <w:szCs w:val="20"/>
        </w:rPr>
        <w:t>Ηγουμενίδη</w:t>
      </w:r>
      <w:proofErr w:type="spellEnd"/>
      <w:r w:rsidRPr="000C39F6">
        <w:rPr>
          <w:rFonts w:ascii="Arial" w:hAnsi="Arial" w:cs="Arial"/>
          <w:sz w:val="20"/>
          <w:szCs w:val="20"/>
        </w:rPr>
        <w:t xml:space="preserve">, που είπε τις προάλλες για προτάσεις, αφενός η λογική μάνατζμεντ του ελληνικού δημοσίου, την οποία διαιωνίζετε πολύ φοβάμαι, θυμίζει συνταγματάρχη εν αποστρατεία και ο κ. Ηγουμενίδης ξέρει τι θα πει αυτό για τα νοσοκομεία της δεκαετίας του ΄90, που διορίζονταν απόστρατοι στις διοικήσεις των νοσοκομείων. </w:t>
      </w:r>
    </w:p>
    <w:p w:rsidR="000C39F6" w:rsidRPr="000C39F6" w:rsidRDefault="000C39F6" w:rsidP="000C39F6">
      <w:pPr>
        <w:spacing w:line="480" w:lineRule="auto"/>
        <w:ind w:firstLine="680"/>
        <w:contextualSpacing/>
        <w:jc w:val="both"/>
        <w:rPr>
          <w:rFonts w:ascii="Arial" w:hAnsi="Arial" w:cs="Arial"/>
          <w:sz w:val="20"/>
          <w:szCs w:val="20"/>
        </w:rPr>
      </w:pPr>
      <w:r w:rsidRPr="000C39F6">
        <w:rPr>
          <w:rFonts w:ascii="Arial" w:hAnsi="Arial" w:cs="Arial"/>
          <w:sz w:val="20"/>
          <w:szCs w:val="20"/>
        </w:rPr>
        <w:t>Γελάνε οι συνάδελφοι, ξέρουν καλά τι λέω. Έτσι;</w:t>
      </w:r>
    </w:p>
    <w:p w:rsidR="000C39F6" w:rsidRPr="000C39F6" w:rsidRDefault="000C39F6" w:rsidP="000C39F6">
      <w:pPr>
        <w:spacing w:line="480" w:lineRule="auto"/>
        <w:ind w:firstLine="680"/>
        <w:contextualSpacing/>
        <w:jc w:val="both"/>
        <w:rPr>
          <w:rFonts w:ascii="Arial" w:hAnsi="Arial" w:cs="Arial"/>
          <w:sz w:val="20"/>
          <w:szCs w:val="20"/>
        </w:rPr>
      </w:pPr>
      <w:r w:rsidRPr="000C39F6">
        <w:rPr>
          <w:rFonts w:ascii="Arial" w:hAnsi="Arial" w:cs="Arial"/>
          <w:sz w:val="20"/>
          <w:szCs w:val="20"/>
        </w:rPr>
        <w:t>Είναι μια λογική η οποία έρχεται από τη δεκαετία του ΄50, στο ελληνικό δημόσιο. Αύξηση της γραφειοκρατίας και συγκεντρωτισμός, ο οποίος έχει συγκεκριμένα χαρακτηριστικά.</w:t>
      </w:r>
    </w:p>
    <w:p w:rsidR="000C39F6" w:rsidRPr="000C39F6" w:rsidRDefault="000C39F6" w:rsidP="000C39F6">
      <w:pPr>
        <w:spacing w:line="480" w:lineRule="auto"/>
        <w:ind w:firstLine="680"/>
        <w:contextualSpacing/>
        <w:jc w:val="both"/>
        <w:rPr>
          <w:rFonts w:ascii="Arial" w:hAnsi="Arial" w:cs="Arial"/>
          <w:sz w:val="20"/>
          <w:szCs w:val="20"/>
        </w:rPr>
      </w:pPr>
      <w:r w:rsidRPr="000C39F6">
        <w:rPr>
          <w:rFonts w:ascii="Arial" w:hAnsi="Arial" w:cs="Arial"/>
          <w:sz w:val="20"/>
          <w:szCs w:val="20"/>
        </w:rPr>
        <w:t xml:space="preserve">Εάν θέλουμε να κάνουμε προτάσεις, μπορούμε να δούμε τι γίνεται πάρα έξω. Υπάρχουν χώρες οι οποίες ιδρύουν εταιρίες με μια συνεδρίαση, σε μια μέρα. Υπάρχουν χώρες </w:t>
      </w:r>
      <w:r w:rsidRPr="000C39F6">
        <w:rPr>
          <w:rFonts w:ascii="Arial" w:hAnsi="Arial" w:cs="Arial"/>
          <w:sz w:val="20"/>
          <w:szCs w:val="20"/>
        </w:rPr>
        <w:lastRenderedPageBreak/>
        <w:t>οι οποίες δεν χρησιμοποιούν επιτροπές, χρησιμοποιούν εξουσιοδοτημένους υπαλλήλους, οι οποίοι έχουν και την ευθύνη και την αξιολόγηση, εκ του αποτελέσματος, αντί για τις επιτροπές τέρατα, που έχουμε την κακή συνήθεια να δημιουργούμε στην Ελλάδα, που και δυστυχώς και αυτό το νομοσχέδιο δημιουργεί.</w:t>
      </w:r>
    </w:p>
    <w:p w:rsidR="000C39F6" w:rsidRPr="000C39F6" w:rsidRDefault="000C39F6" w:rsidP="000C39F6">
      <w:pPr>
        <w:spacing w:line="480" w:lineRule="auto"/>
        <w:ind w:firstLine="680"/>
        <w:contextualSpacing/>
        <w:jc w:val="both"/>
        <w:rPr>
          <w:rFonts w:ascii="Arial" w:hAnsi="Arial" w:cs="Arial"/>
          <w:sz w:val="20"/>
          <w:szCs w:val="20"/>
        </w:rPr>
      </w:pPr>
      <w:r w:rsidRPr="000C39F6">
        <w:rPr>
          <w:rFonts w:ascii="Arial" w:hAnsi="Arial" w:cs="Arial"/>
          <w:sz w:val="20"/>
          <w:szCs w:val="20"/>
        </w:rPr>
        <w:t>Δεν δούλεψε καμία επιτροπή με δεκαπέντε φορείς.</w:t>
      </w:r>
    </w:p>
    <w:p w:rsidR="000C39F6" w:rsidRPr="000C39F6" w:rsidRDefault="000C39F6" w:rsidP="000C39F6">
      <w:pPr>
        <w:spacing w:line="480" w:lineRule="auto"/>
        <w:ind w:firstLine="680"/>
        <w:contextualSpacing/>
        <w:jc w:val="both"/>
        <w:rPr>
          <w:rFonts w:ascii="Arial" w:hAnsi="Arial" w:cs="Arial"/>
          <w:sz w:val="20"/>
          <w:szCs w:val="20"/>
        </w:rPr>
      </w:pPr>
    </w:p>
    <w:p w:rsidR="000C39F6" w:rsidRPr="000C39F6" w:rsidRDefault="000C39F6" w:rsidP="000C39F6">
      <w:pPr>
        <w:spacing w:line="480" w:lineRule="auto"/>
        <w:contextualSpacing/>
        <w:rPr>
          <w:rFonts w:ascii="Arial" w:hAnsi="Arial" w:cs="Arial"/>
          <w:sz w:val="20"/>
          <w:szCs w:val="20"/>
        </w:rPr>
      </w:pP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Δεν νομίζω ότι υπάρχει παράδειγμα Επιτροπής στο Ελληνικό Δημόσιο που να έχει δουλέψει σε αυτά τα όρια. Υπάρχουν άλλοι τρόποι, σε όλο τον κόσμο. Πρέπει να αλλάξουμε το παράδειγμα το γραφειοκρατικό.</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Είπατε προχθές, ότι χρειάζονται οι Γενικές Γραμματείες και οι καινούργιες θέσεις τους στο οργανόγραμμα, γιατί υπάρχουν ανάγκες στο Δημόσιο και γιατί δεν υπάρχει προσωπικό. Με τη διαφορά όμως, ότι οι ανάγκες που προσπαθείτε να καλύψετε, είναι οι ανάγκες που δημιουργείτε, προσπαθώντας να ελέγξετε τα πάντα και δημιουργώντας και άλλες γραφειοκρατικές στοιβάδες επάνω στις, ήδη, υπάρχουσες, ελέγχους επί των ελέγχων, έλεγχο του μητρώου, δεύτερο μητρώο. Όταν δημιουργείς πολλές γραμμές ελέγχου, δημιουργείς ανάγκες υπαλλήλων. Είναι δεδομένο αυτό. Αυτός είναι ένας φαύλος κύκλος που δεν τελειώνει ποτέ και δεν λειτουργεί κιόλας. Είναι ένας κύκλος οποίος έχει εξαντληθεί.</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Στην ελληνική πραγματικότητα, το κόστος γραφειοκρατίας είναι τρομακτικό. Είναι 12 δισ. το χρόνο. Κάποια στιγμή, πρέπει να το δούμε πολύ σοβαρά. Οι διορισμοί και οι νέες υπηρεσίες, που λατρεύει η κρατικοδίαιτη λογική της Κυβέρνησης, δεν αποδίδει. Δεν απέδωσε στο παρελθόν, δεν θα αποδώσει ούτε τώρα. Νομίζω ότι όσο μεγαλύτερη είναι η προσπάθεια, να ελέγχεται κάτι, τόσο πιο δύσκολο γίνεται, πιο ακριβό και πιο αναποτελεσματικό.</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Για να γυρίσω στις ΚΟΙΝΣΕΠ, η βασική ερώτηση είναι γιατί κάποιος, πέντε νέοι άνθρωποι έχουν μια καλή ιδέα και δεν έχουν κεφάλαιο, γιατί να ιδρύσουν μια ΚΟΙΝΣΕΠ και να μην κάνουν έναρξη επαγγέλματος, να μην συνεχίσουν να δουλεύουν ως αγρότες ή να ιδρύσουν μια ανώνυμη εταιρεία ή μια ΕΠΕ ή οτιδήποτε; Γιατί μια ιδέα για να υλοποιηθεί έτσι; Γιατί κάποιοι να κινητοποιηθούν σε αυτό το πλαίσιο; Ευνοεί τα </w:t>
      </w:r>
      <w:r w:rsidRPr="000C39F6">
        <w:rPr>
          <w:rFonts w:ascii="Arial" w:hAnsi="Arial" w:cs="Arial"/>
          <w:sz w:val="20"/>
          <w:szCs w:val="20"/>
          <w:lang w:val="en-US"/>
        </w:rPr>
        <w:t>start</w:t>
      </w:r>
      <w:r w:rsidRPr="000C39F6">
        <w:rPr>
          <w:rFonts w:ascii="Arial" w:hAnsi="Arial" w:cs="Arial"/>
          <w:sz w:val="20"/>
          <w:szCs w:val="20"/>
        </w:rPr>
        <w:t xml:space="preserve"> </w:t>
      </w:r>
      <w:r w:rsidRPr="000C39F6">
        <w:rPr>
          <w:rFonts w:ascii="Arial" w:hAnsi="Arial" w:cs="Arial"/>
          <w:sz w:val="20"/>
          <w:szCs w:val="20"/>
          <w:lang w:val="en-US"/>
        </w:rPr>
        <w:t>up</w:t>
      </w:r>
      <w:r w:rsidRPr="000C39F6">
        <w:rPr>
          <w:rFonts w:ascii="Arial" w:hAnsi="Arial" w:cs="Arial"/>
          <w:sz w:val="20"/>
          <w:szCs w:val="20"/>
        </w:rPr>
        <w:t xml:space="preserve"> αυτή η λογική που εισάγει ο νόμος; Δίνει ευκολίες; Κάνει τη γραφειοκρατία λιγότερη; Την κάνει φθηνότερη; Έχει ευνοϊκούς όρους δανειοδότησης και ενίσχυσης; </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lastRenderedPageBreak/>
        <w:t>Το Ταμείο, που είναι θετικό, μακάρι να ιδρυθεί Δεν άκουσα από ποιους πόρους θα χρηματοδοτηθεί. Έχουμε εξασφαλίσει πόρους; Μπορούμε να κάνουμε μια συζήτηση για επιδότηση επιτοκίου για παράδειγμα, η οποία δεν έχει γίνει; Ή παροχή εγγυήσεων προς τις Τράπεζες, εάν υποθέσουμε ότι κάποια στιγμή στο εγγύς ή μεσοπρόθεσμο μέλλον, οι Τράπεζες θα αρχίσουν να λειτουργούν και να δίνουν δάνεια, ειδικά σε μικρούς. Θα μπορούσαμε να συζητήσουμε για τέτοιου είδους λύσεις.</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Ένας πολύ ωραίος τρόπος είναι να κατατεθεί ένας φόρος «αμαρτίας» ή ένα μέρος των λεγόμενων φόρων «αμαρτίας» προς το Ταμείο. Όμως δεν ακούω τέτοιες λογικές. Δεν χρειαζόμαστε νέους μηχανισμούς ελέγχου ούτε νέους γραφειοκρατικούς μηχανισμούς. Χρειαζόμαστε εύκολη και φθηνή έναρξη. Υπάρχουν τρόποι. Τους χρησιμοποιούν άλλες χώρες. Μπορούμε να τους δούμε και να τους εισάγουμε. Μπορούμε να φροντίσουμε να κάνουμε πιο φθηνό το κόστος εργασίας και το συζητήσαμε αυτό τις προάλλες και ελπίζω κάποια από αυτά τα πράγματα να τα βρω στις νομοτεχνικές, ενσωματωμένα. Κυρίως υπάρχει ανάγκη διαφάνειας στο πλαίσιο λειτουργίας των ΚΟΙΝΣΕΠ και κυρίως, των σχέσεων τους με το δημόσιο. Ο κύριος Ηγουμενίδης είπε, και εγώ συμφωνώ, ότι πρέπει να κατεβούμε κατά από το 65% του εισοδήματος μιας ΚΟΙΝΣΕΠ από τους ΟΤΑ. Εγώ, θα έλεγα, ακόμη καλύτερα, να μην έχουμε κανένα περιορισμό, πουθενά, υπό την προϋπόθεση ότι θα παίρνουν δουλειές από το Δημόσιο, μόνο με διαγωνισμούς με απόλυτη διαφάνεια. Και ας παίρνουν όλο τους το εισόδημα από εκεί, αρκεί να ξέρουμε πώς τους παίρνουν, έναντι ποιου και με ποιους όρους. Η διαφάνεια είναι το βασικό. Η προκήρυξη διαφανών διαγωνιστικών διαδικασιών θα δώσει την απάντηση σε όλο αυτό το θέμα.</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Είμαστε θετικοί, για να κλείσω την συζήτηση, απλώς θα επιφυλαχθούμε, για να δούμε την τελική μορφή και να τη μελετήσουμε. </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Θα κλείσω, αφενός με τον κύριο </w:t>
      </w:r>
      <w:proofErr w:type="spellStart"/>
      <w:r w:rsidRPr="000C39F6">
        <w:rPr>
          <w:rFonts w:ascii="Arial" w:hAnsi="Arial" w:cs="Arial"/>
          <w:sz w:val="20"/>
          <w:szCs w:val="20"/>
        </w:rPr>
        <w:t>Πολάκη</w:t>
      </w:r>
      <w:proofErr w:type="spellEnd"/>
      <w:r w:rsidRPr="000C39F6">
        <w:rPr>
          <w:rFonts w:ascii="Arial" w:hAnsi="Arial" w:cs="Arial"/>
          <w:sz w:val="20"/>
          <w:szCs w:val="20"/>
        </w:rPr>
        <w:t xml:space="preserve"> που ελπίζω να μας πει για τον ΕΟΠΥΥ κάποια πράγματα. Ελπίζω κάποια στιγμή να μας διαφωτίσει για τις λεπτομέρειες. Δεν θα πω τίποτε άλλο, θα επιφυλαχθώ και εγώ με τη σειρά μου, θα «γκρινιάξω» ξανά γιατί δεν πήρα καμία απάντηση. Για το τελευταίο μέρος του νομοσχεδίου, για αυτή την πραγματικά απίθανη διάταξη που λέει ότι οι μηχανικοί των φορέων κοινωνικής ασφάλισης, μπορούν να αναθέτουν, με αμοιβή, το απόγευμα στον εαυτό τους, τη συντήρηση των κτιρίων, είναι απίθανο αυτό το πράγμα. Είναι αγνώστου πατρός από ό,τι βλέπω. Δεν τοποθετήθηκε κανένας, πουθενά, για </w:t>
      </w:r>
      <w:r w:rsidRPr="000C39F6">
        <w:rPr>
          <w:rFonts w:ascii="Arial" w:hAnsi="Arial" w:cs="Arial"/>
          <w:sz w:val="20"/>
          <w:szCs w:val="20"/>
        </w:rPr>
        <w:lastRenderedPageBreak/>
        <w:t xml:space="preserve">αυτό. Περιμένω. Όπως περιμένω να δω, τι είδους λογική είναι αυτή που επιτρέπει στον Υπουργό, με μια απλή Υπουργική Απόφαση, να μοιράζει κτίρια των Ταμείων των φορέων κοινωνικής ασφάλισης. Εάν ισχύει και ψηφισθεί, εγώ και ο κ. Κεγκέρογλου και άλλοι, θα κάνουμε μια ΚΟΙΝΣΕΠ, αρκεί να μας υποσχεθείτε ένα κτίριο εδώ παρακάτω. Αυτές οι λογικές είναι απίθανες. </w:t>
      </w:r>
    </w:p>
    <w:p w:rsidR="000C39F6" w:rsidRPr="000C39F6" w:rsidRDefault="000C39F6" w:rsidP="000C39F6">
      <w:pPr>
        <w:spacing w:line="480" w:lineRule="auto"/>
        <w:ind w:firstLine="720"/>
        <w:contextualSpacing/>
        <w:jc w:val="both"/>
        <w:rPr>
          <w:rFonts w:ascii="Arial" w:hAnsi="Arial" w:cs="Arial"/>
          <w:sz w:val="20"/>
          <w:szCs w:val="20"/>
        </w:rPr>
      </w:pP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Στο σημείο αυτό γίνεται η β΄ ανάγνωση του καταλόγου των μελών της Επιτροπής. Παρόντες ήταν οι Βουλευτές κ.κ..: Αθανασίου Νάσος, Βαρδάκης Σωκράτης, Γεννιά Γεωργία, Ηγουμενίδης Νίκος, Θεωνάς Γιάννης, Θραψανιώτης Μανώλης, Καΐσας Γιώργος, Μανιός Νίκος, Μαντάς Χρήστος, Μεϊκόπουλος Αλέξανδρος, Ρίζος Δημήτριος, Μιχελογιαννάκης Ιωάννης, Μουσταφά </w:t>
      </w:r>
      <w:proofErr w:type="spellStart"/>
      <w:r w:rsidRPr="000C39F6">
        <w:rPr>
          <w:rFonts w:ascii="Arial" w:hAnsi="Arial" w:cs="Arial"/>
          <w:sz w:val="20"/>
          <w:szCs w:val="20"/>
        </w:rPr>
        <w:t>Μουσταφά</w:t>
      </w:r>
      <w:proofErr w:type="spellEnd"/>
      <w:r w:rsidRPr="000C39F6">
        <w:rPr>
          <w:rFonts w:ascii="Arial" w:hAnsi="Arial" w:cs="Arial"/>
          <w:sz w:val="20"/>
          <w:szCs w:val="20"/>
        </w:rPr>
        <w:t xml:space="preserve">, Μπάρκας Κώστας, Παπαδόπουλος Σάκης, Παπαηλιού Γιώργος, Παραστατίδης Θόδωρος, Καρά Γιουσούφ Αϊχάν, Στογιαννίδης Γρηγόρης, Καρακώστα Ευαγγελία, Τσόγκας Γιώργος, Αντωνίου Μαρία, Βαγιωνάς Γεώργιος, Βούλτεψη Σοφία, Βρούτσης Ιωάννης, Γιαννάκης Στέργιος, Γιόγιακας Βασίλειος, Κατσανιώτης Ανδρέας, Κέλλας Χρήστος, Οικονόμου Βασίλειος, Παναγιωτόπουλος Νικόλαος, Στύλιος Γεώργιος, </w:t>
      </w:r>
      <w:proofErr w:type="spellStart"/>
      <w:r w:rsidRPr="000C39F6">
        <w:rPr>
          <w:rFonts w:ascii="Arial" w:hAnsi="Arial" w:cs="Arial"/>
          <w:sz w:val="20"/>
          <w:szCs w:val="20"/>
        </w:rPr>
        <w:t>Αΐβατίδης</w:t>
      </w:r>
      <w:proofErr w:type="spellEnd"/>
      <w:r w:rsidRPr="000C39F6">
        <w:rPr>
          <w:rFonts w:ascii="Arial" w:hAnsi="Arial" w:cs="Arial"/>
          <w:sz w:val="20"/>
          <w:szCs w:val="20"/>
        </w:rPr>
        <w:t xml:space="preserve"> Ιωάννης, Κουκούτσης Δημήτριος, Λαγός Ιωάννης, Λοβέρδος Ανδρέας, Χριστοφιλοπούλου Παρασκευή, Κατσώτης Χρήστος, Συντυχάκης Εμμανουήλ, Στεργίου Κώστας, Μπαργιώτας Κωνσταντίνος, Παπαχριστόπουλος Αθανάσιος, Μεγαλοοικονόμου Θεοδώρα, Φωκάς Αριστείδης και Γρηγοράκος Λεωνίδας.</w:t>
      </w:r>
    </w:p>
    <w:p w:rsidR="000C39F6" w:rsidRPr="000C39F6" w:rsidRDefault="000C39F6" w:rsidP="000C39F6">
      <w:pPr>
        <w:spacing w:line="480" w:lineRule="auto"/>
        <w:contextualSpacing/>
        <w:rPr>
          <w:rFonts w:ascii="Arial" w:hAnsi="Arial" w:cs="Arial"/>
          <w:sz w:val="20"/>
          <w:szCs w:val="20"/>
        </w:rPr>
      </w:pP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ΝΙΚΟΣ ΜΑΝΙΟΣ (Πρόεδρος της Επιτροπής): Θα σας δώσουμε χρόνο στην Ολομέλεια.</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ΚΩΝΣΤΑΝΤΙΝΟΣ ΜΠΑΡΓΙΩΤΑΣ (Ειδικός Αγορητής του «Ποταμιού»): Να μας δώσετε, να τον αξιοποιήσουμε, αν είναι τόσο εύκολο. Είναι τόσα ακίνητα, να έχουμε τα στοιχεία διαφάνειας, τα στοιχειώδη ο Υπουργός με γνώμη του ιδιοκτήτη-φορέα κάνει ό,τι θέλει; Είναι απίθανο. </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Αυτά προς το παρόν. Επιμένω, ότι θα ξαναδούμε πολύ καλή διάθεση και πίστη, όλες τις αλλαγές και τις βελτιώσεις και στην Ολομέλεια πιστεύω, ότι θα είμαστε σε θέση να πάρουμε θέση κατ’ </w:t>
      </w:r>
      <w:proofErr w:type="spellStart"/>
      <w:r w:rsidRPr="000C39F6">
        <w:rPr>
          <w:rFonts w:ascii="Arial" w:hAnsi="Arial" w:cs="Arial"/>
          <w:sz w:val="20"/>
          <w:szCs w:val="20"/>
        </w:rPr>
        <w:t>άρθρον</w:t>
      </w:r>
      <w:proofErr w:type="spellEnd"/>
      <w:r w:rsidRPr="000C39F6">
        <w:rPr>
          <w:rFonts w:ascii="Arial" w:hAnsi="Arial" w:cs="Arial"/>
          <w:sz w:val="20"/>
          <w:szCs w:val="20"/>
        </w:rPr>
        <w:t xml:space="preserve"> και επί του συνόλου του νομοσχεδίου. Σας ευχαριστώ.</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ΝΙΚΟΣ ΜΑΝΙΟΣ (Πρόεδρος της Επιτροπής): Το λόγο έχει  ο κ. Αθανάσιος Παπαχριστόπουλος.</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lastRenderedPageBreak/>
        <w:t xml:space="preserve">ΑΘΑΝΑΣΙΟΣ ΠΑΠΑΧΡΗΣΤΟΠΟΥΛΟΣ (Ειδικός Αγορητής των Ανεξάρτητων Ελλήνων): Ευχαριστώ, κύριε Πρόεδρε. </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Καταρχήν θέλω να πω, ότι αισθάνομαι πολύ άνετα, γιατί ο τρίτος πυλώνας της Κοινοβουλευτικής Δημοκρατίας -ο νομοθετικός- σήμερα τουλάχιστον εδώ σ' αυτή την αίθουσα «είναι στο ύψος του». Ακούει επιχειρήματα-ενστάσεις, με πολύ ευπρέπεια και πραγματικά πιστεύω, ότι είναι κέρδος για την Κοινοβουλευτική Δημοκρατία. Οφείλω να την κάνω αυτή την παρατήρηση. </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Παράλληλα, αυτή τη στιγμή στην Ολομέλεια συζητείται και ένα άλλο νομοσχέδιο «για την έρευνα και την καινοτομία» και πιστεύω ότι, όπως και αυτό το νομοσχέδιο και αυτό της Ολομέλειας που είμαι και  Ειδικός Αγορητής -και θα πρέπει να φύγω- όπως είχα αναφέρει και στις προηγούμενες ομιλίες μου, είναι κατά τη γνώμη μου, μια τομή στην προηγούμενη πραγματικότητα. Είναι ένα εγχείρημα που έχει βρει ανταπόκριση σε όλες τις αναπτυγμένες χώρες και μάλιστα, οι δραστηριότητες της κοινωνικής οικονομίας -θα το επαναλάβω- είναι πάνω από 10% σε πάρα πολλές προηγμένες χώρες, ενώ στη χώρα μας είναι ακόμα στα «σπάργανα» είναι στο 0,5%-1%.</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Θέλω πάλι να θυμίσω  κάτι που θα βοηθήσει κάποιους ανθρώπους, που έχασαν τη δουλειά τους, διότι έκλεισε η επιχείρηση, είτε είναι οικονομολόγοι, είτε είναι μηχανικοί να ενταχθούν πάλι στην αγορά εργασίας. Κάτι που ίσως λειτουργήσει στο να εμποδίσει τη ροή κατά τη γνώμη μου, καθαρών και ωραίων μυαλών στο εξωτερικό και μιλάω για νεολαίους  που πάνω από 300.000 έχουν φύγει.</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Κάτι που χτυπάει την ανεργία, ξαναλέω, δεν λέμε μεγάλα λόγια, αλλά πιστεύω, ότι είναι μια καινούργια τομή. Προάγει τον εθελοντισμό, δεν νομίζω ότι μπορεί κανείς να το αμφισβητήσει, πρέπει όλοι να το δούμε με πολύ σεβασμό, με μεγάλη προσοχή, δεν είπαμε ότι λύθηκαν τα προβλήματα, πράγματι μπορεί να εξελιχθεί σε μια γραφειοκρατική και τίποτα περισσότερο ιστορία, όμως  στο χέρι μας είναι αυτό, να το θωρακίσουμε.</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Και πάλι θέλω να εστιάσω σε μια ανοικτή πληγή που μας αφορά όλους και είναι το θέμα των Ρομά. Καλώς ή κακώς μέσα σε αυτό το νομοσχέδιο είναι και αυτό. Κατά τη γνώμη μου, αυτοί οι 400.000 άνθρωποι έχουν και αυτοί «μοίρα» έχουν και αυτοί «τύχη», δεν έχουν μόνο οι πρόσφυγες, που τους σεβόμαστε. Είναι και αυτοί οι άνθρωποι που είναι αόρατος πληθυσμός, ένας πληθυσμός που κάνουμε πως  δεν καταλαβαίνουμε ότι υπάρχει. Όμως </w:t>
      </w:r>
      <w:r w:rsidRPr="000C39F6">
        <w:rPr>
          <w:rFonts w:ascii="Arial" w:hAnsi="Arial" w:cs="Arial"/>
          <w:sz w:val="20"/>
          <w:szCs w:val="20"/>
        </w:rPr>
        <w:lastRenderedPageBreak/>
        <w:t xml:space="preserve">υπάρχει, με πολύ </w:t>
      </w:r>
      <w:proofErr w:type="spellStart"/>
      <w:r w:rsidRPr="000C39F6">
        <w:rPr>
          <w:rFonts w:ascii="Arial" w:hAnsi="Arial" w:cs="Arial"/>
          <w:sz w:val="20"/>
          <w:szCs w:val="20"/>
        </w:rPr>
        <w:t>παραβατική</w:t>
      </w:r>
      <w:proofErr w:type="spellEnd"/>
      <w:r w:rsidRPr="000C39F6">
        <w:rPr>
          <w:rFonts w:ascii="Arial" w:hAnsi="Arial" w:cs="Arial"/>
          <w:sz w:val="20"/>
          <w:szCs w:val="20"/>
        </w:rPr>
        <w:t xml:space="preserve"> συμπεριφορά και είμαστε υποχρεωμένοι να σκύψουμε και δεν άκουσα καμία αναφορά σήμερα. Εγώ θα επιμείνω και θέλω να το αναδείξουμε αυτό το θέμα και στην Ολομέλεια γιατί είναι κομβικό και για πρώτη φορά –πραγματικά- δημιουργείται αυτή η γραμματεία, καλώς δημιουργείται.</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Θέλω  να ξαναθυμίσω ότι στην Ισπανία που έχουν 800.000 -διπλάσιους δηλαδή από αυτούς που έχουμε εμείς- το 70% αυτών των παιδιών πηγαίνει στο νηπιαγωγείο και το 100% πηγαίνει στα σχολεία, κάτι που αυτά τα νούμερα για εμάς είναι άπιαστα αυτή τη στιγμή. Βέβαια, μιλάω για στοιχειώδεις υποχρεώσεις απέναντι σε δικούς μας πολίτες. Ακούγεται πολύ συχνά το επιχείρημα: Μα αυτοί δεν εντάσσονται. Συμφωνώ ότι  έχουν μεγάλο συντελεστή δυσκολίας. Το σίγουρο είναι ότι αυτή τη στιγμή η </w:t>
      </w:r>
      <w:proofErr w:type="spellStart"/>
      <w:r w:rsidRPr="000C39F6">
        <w:rPr>
          <w:rFonts w:ascii="Arial" w:hAnsi="Arial" w:cs="Arial"/>
          <w:sz w:val="20"/>
          <w:szCs w:val="20"/>
        </w:rPr>
        <w:t>παραβατική</w:t>
      </w:r>
      <w:proofErr w:type="spellEnd"/>
      <w:r w:rsidRPr="000C39F6">
        <w:rPr>
          <w:rFonts w:ascii="Arial" w:hAnsi="Arial" w:cs="Arial"/>
          <w:sz w:val="20"/>
          <w:szCs w:val="20"/>
        </w:rPr>
        <w:t xml:space="preserve">  συμπεριφορά είναι αποτέλεσμα ότι αυτοί οι άνθρωποι είναι στο περιθώριο και όσο είσαι  στο περιθώριο μοιραία θα έχεις αυτή τη συμπεριφορά. Όπως ένας άνεργος 1,2,3,10 χρόνια, κάποια στιγμή θα του ψιθυρίσουν στο κεφάλι «γαία </w:t>
      </w:r>
      <w:proofErr w:type="spellStart"/>
      <w:r w:rsidRPr="000C39F6">
        <w:rPr>
          <w:rFonts w:ascii="Arial" w:hAnsi="Arial" w:cs="Arial"/>
          <w:sz w:val="20"/>
          <w:szCs w:val="20"/>
        </w:rPr>
        <w:t>πυρί</w:t>
      </w:r>
      <w:proofErr w:type="spellEnd"/>
      <w:r w:rsidRPr="000C39F6">
        <w:rPr>
          <w:rFonts w:ascii="Arial" w:hAnsi="Arial" w:cs="Arial"/>
          <w:sz w:val="20"/>
          <w:szCs w:val="20"/>
        </w:rPr>
        <w:t xml:space="preserve"> </w:t>
      </w:r>
      <w:proofErr w:type="spellStart"/>
      <w:r w:rsidRPr="000C39F6">
        <w:rPr>
          <w:rFonts w:ascii="Arial" w:hAnsi="Arial" w:cs="Arial"/>
          <w:sz w:val="20"/>
          <w:szCs w:val="20"/>
        </w:rPr>
        <w:t>μιχθήτω</w:t>
      </w:r>
      <w:proofErr w:type="spellEnd"/>
      <w:r w:rsidRPr="000C39F6">
        <w:rPr>
          <w:rFonts w:ascii="Arial" w:hAnsi="Arial" w:cs="Arial"/>
          <w:sz w:val="20"/>
          <w:szCs w:val="20"/>
        </w:rPr>
        <w:t xml:space="preserve">». Δεν μπορεί ο ένας να είναι άνεργος και ο άλλος να περνάει καλά. Αυτό συμβαίνει και με τους Ρομά. Νομίζω, ότι είναι ένα θέμα που πρέπει να το αναδείξετε κύριε Υπουργέ, πρέπει να το δούμε με μεγάλη προσοχή. Και ξαναλέω διακομματικά. </w:t>
      </w:r>
    </w:p>
    <w:p w:rsidR="000C39F6" w:rsidRPr="000C39F6" w:rsidRDefault="000C39F6" w:rsidP="000C39F6">
      <w:pPr>
        <w:spacing w:line="480" w:lineRule="auto"/>
        <w:ind w:firstLine="720"/>
        <w:contextualSpacing/>
        <w:jc w:val="center"/>
        <w:rPr>
          <w:rFonts w:ascii="Arial" w:hAnsi="Arial" w:cs="Arial"/>
          <w:sz w:val="20"/>
          <w:szCs w:val="20"/>
        </w:rPr>
      </w:pPr>
    </w:p>
    <w:p w:rsidR="000C39F6" w:rsidRPr="000C39F6" w:rsidRDefault="000C39F6" w:rsidP="000C39F6">
      <w:pPr>
        <w:spacing w:line="480" w:lineRule="auto"/>
        <w:ind w:firstLine="720"/>
        <w:contextualSpacing/>
        <w:rPr>
          <w:rFonts w:ascii="Arial" w:hAnsi="Arial" w:cs="Arial"/>
          <w:sz w:val="20"/>
          <w:szCs w:val="20"/>
        </w:rPr>
      </w:pPr>
    </w:p>
    <w:p w:rsidR="000C39F6" w:rsidRPr="000C39F6" w:rsidRDefault="000C39F6" w:rsidP="000C39F6">
      <w:pPr>
        <w:spacing w:line="480" w:lineRule="auto"/>
        <w:contextualSpacing/>
        <w:rPr>
          <w:rFonts w:ascii="Arial" w:hAnsi="Arial" w:cs="Arial"/>
          <w:sz w:val="20"/>
          <w:szCs w:val="20"/>
        </w:rPr>
      </w:pPr>
    </w:p>
    <w:p w:rsidR="000C39F6" w:rsidRPr="000C39F6" w:rsidRDefault="000C39F6" w:rsidP="000C39F6">
      <w:pPr>
        <w:spacing w:line="480" w:lineRule="auto"/>
        <w:contextualSpacing/>
        <w:jc w:val="both"/>
        <w:rPr>
          <w:rFonts w:ascii="Arial" w:hAnsi="Arial" w:cs="Arial"/>
          <w:sz w:val="20"/>
          <w:szCs w:val="20"/>
        </w:rPr>
      </w:pPr>
      <w:r w:rsidRPr="000C39F6">
        <w:rPr>
          <w:rFonts w:ascii="Arial" w:hAnsi="Arial" w:cs="Arial"/>
          <w:sz w:val="20"/>
          <w:szCs w:val="20"/>
        </w:rPr>
        <w:tab/>
        <w:t>Ειδικά γι’ αυτή την κατηγορία ανθρώπων πιστεύω ότι πρέπει όλα τα κόμματα, από κοινού, να μπούμε μέσα στο παιχνίδι, είναι δύσκολο εγχείρημα, πρέπει, όμως, να γίνει κάποτε γιατί, μεταξύ μας, δεν έχει γίνει τίποτα όλα αυτά τα χρόνια.</w:t>
      </w:r>
    </w:p>
    <w:p w:rsidR="000C39F6" w:rsidRPr="000C39F6" w:rsidRDefault="000C39F6" w:rsidP="000C39F6">
      <w:pPr>
        <w:spacing w:line="480" w:lineRule="auto"/>
        <w:contextualSpacing/>
        <w:jc w:val="both"/>
        <w:rPr>
          <w:rFonts w:ascii="Arial" w:hAnsi="Arial" w:cs="Arial"/>
          <w:sz w:val="20"/>
          <w:szCs w:val="20"/>
        </w:rPr>
      </w:pPr>
      <w:r w:rsidRPr="000C39F6">
        <w:rPr>
          <w:rFonts w:ascii="Arial" w:hAnsi="Arial" w:cs="Arial"/>
          <w:sz w:val="20"/>
          <w:szCs w:val="20"/>
        </w:rPr>
        <w:tab/>
        <w:t>Είναι ένας πληθυσμός ο οποίος δεν έχει καμία δύναμη, να το πω έτσι, ξέρετε πώς λειτουργούν, «παρά κανένα φράγκο» ή «ξέρεις, εγώ θα σε στηρίξω», είναι καμιά 30αριά σωματεία όλοι αυτοί διασκορπισμένοι κ.λπ. Για όνομα του Θεού!</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Νομίζω, λοιπόν, ότι είναι μια μοναδική ευκαιρία και αξίζει τον κόπο να το αναδείξουμε στην Ολομέλεια και θέλω να το προσέξουμε όλοι.</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Θέλω να δηλώσω, επειδή πρέπει να φύγω, να πάω στην Ολομέλεια, ότι και </w:t>
      </w:r>
      <w:proofErr w:type="spellStart"/>
      <w:r w:rsidRPr="000C39F6">
        <w:rPr>
          <w:rFonts w:ascii="Arial" w:hAnsi="Arial" w:cs="Arial"/>
          <w:sz w:val="20"/>
          <w:szCs w:val="20"/>
        </w:rPr>
        <w:t>κατ</w:t>
      </w:r>
      <w:proofErr w:type="spellEnd"/>
      <w:r w:rsidRPr="000C39F6">
        <w:rPr>
          <w:rFonts w:ascii="Arial" w:hAnsi="Arial" w:cs="Arial"/>
          <w:sz w:val="20"/>
          <w:szCs w:val="20"/>
        </w:rPr>
        <w:t xml:space="preserve">΄ </w:t>
      </w:r>
      <w:proofErr w:type="spellStart"/>
      <w:r w:rsidRPr="000C39F6">
        <w:rPr>
          <w:rFonts w:ascii="Arial" w:hAnsi="Arial" w:cs="Arial"/>
          <w:sz w:val="20"/>
          <w:szCs w:val="20"/>
        </w:rPr>
        <w:t>άρθρον</w:t>
      </w:r>
      <w:proofErr w:type="spellEnd"/>
      <w:r w:rsidRPr="000C39F6">
        <w:rPr>
          <w:rFonts w:ascii="Arial" w:hAnsi="Arial" w:cs="Arial"/>
          <w:sz w:val="20"/>
          <w:szCs w:val="20"/>
        </w:rPr>
        <w:t xml:space="preserve"> και επί της αρχής, οι Ανεξάρτητοι Έλληνες στηρίζουν αυτό το νομοσχέδιο. </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Ευχαριστώ.</w:t>
      </w:r>
    </w:p>
    <w:p w:rsidR="000C39F6" w:rsidRPr="000C39F6" w:rsidRDefault="000C39F6" w:rsidP="000C39F6">
      <w:pPr>
        <w:spacing w:line="480" w:lineRule="auto"/>
        <w:contextualSpacing/>
        <w:jc w:val="both"/>
        <w:rPr>
          <w:rFonts w:ascii="Arial" w:hAnsi="Arial" w:cs="Arial"/>
          <w:sz w:val="20"/>
          <w:szCs w:val="20"/>
        </w:rPr>
      </w:pPr>
      <w:r w:rsidRPr="000C39F6">
        <w:rPr>
          <w:rFonts w:ascii="Arial" w:hAnsi="Arial" w:cs="Arial"/>
          <w:sz w:val="20"/>
          <w:szCs w:val="20"/>
        </w:rPr>
        <w:tab/>
        <w:t>ΝΙΚΟΣ ΜΑΝΙΟΣ (Πρόεδρος της Επιτροπής): Το λόγο έχει η κυρία Μεγαλοοικονόμου.</w:t>
      </w:r>
    </w:p>
    <w:p w:rsidR="000C39F6" w:rsidRPr="000C39F6" w:rsidRDefault="000C39F6" w:rsidP="000C39F6">
      <w:pPr>
        <w:spacing w:line="480" w:lineRule="auto"/>
        <w:contextualSpacing/>
        <w:jc w:val="both"/>
        <w:rPr>
          <w:rFonts w:ascii="Arial" w:hAnsi="Arial" w:cs="Arial"/>
          <w:sz w:val="20"/>
          <w:szCs w:val="20"/>
        </w:rPr>
      </w:pPr>
      <w:r w:rsidRPr="000C39F6">
        <w:rPr>
          <w:rFonts w:ascii="Arial" w:hAnsi="Arial" w:cs="Arial"/>
          <w:sz w:val="20"/>
          <w:szCs w:val="20"/>
        </w:rPr>
        <w:lastRenderedPageBreak/>
        <w:tab/>
        <w:t>ΘΕΟΔΩΡΑ ΜΕΓΑΛΟΟΙΚΟΝΟΜΟΥ (Ειδική Αγορήτρια της Ένωσης Κεντρώων): Ευχαριστώ, κύριε Πρόεδρε.</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Κύριε Υπουργέ, κύριοι συνάδελφοι, </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Σε μια εποχή που κυριαρχούν τα οικονομικά προβλήματα, η ανεργία, ο οικονομικός μαρασμός των ελληνικών επιχειρήσεων, είναι πολύ σημαντικό, θεωρώ, να συζητάμε για δημιουργικές δράσεις και πρωτοβουλίες, που ξεκινούν από την οικονομία, βοηθούν τη σύσφιξη των ανθρωπίνων σχέσεων και καταλήγουν στο να ενισχύονται οικονομικά οι πιο αδύναμοι συνάνθρωποί μας.</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Εδώ, θέλω να τονίσω ότι όλο αυτό το φιλόδοξο σχέδιο της ενίσχυσης της αλληλέγγυας οικονομίας δε μπορεί σε καμία περίπτωση να λύσει όλα τα προβλήματα, δηλαδή δεν είναι επιτρεπτό το κράτος ν’ αναμένει από τις κοινωνικές συνεταιριστικές επιχειρήσεις να διαχειριστούν όλο το βάρος της οικονομικής κατάρρευσης της Ελλάδος. Κάτι τέτοιο θα ήταν ανεπίτρεπτο αλλά και αδιέξοδο.</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Οι επιχειρήσεις του νομοσχεδίου οφείλουν να συμπληρώσουν το ρόλο του κράτους και όχι να τον υποκαταστήσουν. Γι' αυτό πρέπει, παραλλήλως, να συνεχίζουν οι κρατικές πρωτοβουλίες πρόνοιας, ανάπτυξης, καταστολής της ανεργίας. Σε γενικές γραμμές, το νομοσχέδιο κινείται σε καλή κατεύθυνση, θεωρώ. Η εντύπωση που μένει στον αναγνώστη, σ’ εμάς τους Βουλευτές, είναι ότι ενισχύεται ο ν. 4019/2011 για τις </w:t>
      </w:r>
      <w:proofErr w:type="spellStart"/>
      <w:r w:rsidRPr="000C39F6">
        <w:rPr>
          <w:rFonts w:ascii="Arial" w:hAnsi="Arial" w:cs="Arial"/>
          <w:sz w:val="20"/>
          <w:szCs w:val="20"/>
        </w:rPr>
        <w:t>Κοιν.Σ.ΕΠ</w:t>
      </w:r>
      <w:proofErr w:type="spellEnd"/>
      <w:r w:rsidRPr="000C39F6">
        <w:rPr>
          <w:rFonts w:ascii="Arial" w:hAnsi="Arial" w:cs="Arial"/>
          <w:sz w:val="20"/>
          <w:szCs w:val="20"/>
        </w:rPr>
        <w:t xml:space="preserve">. και βελτιώνεται πολύ το όραμα γι’ αυτές τις επιχειρήσεις. </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Επίσης, επικροτώ τη σύσταση Εθνικής Επιτροπής για την κοινωνική και αλληλέγγυα οικονομία, η οποία, ωστόσο, πρέπει να έχει πιο ουσιαστικό λόγο, ειδικώς αφού συμμετέχουν σ' αυτή οι εκπρόσωποι όλων των σημαντικών φορέων. Δηλαδή, θα έπρεπε να είναι κάτι παραπάνω από απλό γνωμοδοτικό όργανο και θεωρώ πως θα πρέπει να της δοθούν πιο αποφασιστικές αρμοδιότητες και περισσότερες εξουσίες.</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Επίσης, θα έπρεπε να λάβουμε υπόψη μας τις επισημάνσεις των φορέων που ακούσαμε ενδεικτικώς και θεωρώ πολύ σημαντική την τοποθέτηση του Προέδρου της Επιτροπής Απασχόλησης και Κοινωνικής Οικονομίας της ΚΕΔΕ, ο οποίος μας έδωσε μια πολύ καλή εικόνα για το πώς πρέπει να λειτουργεί το σύστημα των </w:t>
      </w:r>
      <w:proofErr w:type="spellStart"/>
      <w:r w:rsidRPr="000C39F6">
        <w:rPr>
          <w:rFonts w:ascii="Arial" w:hAnsi="Arial" w:cs="Arial"/>
          <w:sz w:val="20"/>
          <w:szCs w:val="20"/>
        </w:rPr>
        <w:t>Κοιν.Σ.ΕΠ</w:t>
      </w:r>
      <w:proofErr w:type="spellEnd"/>
      <w:r w:rsidRPr="000C39F6">
        <w:rPr>
          <w:rFonts w:ascii="Arial" w:hAnsi="Arial" w:cs="Arial"/>
          <w:sz w:val="20"/>
          <w:szCs w:val="20"/>
        </w:rPr>
        <w:t>.</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Συγκεκριμένα, μας τόνισε ότι υπάρχουν σοβαρά πρακτικά και θέματα δυσλειτουργίας, ότι οι δήμοι απαιτούν να έχουν υποστήριξη από το κεντρικό κράτος σε επίπεδο νομικής και </w:t>
      </w:r>
      <w:r w:rsidRPr="000C39F6">
        <w:rPr>
          <w:rFonts w:ascii="Arial" w:hAnsi="Arial" w:cs="Arial"/>
          <w:sz w:val="20"/>
          <w:szCs w:val="20"/>
        </w:rPr>
        <w:lastRenderedPageBreak/>
        <w:t>τεχνικής συμβουλευτικής, πράγμα που δεν το έχουν και το θέλουν. Κι όπως γνωρίζουμε, άντε να απαλλάξουμε τον μηχανισμό από τα εμπόδια που βρίσκουμε στην καθημερινότητα και το νέο νομοσχέδιο που συζητάμε τώρα θα παραμείνει, θεωρώ, κενό κάθε περιεχομένου.</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Επί της ουσίας. Εάν θυμάστε, κύριε Υπουργέ, ο κ. Νάστας, ο Γενικός Γραμματέας της </w:t>
      </w:r>
      <w:proofErr w:type="spellStart"/>
      <w:r w:rsidRPr="000C39F6">
        <w:rPr>
          <w:rFonts w:ascii="Arial" w:hAnsi="Arial" w:cs="Arial"/>
          <w:sz w:val="20"/>
          <w:szCs w:val="20"/>
        </w:rPr>
        <w:t>ΕΣΑμεΑ</w:t>
      </w:r>
      <w:proofErr w:type="spellEnd"/>
      <w:r w:rsidRPr="000C39F6">
        <w:rPr>
          <w:rFonts w:ascii="Arial" w:hAnsi="Arial" w:cs="Arial"/>
          <w:sz w:val="20"/>
          <w:szCs w:val="20"/>
        </w:rPr>
        <w:t xml:space="preserve">, απαντώντας σε σχετική ερώτησή μου, ήταν απόλυτος ότι το 30% είναι πολύ μικρό ποσοστό για τη συμμετοχή στις </w:t>
      </w:r>
      <w:proofErr w:type="spellStart"/>
      <w:r w:rsidRPr="000C39F6">
        <w:rPr>
          <w:rFonts w:ascii="Arial" w:hAnsi="Arial" w:cs="Arial"/>
          <w:sz w:val="20"/>
          <w:szCs w:val="20"/>
        </w:rPr>
        <w:t>Κοιν.Σ.ΕΠ</w:t>
      </w:r>
      <w:proofErr w:type="spellEnd"/>
      <w:r w:rsidRPr="000C39F6">
        <w:rPr>
          <w:rFonts w:ascii="Arial" w:hAnsi="Arial" w:cs="Arial"/>
          <w:sz w:val="20"/>
          <w:szCs w:val="20"/>
        </w:rPr>
        <w:t>. των ατόμων που ανήκουν στις ευάλωτες ομάδες. Μάλιστα, μας τόνισε ότι, δυστυχώς, στην Ελλάδα, ακόμη και τα προ κρίσεως έτη, τα άτομα με αναπηρία ήταν κατά 80% εκτός της παραγωγικής διαδικασίας. Επομένως, κύριε Υπουργέ, επαναλαμβάνω και είμαι κάθετη στο αίτημά μου, ν’ αυξηθεί το ποσοστό από 30% τουλάχιστον σε 40% για τα άτομα των ευάλωτων ομάδων.</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Επίσης, εισάγεται στο νομοσχέδιο η νομική μορφή του συνεταιρισμού των εργαζομένων. Η νέα αυτή νομική μορφή έχει μεγάλα περιθώρια να δημιουργήσει νέα δυναμική. Όμως, η ιδέα ν’ αναλαμβάνουν εργαζόμενοι τις πτωχευμένες επιχειρήσεις, στις οποίες εργάζονταν, είναι ιδιαιτέρως περίπλοκη.</w:t>
      </w:r>
    </w:p>
    <w:p w:rsidR="000C39F6" w:rsidRPr="000C39F6" w:rsidRDefault="000C39F6" w:rsidP="000C39F6">
      <w:pPr>
        <w:spacing w:line="480" w:lineRule="auto"/>
        <w:contextualSpacing/>
        <w:rPr>
          <w:rFonts w:ascii="Arial" w:hAnsi="Arial" w:cs="Arial"/>
          <w:sz w:val="20"/>
          <w:szCs w:val="20"/>
        </w:rPr>
      </w:pP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Γενικώς, ο συνεταιρισμός των εργαζομένων, εφόσον κινηθεί σε αυτή την κατεύθυνση, θα πρέπει να απαιτείται ένα συγκεκριμένο νομοθετικό πλαίσιο, διαφορετικά κινδυνεύουμε να δούμε έκρυθμες καταστάσεις εντός των επιχειρήσεων και να αντιμετωπίσουμε σοβαρά οικονομικά προβλήματα. Εφιστώ την προσοχή όλων, ότι το συγκεκριμένο θέμα απαιτεί μια πιο σοβαρή προσέγγιση.</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Ακολούθως, η αξιοποίηση της ακίνητης περιουσίας των ασφαλιστικών ταμείων, είναι μια κίνηση, η οποία θεωρώ ότι έπρεπε να έχει γίνει προ πολλού. Για παράδειγμα, το ξενοδοχείο ΕΣΠΕΡΙΑ, που αναφέρεται στο νομοσχέδιο, παραμένει κλειστό εδώ και έξι χρόνια. Πρέπει να αξιοποιηθεί και να δοθεί προς εκμίσθωση. Βεβαίως, τα ακίνητα του δημόσιου θα πρέπει να αξιοποιηθούν πραγματικά και όχι να εκμισθωθούν σε εξαιρετικά χαμηλές τιμές. Θεωρώ, ότι πρέπει να γίνει χρήση εκτιμητών, νόμιμα πιστοποιημένων, εκ του μητρώου που τηρείται στο Υπουργείο Οικονομικών. Φαίνεται ότι μ’ αυτό τον τρόπο θα διασφαλίζεται ότι το μίσθωμα θα κινείται σε σωστά επίπεδα. </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Ωστόσο, θα έπρεπε να τίθεται και κάποιος περιορισμός. Δηλαδή, το συμφωνηθέν μίσθωμα να μην αποκλίνει ουσιωδώς από τις πραγματικές εμπορικές τιμές, που ισχύουν στα </w:t>
      </w:r>
      <w:r w:rsidRPr="000C39F6">
        <w:rPr>
          <w:rFonts w:ascii="Arial" w:hAnsi="Arial" w:cs="Arial"/>
          <w:sz w:val="20"/>
          <w:szCs w:val="20"/>
        </w:rPr>
        <w:lastRenderedPageBreak/>
        <w:t>αντίστοιχα ακίνητα της ίδιας περιοχής. Μόνο έτσι θα διασφαλίζεται η πραγματική αξιοποίηση των ακινήτων.</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Εν συνεχεία, σχετικά με το ιδιαίτερα σοβαρό πρόβλημα των </w:t>
      </w:r>
      <w:proofErr w:type="spellStart"/>
      <w:r w:rsidRPr="000C39F6">
        <w:rPr>
          <w:rFonts w:ascii="Arial" w:hAnsi="Arial" w:cs="Arial"/>
          <w:sz w:val="20"/>
          <w:szCs w:val="20"/>
        </w:rPr>
        <w:t>Ρομά</w:t>
      </w:r>
      <w:proofErr w:type="spellEnd"/>
      <w:r w:rsidRPr="000C39F6">
        <w:rPr>
          <w:rFonts w:ascii="Arial" w:hAnsi="Arial" w:cs="Arial"/>
          <w:sz w:val="20"/>
          <w:szCs w:val="20"/>
        </w:rPr>
        <w:t xml:space="preserve">. Η ουσιαστική αποτυχία της πολιτείας μέχρι σήμερα είναι πολύ προφανής. Το νομοσχέδιο, που ασχολείται ειδικά με τα προβλήματα αυτά, θεωρώ ότι απλώς κάνει μια επιδερμική αναφορά στην ομάδα των </w:t>
      </w:r>
      <w:proofErr w:type="spellStart"/>
      <w:r w:rsidRPr="000C39F6">
        <w:rPr>
          <w:rFonts w:ascii="Arial" w:hAnsi="Arial" w:cs="Arial"/>
          <w:sz w:val="20"/>
          <w:szCs w:val="20"/>
        </w:rPr>
        <w:t>Ρομά</w:t>
      </w:r>
      <w:proofErr w:type="spellEnd"/>
      <w:r w:rsidRPr="000C39F6">
        <w:rPr>
          <w:rFonts w:ascii="Arial" w:hAnsi="Arial" w:cs="Arial"/>
          <w:sz w:val="20"/>
          <w:szCs w:val="20"/>
        </w:rPr>
        <w:t xml:space="preserve">. Να θυμίσω σε όλους μας ότι στην Ελλάδα το 52% των </w:t>
      </w:r>
      <w:proofErr w:type="spellStart"/>
      <w:r w:rsidRPr="000C39F6">
        <w:rPr>
          <w:rFonts w:ascii="Arial" w:hAnsi="Arial" w:cs="Arial"/>
          <w:sz w:val="20"/>
          <w:szCs w:val="20"/>
        </w:rPr>
        <w:t>Ρομά</w:t>
      </w:r>
      <w:proofErr w:type="spellEnd"/>
      <w:r w:rsidRPr="000C39F6">
        <w:rPr>
          <w:rFonts w:ascii="Arial" w:hAnsi="Arial" w:cs="Arial"/>
          <w:sz w:val="20"/>
          <w:szCs w:val="20"/>
        </w:rPr>
        <w:t>, ηλικίας έως 16 ετών, δηλώνουν αναλφάβητοι. Το ποσοστό είναι συγκλονιστικό, νομίζω ότι είναι υπερβολικά μεγάλο και στο διάστημα αυτό η πολιτεία δεν έκανε κανένα απολύτως βήμα.</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Δεν μπορώ, όμως, να μην επικροτήσω τη λύση που δίνει σήμερα η Κυβέρνηση, με τη δημιουργία μιας Ειδικής Γραμματείας για τους </w:t>
      </w:r>
      <w:proofErr w:type="spellStart"/>
      <w:r w:rsidRPr="000C39F6">
        <w:rPr>
          <w:rFonts w:ascii="Arial" w:hAnsi="Arial" w:cs="Arial"/>
          <w:sz w:val="20"/>
          <w:szCs w:val="20"/>
        </w:rPr>
        <w:t>Ρομά</w:t>
      </w:r>
      <w:proofErr w:type="spellEnd"/>
      <w:r w:rsidRPr="000C39F6">
        <w:rPr>
          <w:rFonts w:ascii="Arial" w:hAnsi="Arial" w:cs="Arial"/>
          <w:sz w:val="20"/>
          <w:szCs w:val="20"/>
        </w:rPr>
        <w:t xml:space="preserve"> και άλλης μιας Γραμματείας για την Κοινωνική και Αλληλέγγυα Οικονομία. Ερωτώ, δηλαδή, η λύση είναι η διόγκωση ενός ήδη πολύ διογκωμένου δημόσιου ταμείου; Η λύση είναι η επιβάρυνση του ετήσιου Κρατικού Προϋπολογισμού κατά 700.000 ευρώ, τη στιγμή που η Κυβέρνηση κόβει το ΕΚΑΣ, τα επιδόματα στους συνταξιούχους, χωρίς καμιά αιδώ; </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Έχουμε ξεχάσει ότι ζούμε σε καθεστώς δημοσιονομικής προσαρμογής και ότι κάθε ευρώ του δημοσίου χρήματος ένα πολύτιμο. Δεν δέχομαι τις απαντήσεις της Κυβέρνησης και της Υπουργού, ότι δεν υπάρχει άλλος τρόπος. Φυσικά και υπάρχει, απλώς ο στόχος σας είναι η ικανοποίηση περισσότερων ψηφοφόρων σας, γι' αυτό δεν έχετε καμία διάθεση να βρείτε άλλη λύση. Επίσης, η συνολική επιβάρυνση του Κρατικού Προϋπολογισμό για το όλο εγχείρημα του νομοσχεδίου δεν είναι σαφής και δεν μπορεί να είναι σαφής, αφού οι </w:t>
      </w:r>
      <w:proofErr w:type="spellStart"/>
      <w:r w:rsidRPr="000C39F6">
        <w:rPr>
          <w:rFonts w:ascii="Arial" w:hAnsi="Arial" w:cs="Arial"/>
          <w:sz w:val="20"/>
          <w:szCs w:val="20"/>
        </w:rPr>
        <w:t>Κοιν.Σ.Επ</w:t>
      </w:r>
      <w:proofErr w:type="spellEnd"/>
      <w:r w:rsidRPr="000C39F6">
        <w:rPr>
          <w:rFonts w:ascii="Arial" w:hAnsi="Arial" w:cs="Arial"/>
          <w:sz w:val="20"/>
          <w:szCs w:val="20"/>
        </w:rPr>
        <w:t>., αμέσως ή εμμέσως, θα χρηματοδοτούνται από κρατικά χρήματα.</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Επομένως, αναμένουμε να δούμε το συνολικό κόστος και κυρίως να δούμε, εάν τα χρήματα του δημοσίου θα πιάσουν τόπο και θα δημιουργηθεί ένα λειτουργικό, κοινωνικό επιχειρηματικό σύστημα. Η βασική μου ανησυχία είναι, εάν τελικώς είναι βιώσιμο το όλο εγχείρημα του νομοσχεδίου, για τη δημιουργία ενός ιστού, οικονομικά αποδοτικού, εντός των κοινωνικών ομάδων. Κάποιοι εκ των εκπροσώπων των φορέων, εξέφρασαν άμεσα αυτή την ανησυχία, γι' αυτό πρέπει να παρακολουθήσουμε από κοντά και στενά τις </w:t>
      </w:r>
      <w:proofErr w:type="spellStart"/>
      <w:r w:rsidRPr="000C39F6">
        <w:rPr>
          <w:rFonts w:ascii="Arial" w:hAnsi="Arial" w:cs="Arial"/>
          <w:sz w:val="20"/>
          <w:szCs w:val="20"/>
        </w:rPr>
        <w:t>Κοιν.Σ.Επ</w:t>
      </w:r>
      <w:proofErr w:type="spellEnd"/>
      <w:r w:rsidRPr="000C39F6">
        <w:rPr>
          <w:rFonts w:ascii="Arial" w:hAnsi="Arial" w:cs="Arial"/>
          <w:sz w:val="20"/>
          <w:szCs w:val="20"/>
        </w:rPr>
        <w:t>., ώστε στο μέλλον το εγχείρημα αυτό να αποδώσει τα μέγιστα.</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Εμείς, ως Ένωση Κεντρώων, επιφυλασσόμαστε επί της αρχής και επί των άρθρων για την Ολομέλεια. Σας ευχαριστώ.</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lastRenderedPageBreak/>
        <w:t>ΝΙΚΟΣ ΜΑΝΙΟΣ (Πρόεδρος της Επιτροπής): Το λόγο έχει η κυρία Υπουργός.</w:t>
      </w:r>
    </w:p>
    <w:p w:rsidR="000C39F6" w:rsidRPr="000C39F6" w:rsidRDefault="000C39F6" w:rsidP="000C39F6">
      <w:pPr>
        <w:spacing w:line="480" w:lineRule="auto"/>
        <w:ind w:firstLine="720"/>
        <w:contextualSpacing/>
        <w:jc w:val="both"/>
        <w:rPr>
          <w:rFonts w:ascii="Arial" w:hAnsi="Arial" w:cs="Arial"/>
          <w:sz w:val="20"/>
          <w:szCs w:val="20"/>
        </w:rPr>
      </w:pPr>
    </w:p>
    <w:p w:rsidR="000C39F6" w:rsidRPr="000C39F6" w:rsidRDefault="000C39F6" w:rsidP="000C39F6">
      <w:pPr>
        <w:spacing w:line="480" w:lineRule="auto"/>
        <w:contextualSpacing/>
        <w:rPr>
          <w:rFonts w:ascii="Arial" w:hAnsi="Arial" w:cs="Arial"/>
          <w:sz w:val="20"/>
          <w:szCs w:val="20"/>
        </w:rPr>
      </w:pP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ΟΥΡΑΝΙΑ ΑΝΤΩΝΟΠΟΥΛΟΥ (Αναπληρώτρια Υπουργός Εργασίας, Κοινωνικής Ασφάλισης και Κοινωνικής Αλληλεγγύης): Θα ήθελα να κάνω κάποιες παρατηρήσεις, επειδή άκουσα αρκετές φορές ότι «η ειδική γραμματεία δεν χρειάζεται» σε έντονο τόνο κάποιες φορές, «δεν αποδέχομαι τις απαντήσεις της κυβέρνησης» σε πιο ήπιο τόνο από άλλους ομιλητές. Ζητάμε ταυτόχρονα το Ταμείο Κοινωνικής Οικονομίας να λειτουργήσει αύριο. Ζητάμε να υπάρχει ελεγκτικός μηχανισμός και να είναι αρκετά αυστηρός. Να υπάρχει ενημέρωση στους Δήμους. Δεν το ζητάμε όλοι, κάποιοι το ζητάμε. Ερχόμαστε να πούμε ότι αυτός ο νόμος θεραπεύει, πρέπει να θεραπεύσει το ότι δεν υπήρχε έλεγχος και μέσα από την αυτενέργεια δημιουργήθηκε ένας χώρος, τον οποίο χρησιμοποιούσαν επιτήδειοι. Ποιος θα τα κάνει αυτά; Από τη μια ζητάμε να εφαρμοστεί ο νόμος που δεν εφαρμοζόταν στις αρχές του, όπως θα θέλαμε προηγουμένως να λειτουργήσει το Ταμείο που δεν λειτούργησε στο παρελθόν, να κάνουμε αυτό, να κάνουμε εκείνο. Ποιος θα το κάνει, πέντε άτομα; Δεν γίνεται. </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Κατανοώ και μπορώ να πω ότι το βλέπω θετικά ότι δεν πρέπει απλώς να αυξάνεται ο δημόσιος τομέας, όμως, δεν μπορούμε να βάζουμε μια ιδέα, η οποία οριζόντια να χρησιμοποιείται για τα πάντα. Αν εδώ, λοιπόν, από αυτά που λέμε ότι πρέπει να υλοποιήσουμε χρειάζεται μια δομή και κατατίθεται η άποψη συνέχεια ότι «</w:t>
      </w:r>
      <w:proofErr w:type="spellStart"/>
      <w:r w:rsidRPr="000C39F6">
        <w:rPr>
          <w:rFonts w:ascii="Arial" w:hAnsi="Arial" w:cs="Arial"/>
          <w:sz w:val="20"/>
          <w:szCs w:val="20"/>
        </w:rPr>
        <w:t>κάντα</w:t>
      </w:r>
      <w:proofErr w:type="spellEnd"/>
      <w:r w:rsidRPr="000C39F6">
        <w:rPr>
          <w:rFonts w:ascii="Arial" w:hAnsi="Arial" w:cs="Arial"/>
          <w:sz w:val="20"/>
          <w:szCs w:val="20"/>
        </w:rPr>
        <w:t>, αλλά δεν ξέρω πώς θα τα κάνεις, κόψε το λαιμό σου». Δεν γίνεται. Άρα, θέλω να πω ότι έχω λάβει υπόψη μου πάρα πολύ σοβαρά τις παρατηρήσεις που έχετε κάνει, αλλά σε αυτό το σημείο δεν υπάρχει μια εξήγηση, μια τεκμηρίωση το πώς διαφορετικά θα μπορούσε να γίνει.</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Εδώ, λοιπόν, δεν πρέπει να χρησιμοποιούμε τους συνολικούς αριθμούς και να λέμε τόσα εκατομμύρια εδώ, τόσα εκατομμύρια εκεί. Κοιτάξτε, το έχουμε περιγράψει αναλυτικά, τι τμήματα δημιουργούνται. Τέσσερις με πέντε υπαλλήλους έχει το κάθε τμήμα. Τέσσερις, πέντε υπάλληλοι θα πρέπει να κάνουν όλους τους ελέγχους. Πώς θα γίνει αυτό το πράγμα; Αυτή είναι μια παρατήρηση.</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Επίσης, σας παρακαλώ μην χρησιμοποιείτε συνέχεια τον όρο «κρατικά χρήματα». Δυστυχώς, ακριβώς επειδή ζούμε σε ένα περιβάλλον που δεν υπάρχουν τα κρατικά χρήματα, αυτό που κάνουμε είναι να χρησιμοποιούμε τα τομεακά, άξονες προτεραιότητες, που έχουν </w:t>
      </w:r>
      <w:r w:rsidRPr="000C39F6">
        <w:rPr>
          <w:rFonts w:ascii="Arial" w:hAnsi="Arial" w:cs="Arial"/>
          <w:sz w:val="20"/>
          <w:szCs w:val="20"/>
        </w:rPr>
        <w:lastRenderedPageBreak/>
        <w:t xml:space="preserve">υπάρξει και εγγραφεί για όλες τις χώρες της Ε.Ε., μεταφορά από χρηματοδοτικά εργαλεία, τα οποία τα εγκρίνει η Ευρωπαϊκή Επιτροπή. Είναι αυτά τα λεφτά εκεί, τι να κάνουμε; Να τα αφήσουμε να «κάθονται»; Πηγαίνουν για τομείς κοινωνικής οικονομίας και δεν τα χρησιμοποιούσαμε. Πρέπει να τα χρησιμοποιήσουμε, πρέπει να τα απορροφήσουμε, αλλά τα απορροφούμε όχι μέσα από ένα πελατειακό σύστημα που μοιράζουμε. Αντίθετα. </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Είμαι πεπεισμένη από τις παρατηρήσεις σας μέχρι τώρα ότι έχετε πεισθεί ότι δεν πάμε να στήσουμε </w:t>
      </w:r>
      <w:proofErr w:type="spellStart"/>
      <w:r w:rsidRPr="000C39F6">
        <w:rPr>
          <w:rFonts w:ascii="Arial" w:hAnsi="Arial" w:cs="Arial"/>
          <w:sz w:val="20"/>
          <w:szCs w:val="20"/>
        </w:rPr>
        <w:t>μ΄αυτό</w:t>
      </w:r>
      <w:proofErr w:type="spellEnd"/>
      <w:r w:rsidRPr="000C39F6">
        <w:rPr>
          <w:rFonts w:ascii="Arial" w:hAnsi="Arial" w:cs="Arial"/>
          <w:sz w:val="20"/>
          <w:szCs w:val="20"/>
        </w:rPr>
        <w:t xml:space="preserve"> το νόμο ένα πελατειακό σύστημα, αντιθέτως. Άρα, οι πόροι πρέπει να διατεθούν. Τα 157 εκατ., στα οποία αναφέρθηκα βρίσκονται αυτή τη στιγμή και στην  χρηματοδότηση που υπάρχει σε περιφερειακό επίπεδο, αλλά, επίσης και </w:t>
      </w:r>
      <w:proofErr w:type="spellStart"/>
      <w:r w:rsidRPr="000C39F6">
        <w:rPr>
          <w:rFonts w:ascii="Arial" w:hAnsi="Arial" w:cs="Arial"/>
          <w:sz w:val="20"/>
          <w:szCs w:val="20"/>
        </w:rPr>
        <w:t>σ΄ένα</w:t>
      </w:r>
      <w:proofErr w:type="spellEnd"/>
      <w:r w:rsidRPr="000C39F6">
        <w:rPr>
          <w:rFonts w:ascii="Arial" w:hAnsi="Arial" w:cs="Arial"/>
          <w:sz w:val="20"/>
          <w:szCs w:val="20"/>
        </w:rPr>
        <w:t xml:space="preserve"> τομεακό. Δηλαδή τι να κάνουμε; Να τα αφήσουμε; Πρέπει να χρησιμοποιηθούν.</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Άρα, μην έχετε την αγωνία και το φόβο ότι ξαφνικά θα αρχίσουμε να παίρνουμε λεφτά από δεξιά και από αριστερά για να μπορέσουμε να τα δώσουμε σε κάποιους. Βάζουμε κριτήρια. </w:t>
      </w:r>
      <w:proofErr w:type="spellStart"/>
      <w:r w:rsidRPr="000C39F6">
        <w:rPr>
          <w:rFonts w:ascii="Arial" w:hAnsi="Arial" w:cs="Arial"/>
          <w:sz w:val="20"/>
          <w:szCs w:val="20"/>
        </w:rPr>
        <w:t>Γι΄αυτό</w:t>
      </w:r>
      <w:proofErr w:type="spellEnd"/>
      <w:r w:rsidRPr="000C39F6">
        <w:rPr>
          <w:rFonts w:ascii="Arial" w:hAnsi="Arial" w:cs="Arial"/>
          <w:sz w:val="20"/>
          <w:szCs w:val="20"/>
        </w:rPr>
        <w:t xml:space="preserve"> ακριβώς πηγαίνουμε βήμα – βήμα και πηγαίνουμε νομίζω αρκετά προσεκτικά. </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Θέλω, επίσης, να πω ότι όσον αφορά στις </w:t>
      </w:r>
      <w:proofErr w:type="spellStart"/>
      <w:r w:rsidRPr="000C39F6">
        <w:rPr>
          <w:rFonts w:ascii="Arial" w:hAnsi="Arial" w:cs="Arial"/>
          <w:sz w:val="20"/>
          <w:szCs w:val="20"/>
        </w:rPr>
        <w:t>Κοιν</w:t>
      </w:r>
      <w:proofErr w:type="spellEnd"/>
      <w:r w:rsidRPr="000C39F6">
        <w:rPr>
          <w:rFonts w:ascii="Arial" w:hAnsi="Arial" w:cs="Arial"/>
          <w:sz w:val="20"/>
          <w:szCs w:val="20"/>
        </w:rPr>
        <w:t>. Σ.Ε.Π., επειδή το έχω ακούσει και αυτό σαν παρατήρηση πολλές φορές για το 30% να γίνει 40%, το πρώτο που θέλω να πω είναι ότι η Οδηγία του 30% είναι η Ευρωπαϊκή Οδηγία. Αυτό λέει η Οδηγία.</w:t>
      </w:r>
    </w:p>
    <w:p w:rsidR="000C39F6" w:rsidRPr="000C39F6" w:rsidRDefault="000C39F6" w:rsidP="000C39F6">
      <w:pPr>
        <w:spacing w:line="480" w:lineRule="auto"/>
        <w:contextualSpacing/>
        <w:rPr>
          <w:rFonts w:ascii="Arial" w:hAnsi="Arial" w:cs="Arial"/>
          <w:sz w:val="20"/>
          <w:szCs w:val="20"/>
        </w:rPr>
      </w:pP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Δεύτερον, εμείς τι αλλάξαμε; Λέμε, 30% να είναι από τη συγκεκριμένη ευάλωτη ομάδα, 30% να είναι μέλη και βάζουμε και τον περιορισμό ό,τι δεν μπορείς να προσλάβεις πάνω από το 40%. Τι σημαίνει αυτό πρακτικά; Ότι το 60% αυτών που συμμετέχουν θα πρέπει να είναι ή μέλη ή εργαζόμενοι ή μέλη που είναι και εργαζόμενοι. Το να το βάλω στο 40%, να είναι εργαζόμενοι, δεν μου προσθέτει κάτι. Θα μπορούσαμε εύκολα να πούμε ότι αφού το ζητά η Αντιπολίτευση, να το βάλουμε και να κρατήσουμε έτσι κάποιες ισορροπίες. Δε λειτουργεί όμως έτσι. Γιατί να μην ακολουθήσουμε την Ευρωπαϊκή Οδηγία και γιατί να μην ακολουθήσουμε την πρακτική που ακολουθούν όλες οι Ευρωπαϊκές χώρες;</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Όταν βρήκαμε εμείς τον τρόπο να το δεσμεύσουμε, βάζοντας αυτό το οποίο σας είπα πριν, όπου δεν υπήρχε κατά το παρελθόν, ότι το 30% πρέπει να είναι μέλη, το 30% πρέπει να είναι εργαζόμενοι και μόνο το 40% μπορεί να έχουν προσληφθεί απέξω. Άρα, με έναν άλλο τρόπο το εγγυόμαστε κατά κάποιο τρόπο, θα το δείτε και εσείς στα στοιχεία το πώς θα προκύψει. Δεν σημαίνει ότι 30 συν 30 μας κάνει 60%, γιατί δεν υπάρχει πλήρης κάλυψη, για να </w:t>
      </w:r>
      <w:r w:rsidRPr="000C39F6">
        <w:rPr>
          <w:rFonts w:ascii="Arial" w:hAnsi="Arial" w:cs="Arial"/>
          <w:sz w:val="20"/>
          <w:szCs w:val="20"/>
        </w:rPr>
        <w:lastRenderedPageBreak/>
        <w:t xml:space="preserve">μην παρεννοηθεί αυτό το οποίο είπα, αλλά υπάρχει πρόβλεψη, ώστε να μπορέσει να οριοθετηθεί. </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Επόμενο σημείο, είναι το Ταμείο Κοινωνικής Οικονομίας, Νομικό Πρόσωπο Δημοσίου Δικαίου, θα το δείτε ότι φέρνουμε την αλλαγή και θα είναι Νομικό Πρόσωπο Ιδιωτικού Δικαίου.</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Επειδή αυτό ακούστηκε και από εσάς κυρία Βούλτεψη, για το Νομικό Πρόσωπο Δημοσίου Δικαίου ή Ιδιωτικού Δικαίου, το Ταμείο θα είναι Ιδιωτικού Δικαίου, όχι Δημοσίου. Συμφωνούμε απόλυτα και θα ολοκληρώσω με αυτό, ότι πράγματι, όλη η λογική του νόμου είναι ότι δεν χαρίζουμε, υποστηρίζουμε. Βάζουμε θεσμικό πλαίσιο για να αποφύγουμε τη διαφθορά, για να το πω έτσι πολύ απλά, όχι τη διαφθορά ατόμων, αλλά τη διαφθορά που είναι και η χειρότερη διαφθορά, που επιτρέπει και καλλιεργεί ένα νομικό πλαίσιο. Προσπαθήσαμε να κάνουμε ακριβώς αυτό, να μην χαρίζουμε, αλλά να υποστηρίζουμε και το ανέπτυξα και με τα χρηματοδοτικά εργαλεία για τα οποία μίλησα. </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Φυσικά, ο μεγάλος αγώνας που έχουμε μπροστά μας και αυτόν δεν μπορούμε να τον κερδίσουμε μέσα σε ένα Υπουργείο ούτε με 10, ούτε με 20 άτομα, είναι πραγματικά ο θεσμός αυτός να αποκτήσει αξιοπιστία μέσα στους πολίτες. Σε αυτό θα ζητήσουμε τη συνδρομή όλων, για να μπορέσει πράγματι να υποστηριχθεί ο τομέας, γιατί και τον έχει ανάγκη η χώρα και έχει μείνει πίσω σχετικά με το που θα έπρεπε να βρισκόμαστε.</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ΝΙΚΟΣ ΜΑΝΙΟΣ (Πρόεδρος της Επιτροπής): Το λόγο έχει η κύρια Βούλτεψη.</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ΣΟΦΙΑ ΒΟΥΛΤΕΨΗ (Εισηγήτρια της Ν.Δ.): Θέλω να αναφερθώ σε αυτό που έκανε αναφορά η κυρία Υπουργός. Όσον αφορά στο θέμα των Γραμματειών έχουμε συμφωνήσει όλοι εδώ ότι με το ζήτημα της κοινωνικής οικονομίας, δεν είναι εξοικειωμένο ούτε το πολιτικό μας σύστημα, ούτε το κράτος, ούτε οι πολίτες. Θεωρούμε φυσιολογικό να χρειάζεται να δημιουργηθεί μια «</w:t>
      </w:r>
      <w:proofErr w:type="spellStart"/>
      <w:r w:rsidRPr="000C39F6">
        <w:rPr>
          <w:rFonts w:ascii="Arial" w:hAnsi="Arial" w:cs="Arial"/>
          <w:sz w:val="20"/>
          <w:szCs w:val="20"/>
        </w:rPr>
        <w:t>task</w:t>
      </w:r>
      <w:proofErr w:type="spellEnd"/>
      <w:r w:rsidRPr="000C39F6">
        <w:rPr>
          <w:rFonts w:ascii="Arial" w:hAnsi="Arial" w:cs="Arial"/>
          <w:sz w:val="20"/>
          <w:szCs w:val="20"/>
        </w:rPr>
        <w:t xml:space="preserve"> </w:t>
      </w:r>
      <w:proofErr w:type="spellStart"/>
      <w:r w:rsidRPr="000C39F6">
        <w:rPr>
          <w:rFonts w:ascii="Arial" w:hAnsi="Arial" w:cs="Arial"/>
          <w:sz w:val="20"/>
          <w:szCs w:val="20"/>
        </w:rPr>
        <w:t>force</w:t>
      </w:r>
      <w:proofErr w:type="spellEnd"/>
      <w:r w:rsidRPr="000C39F6">
        <w:rPr>
          <w:rFonts w:ascii="Arial" w:hAnsi="Arial" w:cs="Arial"/>
          <w:sz w:val="20"/>
          <w:szCs w:val="20"/>
        </w:rPr>
        <w:t xml:space="preserve">» να την πω έτσι, μέσα στο Υπουργείο, που θα βοηθήσει. Γιατί για εμάς το σημαντικό και το σπουδαίο είναι να έχουμε αύξηση του Α.Ε.Π., το πώς θα γίνει και αν θα δοθεί κάτι παραπάνω σε έναν άλλον τομέα, στο ισοζύγιο θα είναι θετικό, αν αυξηθεί το Α.Ε.Π.. </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Απλώς, επειδή βλέπω ότι υπάρχει μια δυσπιστία, όλοι μας έχουμε μια δυσπιστία για το κράτος, για τις προσλήψεις και τα λοιπά, η κυρία Υπουργός είπε βέβαια ότι αυτό θα γίνει μέσω ΑΣΕΠ, σκεπτόμουν μήπως για να μην διαφωνήσουμε επάνω σε αυτό - εγώ προσωπικά δεν διαφωνώ - αλλά επειδή υπάρχει καχυποψία, να έμπαινε μια διάταξη που να έλεγε ότι θα </w:t>
      </w:r>
      <w:r w:rsidRPr="000C39F6">
        <w:rPr>
          <w:rFonts w:ascii="Arial" w:hAnsi="Arial" w:cs="Arial"/>
          <w:sz w:val="20"/>
          <w:szCs w:val="20"/>
        </w:rPr>
        <w:lastRenderedPageBreak/>
        <w:t>προηγηθεί μια πρόσκληση προς στελέχη του δημόσιου τομέα. Διότι, ενδεχομένως να υπάρχουν άνθρωποι στο δημόσιο τομέα που έχουν σπουδάσει αυτό το αντικείμενο και να είναι κάπου «χαμένοι». Στο πλαίσιο της κινητικότητας, λοιπόν, θα μπορούσαν να την στελεχώσουν και από εκεί και πέρα, να υπάρξει μια πρόβλεψη του να προηγηθεί μια πρόσκληση προς υπαλλήλους στο δημόσιο τομέα, με συγκεκριμένα προσόντα.</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Όπως με συγκεκριμένα προσόντα θα πρέπει να είναι και η προκήρυξη του ΑΣΕΠ, δηλαδή να ομιλούμε μόνο για αυτόν, να έχουν σπουδάσει και ειδικευθεί πάνω σε αυτό. Οπότε πάνω εκεί να συμφωνήσουμε ακόμη περισσότεροι. Ευχαριστώ.</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ΟΥΡΑΝΙΑ ΑΝΤΩΝΟΠΟΥΛΟΥ (Αναπληρώτρια Υπουργός Εργασίας, Κοινωνικής Ασφάλισης και Κοινωνικής Αλληλεγγύης): Κυρία Βούλτεψη, κάνουμε ακριβώς αυτό που περιγράψατε, δεν το έχουμε πει, αλλά αυτό ακριβώς θα κάνουμε. Η κυρία Φωτίου, έχει δεσμευθεί ότι θα γίνει μέσα από πρόσκληση στον ευρύτερο Δημόσιο τομέα για μετακινήσεις και, εκτιμά, πιστεύει ότι θα βρεθούν οι θέσεις. Εμείς πιστεύουμε ότι δεν θα βρεθούν με τα προσόντα τα οποία έχουμε βάλει, θα είναι πολύ πιο δύσκολο, γιατί θα πρέπει να έχει συγκεκριμένα προσόντα, μακάρι να βρεθούν, αλλά σίγουρα θα ακολουθήσουμε αυτή τη διαδικασία, εξού και ο προϋπολογισμός που έχουμε καταθέσει, είναι το μάξιμουμ δυνατό που θα απορροφήσουν οι δύο Ειδικές Γραμματείες. Ευχαριστώ.</w:t>
      </w:r>
    </w:p>
    <w:p w:rsidR="005B7498" w:rsidRDefault="005B7498" w:rsidP="000C39F6">
      <w:pPr>
        <w:spacing w:line="480" w:lineRule="auto"/>
        <w:ind w:firstLine="720"/>
        <w:contextualSpacing/>
        <w:jc w:val="both"/>
        <w:rPr>
          <w:rFonts w:ascii="Arial" w:hAnsi="Arial" w:cs="Arial"/>
          <w:sz w:val="20"/>
          <w:szCs w:val="20"/>
        </w:rPr>
      </w:pP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ΝΙΚΟΣ ΜΑΝΙΟΣ (Πρόεδρος της Επιτροπής): Το λόγο έχει η κυρία Υπουργός.</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ΟΥΡΑΝΙΑ ΑΝΤΩΝΟΠΟΥΛΟΥ (Αναπληρώτρια Υπουργός Εργασίας, Κοινωνικής Ασφάλισης και Κοινωνικής Αλληλεγγύης): Υπάρχει μια τροπολογία-προσθήκη και πιστεύω, ότι την έχετε πάρει όλοι σας. Αυτή, αφορά την επέκταση του άρθρου 13 από της 24/12/2015 Πράξης Νομοθετικού Περιεχομένου, που έχει κυρωθεί με το πρώτο άρθρο του ν.4366/2016 και παρατάθηκε η θητεία του υπηρετούντος επικουρικού προσωπικού στα Κέντρα Κοινωνικής Πρόνοιας, άρθρο 9 του ν. 4109/2013. </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Με την προτεινόμενη ρύθμιση, έχουμε ως στόχο την απρόσκοπτη λειτουργία - των ως άνω Κέντρων - των Κέντρων Κοινωνικής Πρόνοιας, σ' αυτό αναφέρομαι, μέσω της παράτασης της θητείας του επικουρικού προσωπικού έως 30/9/2017, μέχρι να ολοκληρωθούν οι διαδικασίες πρόσληψης μόνιμου προσωπικού.</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Έχω ολοκληρώσει εγώ κύριε Πρόεδρε, μόνον αυτό ήθελα να αναφέρω.</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lastRenderedPageBreak/>
        <w:t>ΝΙΚΟΣ ΜΑΝΙΟΣ (Πρόεδρος της Επιτροπής): Το λόγο έχει ο κύριος Πολάκης.</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ΠΑΥΛΟΣ ΠΟΛΑΚΗΣ (Αναπληρωτής Υπουργός Υγείας): Σας ευχαριστώ πολύ, κύριε Πρόεδρε.</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Εγώ, θέλω να πω δύο λόγια για το άρθρο 53. Όπως ξέρετε, ο Εθνικός Οργανισμός Παροχής Υπηρεσιών Υγείας, είναι ο καθολικός διάδοχος των Φορέων Κοινωνικής Ασφάλισης. Συγκροτήθηκε με τον τρόπο που συγκροτήθηκε το 2012, ακόμη δεν έχει Οργανισμό και τώρα τον φτιάχνουμε, αλλά ανέλαβε και τα χρέη των Φ.Κ.Α., δηλαδή, όλων των Φορέων Κοινωνικής Ασφάλισης, οι οποίοι εντάχθηκαν μέσα στο 2012 στον Ε.Ο.Π.Υ.Υ.. </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Με αυτή την ρύθμιση που περιέχεται στο άρθρο 53, πρακτικά γίνεται δυνατό, να πληρωθούν από τη χρηματοδότηση των ληξιπρόθεσμων οι ληξιπρόθεσμες οφειλές που έχουν συσσωρευτεί στα Ασφαλιστικά Ταμεία από τα προηγούμενα χρόνια, δηλαδή, από το 2012 και φτάνουν μέχρι το 2006 και αφορούν διάφορες κατηγορίες παροχών. Διότι, δυστυχώς, το 2013, όταν είχε υπάρξει μια αντίστοιχη χρηματοδότηση ληξιπρόθεσμων οφειλών - τότε - και ειδικά με το Ι.Κ.Α., υπήρξε η ρύθμιση και δεν πληρώθηκαν, απλά πληρώθηκε μόνον ένα πολύ μικρό κομμάτι. Εμείς, υπολογίζουμε, ότι αυτά είναι γύρω στα 450 εκατ..</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Επειδή, όλοι οι παροικούμενοι στην Ιερουσαλήμ και ξέρουμε το τι γίνεται, κάνουμε μία ρύθμιση, η οποία προβλέπει κάποια ποσοστά εκπτώσεων ανά κατηγορίες παροχών - αυτά τα οποία αναφέρει - και αυτά τα ποσοστά εκπτώσεων αφορούν </w:t>
      </w:r>
      <w:proofErr w:type="spellStart"/>
      <w:r w:rsidRPr="000C39F6">
        <w:rPr>
          <w:rFonts w:ascii="Arial" w:hAnsi="Arial" w:cs="Arial"/>
          <w:sz w:val="20"/>
          <w:szCs w:val="20"/>
        </w:rPr>
        <w:t>παρόχους</w:t>
      </w:r>
      <w:proofErr w:type="spellEnd"/>
      <w:r w:rsidRPr="000C39F6">
        <w:rPr>
          <w:rFonts w:ascii="Arial" w:hAnsi="Arial" w:cs="Arial"/>
          <w:sz w:val="20"/>
          <w:szCs w:val="20"/>
        </w:rPr>
        <w:t xml:space="preserve"> του Ε.Ο.Π.Υ.Υ., οι οποίοι δεν είχαν πάρει - τίποτα - ούτε προκαταβολή από τα Ασφαλιστικά Ταμεία. Δηλαδή, οι </w:t>
      </w:r>
      <w:proofErr w:type="spellStart"/>
      <w:r w:rsidRPr="000C39F6">
        <w:rPr>
          <w:rFonts w:ascii="Arial" w:hAnsi="Arial" w:cs="Arial"/>
          <w:sz w:val="20"/>
          <w:szCs w:val="20"/>
        </w:rPr>
        <w:t>πάροχοι</w:t>
      </w:r>
      <w:proofErr w:type="spellEnd"/>
      <w:r w:rsidRPr="000C39F6">
        <w:rPr>
          <w:rFonts w:ascii="Arial" w:hAnsi="Arial" w:cs="Arial"/>
          <w:sz w:val="20"/>
          <w:szCs w:val="20"/>
        </w:rPr>
        <w:t xml:space="preserve"> παρείχαν υπηρεσίες, αλλά μπορεί για 6 ή 8 μήνες ή 1 χρόνο ή 2 χρόνια, να μην είχαν εισπράξει από τον αντίστοιχο Ασφαλιστικό Φορέα.</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Σε αυτούς τους </w:t>
      </w:r>
      <w:proofErr w:type="spellStart"/>
      <w:r w:rsidRPr="000C39F6">
        <w:rPr>
          <w:rFonts w:ascii="Arial" w:hAnsi="Arial" w:cs="Arial"/>
          <w:sz w:val="20"/>
          <w:szCs w:val="20"/>
        </w:rPr>
        <w:t>παρόχους</w:t>
      </w:r>
      <w:proofErr w:type="spellEnd"/>
      <w:r w:rsidRPr="000C39F6">
        <w:rPr>
          <w:rFonts w:ascii="Arial" w:hAnsi="Arial" w:cs="Arial"/>
          <w:sz w:val="20"/>
          <w:szCs w:val="20"/>
        </w:rPr>
        <w:t>, θα πρέπει να σας πω, ότι μέσα σε αυτές τις υποχρεώσεις υπάρχουν και ασθενείς, οι οποίοι κατέθεσαν τα χαρτιά τους για να πάρουν χρήματα που έπρεπε να τους καλύψει το Ασφαλιστικό τους Ταμείο. Είναι ένας μεγάλος αγώνας αυτός που πρόκειται να γίνει, έχουμε οργανώσει τις υπηρεσίες για τον τρόπο και θα σας πω, ότι ο Ε.Ο.Π.Υ.Υ. έχει κάνει πολύ μεγάλη δουλειά.</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Επίσης, πρέπει να σας πω, ότι φέτος είναι η πρώτη χρονιά που ο Ε.Ο.Π.Υ.Υ., δεν συσσωρεύει χρέος και ότι μέχρι στιγμής, έχει εκκαθαρίσει 4 μήνες και τώρα εκκαθαρίζει και τον 5ο μήνα και γίνεται εκκαθάριση στο 100% της υποβολής. </w:t>
      </w:r>
    </w:p>
    <w:p w:rsidR="000C39F6" w:rsidRPr="000C39F6" w:rsidRDefault="000C39F6" w:rsidP="000C39F6">
      <w:pPr>
        <w:spacing w:line="480" w:lineRule="auto"/>
        <w:ind w:firstLine="720"/>
        <w:contextualSpacing/>
        <w:rPr>
          <w:rFonts w:ascii="Arial" w:hAnsi="Arial" w:cs="Arial"/>
          <w:sz w:val="20"/>
          <w:szCs w:val="20"/>
        </w:rPr>
      </w:pPr>
    </w:p>
    <w:p w:rsidR="000C39F6" w:rsidRPr="000C39F6" w:rsidRDefault="000C39F6" w:rsidP="000C39F6">
      <w:pPr>
        <w:spacing w:line="480" w:lineRule="auto"/>
        <w:contextualSpacing/>
        <w:rPr>
          <w:rFonts w:ascii="Arial" w:hAnsi="Arial" w:cs="Arial"/>
          <w:sz w:val="20"/>
          <w:szCs w:val="20"/>
        </w:rPr>
      </w:pP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Είναι η πρώτη χρονιά που δεν συσσωρεύεται χρέος, γιατί γίνεται η εκκαθάριση, έρχεται σε συνεννόηση με τον πάροχο, βλέπουν αν όλα τα παραστατικά είναι εντάξει, κάνει την περικοπή αν η πράξη δεν είναι εντάξει κ.τ.λ.</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Γίνεται μια νομοτεχνική βελτίωση στο σημείο β΄, που αφορά στις ληξιπρόθεσμες οφειλές, που αφορούν παρόχους, οι οποίοι είχαν πάρει προκαταβολή. Αυτό βασικά αφορά χρέη από το Ι.Κ.Α. και λιγότερο από το δημόσιο. Δηλαδή, μια ιδιωτική κλινική πήρε το 90% της μηνιαίας υποβολής και συσσώρευε το 10%. Αυτό το 10% για να καταλάβετε και επειδή δεν γινόταν ποτέ εκκαθάριση, έχει αθροίσει αυτή τη στιγμή 150 εκατομμύρια ευρώ και αφορά κλινικές, εργαστήρια, ιδιώτες γιατρούς, όσο αφορά στον ΟΠΑΔ και τα λοιπά.</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Λέμε, λοιπόν, σε αυτό το σημείο και τροποποιούμε το σημείο β΄ ότι: «Για τις λοιπές ληξιπρόθεσμες υποχρεώσεις που προκύπτουν από το υπόλοιπο, λόγω πληρωμής προκαταβολής, που συνήθως είναι το 90%, αυτές θα εξοφληθούν, για οφειλές μέχρι ποσού 15000 € με έκπτωση 20% και για οφειλές  πάνω από 15.000 € με έκπτωση 45% επί της συναλλακτικής αξίας». </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Κάνουμε ένα διαχωρισμό ανάμεσα στους παρόχους στους οποίους χρωστάει λίγα χρήματα ο ΕΟΠΥΥ- στους οποίους κάνουμε μικρότερη περικοπή- και στους παρόχους που χρωστάει αρκετά χρήματα ο ΕΟΠΥΥ, γιατί έχουμε απόλυτη εικόνα του τι γινότανε πριν το 2012 σε σχέση με τις υποβολές. Καταθέτω αυτή τη νομοτεχνική βελτίωση και για τους υπόλοιπους παραμένει 45% κύριε συνάδελφε και ξέρουμε όλοι γιατί.</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Υπάρχουν 2 τροπολογίες ακόμα, οι οποίες είναι στη διαδικασία της συλλογής υπογραφών, γι' αυτό δεν έχουν κατατεθεί ακόμα και θα πω δύο κουβέντες για αυτές. Θα συζητηθούν και θα αναλυθούν αναλυτικά στην Ολομέλεια.</w:t>
      </w:r>
    </w:p>
    <w:p w:rsidR="000C39F6" w:rsidRPr="000C39F6" w:rsidRDefault="000C39F6" w:rsidP="000C39F6">
      <w:pPr>
        <w:spacing w:line="480" w:lineRule="auto"/>
        <w:contextualSpacing/>
        <w:jc w:val="both"/>
        <w:rPr>
          <w:rFonts w:ascii="Arial" w:hAnsi="Arial" w:cs="Arial"/>
          <w:sz w:val="20"/>
          <w:szCs w:val="20"/>
        </w:rPr>
      </w:pPr>
      <w:r w:rsidRPr="000C39F6">
        <w:rPr>
          <w:rFonts w:ascii="Arial" w:hAnsi="Arial" w:cs="Arial"/>
          <w:sz w:val="20"/>
          <w:szCs w:val="20"/>
        </w:rPr>
        <w:tab/>
        <w:t xml:space="preserve">Η μία αφορά αυτό που είχαμε υποσχεθεί και το οποίο επεκτείνεται πλέον, σε όλον τον δημόσιο τομέα και αφορά στις συμβάσεις και στους εργολάβους καθαριότητας, σίτισης, εστίασης και φύλαξης σε όλο το δημόσιο τομέα πια. </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Μετά την απόφαση του Συμβουλίου της Επικράτειας και εναρμονιζόμενοι με τις ενστάσεις που </w:t>
      </w:r>
      <w:proofErr w:type="spellStart"/>
      <w:r w:rsidRPr="000C39F6">
        <w:rPr>
          <w:rFonts w:ascii="Arial" w:hAnsi="Arial" w:cs="Arial"/>
          <w:sz w:val="20"/>
          <w:szCs w:val="20"/>
        </w:rPr>
        <w:t>προέβαλε</w:t>
      </w:r>
      <w:proofErr w:type="spellEnd"/>
      <w:r w:rsidRPr="000C39F6">
        <w:rPr>
          <w:rFonts w:ascii="Arial" w:hAnsi="Arial" w:cs="Arial"/>
          <w:sz w:val="20"/>
          <w:szCs w:val="20"/>
        </w:rPr>
        <w:t xml:space="preserve">, φέρνουμε μια ρύθμιση, η οποία προβλέπει, ότι όλες οι κεντρικές, οι αποκεντρωμένες και όλες οι εν γένει υπηρεσίες Υπουργείων, καθώς και Νομικά Πρόσωπα </w:t>
      </w:r>
      <w:r w:rsidRPr="000C39F6">
        <w:rPr>
          <w:rFonts w:ascii="Arial" w:hAnsi="Arial" w:cs="Arial"/>
          <w:sz w:val="20"/>
          <w:szCs w:val="20"/>
        </w:rPr>
        <w:lastRenderedPageBreak/>
        <w:t>Δημοσίου Δικαίου,  Νομικά Πρόσωπα Ιδιωτικού Δικαίου που εποπτεύονται από τα Υπουργεία, μπορούν να προχωρούν σε συμβάσεις εργασίας με εργαζόμενους για αυτές τις υπηρεσίες.</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Καλύπτουμε τα προβλήματα που είχαν δημιουργηθεί από τις συμβάσεις έργου που είχαν φτιαχτεί στο παρελθόν και που υπήρχε κάποιο ζήτημα σε σχέση με κάποιες άδειες- όχι με όλες τις άδειες- που δικαιούνταν αυτοί οι εργαζόμενοι. Οι αμοιβές θα είναι ίδιες με αυτές που θα έπαιρνε αν ήταν ένας δημόσιος υπάλληλος. Μιλάμε για 12μηνες συμβάσεις που μπορούν να επεκταθούν και μέχρι 24 μήνες. Μπορούν να κάνουν αίτηση και άλλοι εργαζόμενοι, εκτός από αυτούς που δούλευαν στην καθαριότητα, απλά υπάρχει μια συγκεκριμένη μοριοδότηση που ενισχύει τους εργαζόμενους που, ήδη, δουλεύουν στα ιδιωτικά συνεργεία μέσα στα νοσοκομεία- δεν αφορά μόνο το Υπουργείο Υγείας πλέον, απλά επειδή εμείς έχουμε ένα πολύ μεγάλο όγκο από αυτό - θα την «υπερασπιστεί» και ο </w:t>
      </w:r>
      <w:proofErr w:type="spellStart"/>
      <w:r w:rsidRPr="000C39F6">
        <w:rPr>
          <w:rFonts w:ascii="Arial" w:hAnsi="Arial" w:cs="Arial"/>
          <w:sz w:val="20"/>
          <w:szCs w:val="20"/>
        </w:rPr>
        <w:t>κ.Βερναρδάκης</w:t>
      </w:r>
      <w:proofErr w:type="spellEnd"/>
      <w:r w:rsidRPr="000C39F6">
        <w:rPr>
          <w:rFonts w:ascii="Arial" w:hAnsi="Arial" w:cs="Arial"/>
          <w:sz w:val="20"/>
          <w:szCs w:val="20"/>
        </w:rPr>
        <w:t xml:space="preserve"> αυτή τη διάταξη και απλά ενημερώνω το Σώμα, ότι θα κατατεθεί και θα συζητηθεί και αυτό στη Βουλή. </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Νομίζω ότι αντιστοιχιζόμαστε με την πολιτική μας επιλογή. Σε 5 νοσοκομεία που έγιναν συμβάσεις έργου- από τα 23 που είναι- και που να πω για αυτά, ότι προβλέπεται στη διάταξη, ότι αυτά που υπέγραψαν συμβάσεις έργου θα μετατραπούν σε συμβάσεις εργασίας, μόνο από 5 νοσοκομεία και με δεδομένο, ότι αυτά τα 5 νοσοκομεία φέτος αγόρασαν και τον πάγιο εξοπλισμό- συμπεριλαμβάνεται αυτό στον λογαριασμό- έχουμε κάνει εξοικονόμηση 1.200.000 €, μόνο από τα 5 νοσοκομεία και αγοράζοντας τον εξοπλισμό φέτος, γιατί ήταν η πρώτη χρονιά εφαρμογής και αυτό τον εξοπλισμό τον είχε ο εργολάβος για τις συμβάσεις καθαριότητας.</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Η δεύτερη ρύθμιση, η οποία και αυτή είναι στη φάση της υπογραφής αφορά ένα άλλο μεγάλο πρόβλημα, το οποίο πάλι κληρονομήσαμε και στο οποίο του δίνουμε μια οριστική λύση. Αφορά την σύμβαση του ΕΚΑΒ με τον ΕΟΠΥΥ, προκειμένου να χρηματοδοτηθούν οι διακομιδές  </w:t>
      </w:r>
      <w:proofErr w:type="spellStart"/>
      <w:r w:rsidRPr="000C39F6">
        <w:rPr>
          <w:rFonts w:ascii="Arial" w:hAnsi="Arial" w:cs="Arial"/>
          <w:sz w:val="20"/>
          <w:szCs w:val="20"/>
        </w:rPr>
        <w:t>βαρέως</w:t>
      </w:r>
      <w:proofErr w:type="spellEnd"/>
      <w:r w:rsidRPr="000C39F6">
        <w:rPr>
          <w:rFonts w:ascii="Arial" w:hAnsi="Arial" w:cs="Arial"/>
          <w:sz w:val="20"/>
          <w:szCs w:val="20"/>
        </w:rPr>
        <w:t xml:space="preserve"> πασχόντων. Παλιότερα υπήρχε μια διάταξη, η οποία αφορούσε τον ΟΠΑΔ και η οποία προέβλεπε χρηματοδότηση του ΕΚΑΒ από το Ασφαλιστικό Ταμείο για τις μεταφορές των ασφαλισμένων.</w:t>
      </w:r>
    </w:p>
    <w:p w:rsidR="000C39F6" w:rsidRPr="000C39F6" w:rsidRDefault="000C39F6" w:rsidP="000C39F6">
      <w:pPr>
        <w:spacing w:line="480" w:lineRule="auto"/>
        <w:ind w:firstLine="720"/>
        <w:contextualSpacing/>
        <w:rPr>
          <w:rFonts w:ascii="Arial" w:hAnsi="Arial" w:cs="Arial"/>
          <w:sz w:val="20"/>
          <w:szCs w:val="20"/>
        </w:rPr>
      </w:pPr>
    </w:p>
    <w:p w:rsidR="000C39F6" w:rsidRPr="000C39F6" w:rsidRDefault="000C39F6" w:rsidP="000C39F6">
      <w:pPr>
        <w:spacing w:line="480" w:lineRule="auto"/>
        <w:ind w:firstLine="720"/>
        <w:contextualSpacing/>
        <w:rPr>
          <w:rFonts w:ascii="Arial" w:hAnsi="Arial" w:cs="Arial"/>
          <w:sz w:val="20"/>
          <w:szCs w:val="20"/>
        </w:rPr>
      </w:pPr>
    </w:p>
    <w:p w:rsidR="000C39F6" w:rsidRPr="000C39F6" w:rsidRDefault="000C39F6" w:rsidP="000C39F6">
      <w:pPr>
        <w:spacing w:line="480" w:lineRule="auto"/>
        <w:contextualSpacing/>
        <w:rPr>
          <w:rFonts w:ascii="Arial" w:hAnsi="Arial" w:cs="Arial"/>
          <w:sz w:val="20"/>
          <w:szCs w:val="20"/>
        </w:rPr>
      </w:pPr>
    </w:p>
    <w:p w:rsidR="000C39F6" w:rsidRPr="000C39F6" w:rsidRDefault="000C39F6" w:rsidP="000C39F6">
      <w:pPr>
        <w:spacing w:line="480" w:lineRule="auto"/>
        <w:contextualSpacing/>
        <w:rPr>
          <w:rFonts w:ascii="Arial" w:hAnsi="Arial" w:cs="Arial"/>
          <w:sz w:val="20"/>
          <w:szCs w:val="20"/>
        </w:rPr>
        <w:sectPr w:rsidR="000C39F6" w:rsidRPr="000C39F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pP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lastRenderedPageBreak/>
        <w:t>Εδώ ξέρετε ότι έχει συσσωρευτεί ένα χρέος, το οποίο κρατάει από τη δεκαετία του ‘90 ακόμα για τις αεροδιακομιδές, το οποίο είναι κοντά στα 100 εκατομμύρια ευρώ και δεν έχει πληρωθεί  και βέβαια συσσωρεύτηκε τα τελευταία χρόνια.</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Αυτό που κάνουμε είναι ότι, φέρνουμε μια τροπολογία η οποία λέει ότι ο ΕΟΠΥΥ ως καθοδικός διάδοχος των κλάδων υγείας των ασφαλιστικών ταμείων που εντάχθηκε σε αυτόν υποχρεούται να καταβάλει στο ΕΚΑΒ τις δαπάνες μεταφοράς των </w:t>
      </w:r>
      <w:proofErr w:type="spellStart"/>
      <w:r w:rsidRPr="000C39F6">
        <w:rPr>
          <w:rFonts w:ascii="Arial" w:hAnsi="Arial" w:cs="Arial"/>
          <w:sz w:val="20"/>
          <w:szCs w:val="20"/>
        </w:rPr>
        <w:t>βαρέως</w:t>
      </w:r>
      <w:proofErr w:type="spellEnd"/>
      <w:r w:rsidRPr="000C39F6">
        <w:rPr>
          <w:rFonts w:ascii="Arial" w:hAnsi="Arial" w:cs="Arial"/>
          <w:sz w:val="20"/>
          <w:szCs w:val="20"/>
        </w:rPr>
        <w:t xml:space="preserve"> ασθενών δικαιούχων περίθαλψης που μεταφέρονται με αεροπορικό ή πλωτό μέσο.</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Βάζουμε ένα ποσοστό, το οποίο επιλέξαμε να είναι το 0,86% των δαπανών υγείας πλην φαρμάκων. Η δαπάνη αυτή θα καλύπτεται από τον προϋπολογισμό των νοσοκομείων και που έτσι θα εξασφαλίζει ετήσια ένα έσοδο ο ΕΟΠΥΥ, προκειμένου να μπορεί να πληρώνει την αεροπορία που κάνει τις διακομιδές.</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 Το ποσοστό αναφέρεται στις λοιπές δαπάνες υγείας που είναι σταθερό, που είναι το 1,402. Η κάλυψη θα γίνεται από τον προϋπολογισμό που αφορά τα δημόσια νοσοκομεία, από τα 790 εκατ..</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Λοιπόν, δίνουμε αναδρομική ισχύ από 1/1/2012 σε αυτή τη διάταξη, προκειμένου να μπορέσουν να καλύψουμε το μεγαλύτερο μέρος των χρεών προς την πολεμική αεροπορία που εκτελεί τις διακομιδές.</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Επίσης, αφορά τα πάντα. Τα καΐκια στις Κυκλάδες τώρα θα μειωθούν, διότι έχουμε έρθει σε συνεννόηση με το Λιμενικό και μας διαθέτει και φτιάχνουμε δύο πλωτά σκάφη του με το προσωπικό, τα οποία θα χρησιμοποιηθούν για τη μεταφορά των ασθενών. Σαφώς και πλωτά σκάφη, τα οποία δεν έχει τη δυνατότητα το ΕΚΑΒ να διαθέσει.</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ΧΡΗΣΤΟΣ ΚΕΛΛΑΣ: Όλα αυτά τα δημιούργησε η Σαντορίνη;</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ΠΑΥΛΟΣ ΠΟΛΑΚΗΣ (Αναπληρωτής Υπουργός Υγείας): Κύριε </w:t>
      </w:r>
      <w:proofErr w:type="spellStart"/>
      <w:r w:rsidRPr="000C39F6">
        <w:rPr>
          <w:rFonts w:ascii="Arial" w:hAnsi="Arial" w:cs="Arial"/>
          <w:sz w:val="20"/>
          <w:szCs w:val="20"/>
        </w:rPr>
        <w:t>Κέλλα</w:t>
      </w:r>
      <w:proofErr w:type="spellEnd"/>
      <w:r w:rsidRPr="000C39F6">
        <w:rPr>
          <w:rFonts w:ascii="Arial" w:hAnsi="Arial" w:cs="Arial"/>
          <w:sz w:val="20"/>
          <w:szCs w:val="20"/>
        </w:rPr>
        <w:t>, αυτό είναι σοβαρή αντιπολίτευση; Όταν ξέρετε ότι στο πρώτο μήνα λειτουργίας τους η Σαντορίνη περιέθαλψε 6.200 ασθενείς. Ντροπή.</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Επίσης, να ενημερώσω και κάτι άλλο. Θα υπάρξει και τροπολογία που αφορά τα χρέη του ΕΟΠΥΥ μετά το 2012, η οποία θα κατατεθεί και θα συζητηθεί στην Ολομέλεια. </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Να ενημερώσω το Σώμα, γιατί δεν μου αρέσει να αφήνω τίποτα αναπάντητο. Κύριε </w:t>
      </w:r>
      <w:proofErr w:type="spellStart"/>
      <w:r w:rsidRPr="000C39F6">
        <w:rPr>
          <w:rFonts w:ascii="Arial" w:hAnsi="Arial" w:cs="Arial"/>
          <w:sz w:val="20"/>
          <w:szCs w:val="20"/>
        </w:rPr>
        <w:t>Γιακουμάτο</w:t>
      </w:r>
      <w:proofErr w:type="spellEnd"/>
      <w:r w:rsidRPr="000C39F6">
        <w:rPr>
          <w:rFonts w:ascii="Arial" w:hAnsi="Arial" w:cs="Arial"/>
          <w:sz w:val="20"/>
          <w:szCs w:val="20"/>
        </w:rPr>
        <w:t xml:space="preserve">, να σας ενημερώσω ότι μέχρι σήμερα 17.10.2016 τα νοσοκομεία της χώρας έχουν πληρώσει ληξιπρόθεσμα ξεκινώντας από 28 -29 Ιουλίου 559.577.797 από την πρώτη και </w:t>
      </w:r>
      <w:r w:rsidRPr="000C39F6">
        <w:rPr>
          <w:rFonts w:ascii="Arial" w:hAnsi="Arial" w:cs="Arial"/>
          <w:sz w:val="20"/>
          <w:szCs w:val="20"/>
        </w:rPr>
        <w:lastRenderedPageBreak/>
        <w:t>δεύτερη δόση έχοντας ποσοστό κάλυψης 97%, προσέξτε, έχουν πληρώσει, όχι έχουν κόψει εντάλματα και από τη δεύτερη δόση των 50 εκατομμυρίων έχουν πληρώσει 44.204.000. Δηλαδή, 603.000.000 φρέσκο χρήμα έχει πέσει στην αγορά της Χώρας μας.</w:t>
      </w:r>
    </w:p>
    <w:p w:rsidR="000C39F6" w:rsidRPr="000C39F6" w:rsidRDefault="000C39F6" w:rsidP="000C39F6">
      <w:pPr>
        <w:spacing w:line="480" w:lineRule="auto"/>
        <w:contextualSpacing/>
        <w:rPr>
          <w:rFonts w:ascii="Arial" w:hAnsi="Arial" w:cs="Arial"/>
          <w:sz w:val="20"/>
          <w:szCs w:val="20"/>
        </w:rPr>
      </w:pP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Επίσης, θα σας ενημερώσω ότι ο ΕΟΠΥΥ έχει ξεπεράσει τα 300 εκατ. που έχει πληρώσει προς διάφορους </w:t>
      </w:r>
      <w:proofErr w:type="spellStart"/>
      <w:r w:rsidRPr="000C39F6">
        <w:rPr>
          <w:rFonts w:ascii="Arial" w:hAnsi="Arial" w:cs="Arial"/>
          <w:sz w:val="20"/>
          <w:szCs w:val="20"/>
        </w:rPr>
        <w:t>παρόχους</w:t>
      </w:r>
      <w:proofErr w:type="spellEnd"/>
      <w:r w:rsidRPr="000C39F6">
        <w:rPr>
          <w:rFonts w:ascii="Arial" w:hAnsi="Arial" w:cs="Arial"/>
          <w:sz w:val="20"/>
          <w:szCs w:val="20"/>
        </w:rPr>
        <w:t xml:space="preserve"> από τις πρώτες δόσεις των ληξιπρόθεσμων. Οι πολλές δόσεις, τα πολλά χρήματα είναι αυτά, τα οποία θα δοθούν -από τον ΕΟΠΥΥ εννοώ- από τις ρυθμίσεις, τις οποίες θα περάσουμε και για τη ρύθμιση πριν το 2012 και για τα χρέη μετά το 2012.</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ΝΙΚΟΣ ΜΑΝΙΟΣ (Πρόεδρος της Επιτροπής): Το λόγο έχει ο κ. Ηγουμενίδης.</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ΝΙΚΟΛΑΟΣ ΗΓΟΥΜΕΝΙΔΗΣ: Κύριε Πρόεδρε, να ξεκινήσω από το τελευταίο, την απάντηση του Αναπληρωτή Υπουργού Υγείας στην ερώτηση του Βουλευτή της Ν.Δ.. Όλα αυτά τα δίνει η Κυβέρνηση με συνολικό προγραμματισμό. Δηλαδή, είναι συνειδητή επιλογή η ενίσχυση του τομέα της υγείας και φαίνεται έτσι, όπως στα μέτρα που ανακοίνωσε αμέσως πριν από μένα ο Υπουργός. </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Θα ήθελα εδώ να τονίσω προς τους συναδέλφους της Ν.Δ. ότι λίγη σεμνότητα και ένα συγγνώμη προς τον ελληνικό λαό δεν βλάπτει. Εν πάση </w:t>
      </w:r>
      <w:proofErr w:type="spellStart"/>
      <w:r w:rsidRPr="000C39F6">
        <w:rPr>
          <w:rFonts w:ascii="Arial" w:hAnsi="Arial" w:cs="Arial"/>
          <w:sz w:val="20"/>
          <w:szCs w:val="20"/>
        </w:rPr>
        <w:t>περιπτώσει</w:t>
      </w:r>
      <w:proofErr w:type="spellEnd"/>
      <w:r w:rsidRPr="000C39F6">
        <w:rPr>
          <w:rFonts w:ascii="Arial" w:hAnsi="Arial" w:cs="Arial"/>
          <w:sz w:val="20"/>
          <w:szCs w:val="20"/>
        </w:rPr>
        <w:t>, τα προβλήματα δεν τα δημιούργησε το νοσοκομείο που για δέκα χρόνια κράταγαν κλειστό.</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Δεν θέλω να μπω σε λεπτομέρειες των άρθρων. Έτσι και αλλιώς έγινε αρκετή συζήτηση. Νομίζω, όμως, πρώτα απ' όλα ότι όλοι συμφωνούμε ότι σε συνθήκες οικονομικής στενότητας, σε συνθήκες κρίσης, όπως αυτές που ζούμε, η κοινωνική και αλληλέγγυα οικονομία, μπορεί να εξασφαλίσει πολλές, καλά αμειβόμενες θέσεις εργασίας και με βάθος χρόνου. Μπορεί, επομένως, να αποτελέσει βασικό πυλώνα ανάπτυξης της απασχόλησης.</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 xml:space="preserve">Πιστεύω ότι οι περισσότεροι σε αυτή την Αίθουσα συμφωνούμε ότι η κοινωνική και αλληλέγγυα οικονομία μέχρι τώρα δεν είχε τους μηχανισμούς στήριξης και τα χρηματοδοτικά εργαλεία, τα οποία απαιτεί και δεν μπορεί να την αφήσουμε στον αυτόματο πιλότο. Δεν φθάνουν, δηλαδή, απλά οι καλές προθέσεις, όντως. Το ερώτημα το έθεσε ο κ. Μπαργιώτας, πέντε νέοι άνθρωποι, γιατί να κάνουν κοινωνική συνεταιριστική επιχείρηση και όχι μια ιδιωτική επιχείρηση; Εδώ η απάντηση είναι ότι για να κάνουν κοινωνική συνεταιριστική επιχείρηση πρέπει να έχουν κίνητρα, πρέπει να έχουν χρηματοδοτικά εργαλεία, πρέπει να έχουν </w:t>
      </w:r>
      <w:r w:rsidRPr="000C39F6">
        <w:rPr>
          <w:rFonts w:ascii="Arial" w:hAnsi="Arial" w:cs="Arial"/>
          <w:sz w:val="20"/>
          <w:szCs w:val="20"/>
        </w:rPr>
        <w:lastRenderedPageBreak/>
        <w:t>μηχανισμούς στήριξης, πρέπει να έχουν φορολογικές ελαφρύνσεις ή φορολογικά κίνητρα. Φαντάζομαι ότι οι Πτέρυγες που τοποθετήθηκαν υπέρ της κοινωνικής και αλληλέγγυας οικονομίας, σε αυτά δεν μπορεί παρά να απαντούν καταφατικά.</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Τα δίνει το νομοσχέδιο, το οποίο συζητάμε σήμερα; Κατά τη γνώμη μου, ναι. Προφανώς δεν είναι από παρθενογένεση, προφανώς δεν έρχεται από το μηδέν, υπήρχε κάτι πριν. Αυτό το κάτι και με βάση την εμπειρία που έχουμε, αλλά και την πολιτική μας διάθεση να ενισχύσουμε την κοινωνική και αλληλέγγυα οικονομία, με βάση αυτό, λοιπόν, φέρνει η Κυβέρνηση αυτό το σχέδιο νόμου.</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Κατά τη γνώμη μου, αυτά τα πράγματα εξασφαλίζονται. Πιστεύω ότι από το αρχικό σχέδιο που έφερε η Κυβέρνηση, σήμερα είναι σαφώς βελτιωμένο, παίρνοντας υπόψη τις προτάσεις των φορέων και με αυτή την έννοια, εγώ νομίζω ότι πρέπει να το υπερψηφίσουν όλες οι Πτέρυγες, που τουλάχιστον τοποθετήθηκαν υπέρ της κοινωνικής και αλληλέγγυας οικονομίας.</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Έθεσα ένα ερώτημα. Όπως είπαμε και νομίζω όλοι συμφωνούμε, δεν μπορείς να αφήσεις την κοινωνική οικονομία στον αυτόματο πιλότο. Χρειάζεται, πέρα απ' όλα τα υπόλοιπα μέτρα και μέτρα διοικητικά οργανωτικού χαρακτήρα ή πέστε τα οργανωτικά διοικητικού χαρακτήρα. Πρέπει να έχεις, δηλαδή, κάτι που να βοηθάει, να ενισχύει τις όποιες κοινωνικές συνεταιριστικές επιχειρήσεις πάνε να δημιουργηθούν. Εδώ η απάντηση του Υπουργείου είναι οι συγκεκριμένες γραμματείες, η συγκεκριμένη δομή, όπως την προτείνει.</w:t>
      </w:r>
    </w:p>
    <w:p w:rsidR="000C39F6" w:rsidRPr="000C39F6" w:rsidRDefault="000C39F6" w:rsidP="000C39F6">
      <w:pPr>
        <w:spacing w:line="480" w:lineRule="auto"/>
        <w:contextualSpacing/>
        <w:rPr>
          <w:rFonts w:ascii="Arial" w:hAnsi="Arial" w:cs="Arial"/>
          <w:sz w:val="20"/>
          <w:szCs w:val="20"/>
        </w:rPr>
      </w:pPr>
    </w:p>
    <w:p w:rsidR="000C39F6" w:rsidRPr="000C39F6" w:rsidRDefault="000C39F6" w:rsidP="000C39F6">
      <w:pPr>
        <w:tabs>
          <w:tab w:val="left" w:pos="1841"/>
        </w:tabs>
        <w:spacing w:before="240" w:line="480" w:lineRule="auto"/>
        <w:ind w:firstLine="714"/>
        <w:contextualSpacing/>
        <w:jc w:val="both"/>
        <w:rPr>
          <w:rFonts w:ascii="Arial" w:hAnsi="Arial" w:cs="Arial"/>
          <w:sz w:val="20"/>
          <w:szCs w:val="20"/>
        </w:rPr>
      </w:pPr>
      <w:r w:rsidRPr="000C39F6">
        <w:rPr>
          <w:rFonts w:ascii="Arial" w:hAnsi="Arial" w:cs="Arial"/>
          <w:sz w:val="20"/>
          <w:szCs w:val="20"/>
        </w:rPr>
        <w:t>Και φαντάζομαι, τουλάχιστον από τις συζητήσεις, που έχουμε κάνει με τους Υπουργούς και τις υπηρεσίες του Υπουργείου, είναι ανοιχτοί στο να έρθουν προτάσεις που πρέπει να γίνουν. Το σίγουρο είναι ότι δεν μπορούμε να το αφήσουμε, χωρίς να κάνουμε τίποτα.</w:t>
      </w:r>
    </w:p>
    <w:p w:rsidR="000C39F6" w:rsidRPr="000C39F6" w:rsidRDefault="000C39F6" w:rsidP="000C39F6">
      <w:pPr>
        <w:tabs>
          <w:tab w:val="left" w:pos="1841"/>
        </w:tabs>
        <w:spacing w:before="240" w:line="480" w:lineRule="auto"/>
        <w:ind w:firstLine="714"/>
        <w:contextualSpacing/>
        <w:jc w:val="both"/>
        <w:rPr>
          <w:rFonts w:ascii="Arial" w:hAnsi="Arial" w:cs="Arial"/>
          <w:sz w:val="20"/>
          <w:szCs w:val="20"/>
        </w:rPr>
      </w:pPr>
      <w:r w:rsidRPr="000C39F6">
        <w:rPr>
          <w:rFonts w:ascii="Arial" w:hAnsi="Arial" w:cs="Arial"/>
          <w:sz w:val="20"/>
          <w:szCs w:val="20"/>
        </w:rPr>
        <w:t>ΝΙΚΟΣ ΜΑΝΙΟΣ (Πρόεδρος της Επιτροπής): Το λόγο έχει ο κ. Θραψανιώτης.</w:t>
      </w:r>
    </w:p>
    <w:p w:rsidR="000C39F6" w:rsidRPr="000C39F6" w:rsidRDefault="000C39F6" w:rsidP="000C39F6">
      <w:pPr>
        <w:tabs>
          <w:tab w:val="left" w:pos="1841"/>
        </w:tabs>
        <w:spacing w:before="240" w:line="480" w:lineRule="auto"/>
        <w:ind w:firstLine="714"/>
        <w:contextualSpacing/>
        <w:jc w:val="both"/>
        <w:rPr>
          <w:rFonts w:ascii="Arial" w:hAnsi="Arial" w:cs="Arial"/>
          <w:sz w:val="20"/>
          <w:szCs w:val="20"/>
        </w:rPr>
      </w:pPr>
      <w:r w:rsidRPr="000C39F6">
        <w:rPr>
          <w:rFonts w:ascii="Arial" w:hAnsi="Arial" w:cs="Arial"/>
          <w:sz w:val="20"/>
          <w:szCs w:val="20"/>
        </w:rPr>
        <w:t xml:space="preserve">ΜΑΝΩΛΗΣ ΘΡΑΨΑΝΙΩΤΗΣ: Κύριε Πρόεδρε, θα ήθελα να επισημάνω το εξής: Η  παραχώρηση μπορεί να γίνει με διάρκεια μίσθωσης και είτε με ορισμένο χρονικό όριο και είναι προτιμότερο αυτό, παρά να μένουν τα ακίνητα ανεκμετάλλευτα και να καταστρέφονται. Έχω υπόψη μου πολλές περιπτώσεις ακινήτων είτε της Κτηματικής Εταιρίας του Δημοσίου, τα οποία ζητάνε οι φορείς, όπως είναι οι Δήμοι </w:t>
      </w:r>
      <w:proofErr w:type="spellStart"/>
      <w:r w:rsidRPr="000C39F6">
        <w:rPr>
          <w:rFonts w:ascii="Arial" w:hAnsi="Arial" w:cs="Arial"/>
          <w:sz w:val="20"/>
          <w:szCs w:val="20"/>
        </w:rPr>
        <w:t>κλπ</w:t>
      </w:r>
      <w:proofErr w:type="spellEnd"/>
      <w:r w:rsidRPr="000C39F6">
        <w:rPr>
          <w:rFonts w:ascii="Arial" w:hAnsi="Arial" w:cs="Arial"/>
          <w:sz w:val="20"/>
          <w:szCs w:val="20"/>
        </w:rPr>
        <w:t>, τα οποία όμως, δεν παραχωρούνται και έχουν φτάσει σε σημείο να καταστρέφονται.</w:t>
      </w:r>
    </w:p>
    <w:p w:rsidR="000C39F6" w:rsidRPr="000C39F6" w:rsidRDefault="000C39F6" w:rsidP="000C39F6">
      <w:pPr>
        <w:tabs>
          <w:tab w:val="left" w:pos="1841"/>
        </w:tabs>
        <w:spacing w:before="240" w:line="480" w:lineRule="auto"/>
        <w:ind w:firstLine="714"/>
        <w:contextualSpacing/>
        <w:jc w:val="both"/>
        <w:rPr>
          <w:rFonts w:ascii="Arial" w:hAnsi="Arial" w:cs="Arial"/>
          <w:sz w:val="20"/>
          <w:szCs w:val="20"/>
        </w:rPr>
      </w:pPr>
      <w:r w:rsidRPr="000C39F6">
        <w:rPr>
          <w:rFonts w:ascii="Arial" w:hAnsi="Arial" w:cs="Arial"/>
          <w:sz w:val="20"/>
          <w:szCs w:val="20"/>
        </w:rPr>
        <w:lastRenderedPageBreak/>
        <w:t xml:space="preserve">Το δεύτερο που θα ήθελα να τονίσω είναι ότι θα πρέπει να υπάρχει ένας έλεγχος σε ό,τι αφορά τη λειτουργία των συνεργατικών ή συνεταιριστικών ομάδων ή των  </w:t>
      </w:r>
      <w:proofErr w:type="spellStart"/>
      <w:r w:rsidRPr="000C39F6">
        <w:rPr>
          <w:rFonts w:ascii="Arial" w:hAnsi="Arial" w:cs="Arial"/>
          <w:sz w:val="20"/>
          <w:szCs w:val="20"/>
        </w:rPr>
        <w:t>Κοιν.Σ.Ε.Π</w:t>
      </w:r>
      <w:proofErr w:type="spellEnd"/>
      <w:r w:rsidRPr="000C39F6">
        <w:rPr>
          <w:rFonts w:ascii="Arial" w:hAnsi="Arial" w:cs="Arial"/>
          <w:sz w:val="20"/>
          <w:szCs w:val="20"/>
        </w:rPr>
        <w:t xml:space="preserve">., διότι όταν δεν υπάρχει έλεγχος βαδίζουμε σε μια άλλη περίπτωση, όπως ένα κακό παράδειγμα, είναι οι αγροτικοί συνεταιρισμοί. Όταν σταμάτησε η εποπτεία της Αγροτικής Τράπεζας, είδαμε που οδηγήθηκαν. Τώρα χρειάζεται να υπάρχει ένας έλεγχος σε ό,τι αφορά τη λειτουργία τους. Από εκεί και πέρα, ήθελα να τονίσω ότι είναι πολύ σημαντική η τροπολογία, που κατέθεσε η κυρία Υπουργός, σε ό,τι αφορά την παράταση του επικουρικού προσωπικού, των </w:t>
      </w:r>
      <w:proofErr w:type="spellStart"/>
      <w:r w:rsidRPr="000C39F6">
        <w:rPr>
          <w:rFonts w:ascii="Arial" w:hAnsi="Arial" w:cs="Arial"/>
          <w:sz w:val="20"/>
          <w:szCs w:val="20"/>
        </w:rPr>
        <w:t>προνοιακών</w:t>
      </w:r>
      <w:proofErr w:type="spellEnd"/>
      <w:r w:rsidRPr="000C39F6">
        <w:rPr>
          <w:rFonts w:ascii="Arial" w:hAnsi="Arial" w:cs="Arial"/>
          <w:sz w:val="20"/>
          <w:szCs w:val="20"/>
        </w:rPr>
        <w:t xml:space="preserve"> ιδρυμάτων. Έχει λήξει η θητεία τους και υπάρχει πολύ σοβαρό πρόβλημα, σε ό,τι αφορά στην λειτουργία των </w:t>
      </w:r>
      <w:proofErr w:type="spellStart"/>
      <w:r w:rsidRPr="000C39F6">
        <w:rPr>
          <w:rFonts w:ascii="Arial" w:hAnsi="Arial" w:cs="Arial"/>
          <w:sz w:val="20"/>
          <w:szCs w:val="20"/>
        </w:rPr>
        <w:t>προνοιακών</w:t>
      </w:r>
      <w:proofErr w:type="spellEnd"/>
      <w:r w:rsidRPr="000C39F6">
        <w:rPr>
          <w:rFonts w:ascii="Arial" w:hAnsi="Arial" w:cs="Arial"/>
          <w:sz w:val="20"/>
          <w:szCs w:val="20"/>
        </w:rPr>
        <w:t xml:space="preserve"> ιδρυμάτων και νομίζω ότι θα δώσει μια παράταση, θα βοηθήσει την λειτουργία των ιδρυμάτων, μέχρις ότου γίνει νομοθετική ρύθμιση και αποκτήσουν μόνιμο προσωπικό. </w:t>
      </w:r>
    </w:p>
    <w:p w:rsidR="000C39F6" w:rsidRPr="000C39F6" w:rsidRDefault="000C39F6" w:rsidP="000C39F6">
      <w:pPr>
        <w:tabs>
          <w:tab w:val="left" w:pos="1841"/>
        </w:tabs>
        <w:spacing w:before="240" w:line="480" w:lineRule="auto"/>
        <w:ind w:firstLine="714"/>
        <w:contextualSpacing/>
        <w:jc w:val="both"/>
        <w:rPr>
          <w:rFonts w:ascii="Arial" w:hAnsi="Arial" w:cs="Arial"/>
          <w:sz w:val="20"/>
          <w:szCs w:val="20"/>
        </w:rPr>
      </w:pPr>
      <w:r w:rsidRPr="000C39F6">
        <w:rPr>
          <w:rFonts w:ascii="Arial" w:hAnsi="Arial" w:cs="Arial"/>
          <w:sz w:val="20"/>
          <w:szCs w:val="20"/>
        </w:rPr>
        <w:t>ΝΙΚΟΣ ΜΑΝΙΟΣ(Πρόεδρος της Επιτροπής): Το λόγο έχει ο κ. Γιακουμάτος.</w:t>
      </w:r>
    </w:p>
    <w:p w:rsidR="000C39F6" w:rsidRPr="000C39F6" w:rsidRDefault="000C39F6" w:rsidP="000C39F6">
      <w:pPr>
        <w:tabs>
          <w:tab w:val="left" w:pos="1841"/>
        </w:tabs>
        <w:spacing w:before="240" w:line="480" w:lineRule="auto"/>
        <w:ind w:firstLine="714"/>
        <w:contextualSpacing/>
        <w:jc w:val="both"/>
        <w:rPr>
          <w:rFonts w:ascii="Arial" w:hAnsi="Arial" w:cs="Arial"/>
          <w:sz w:val="20"/>
          <w:szCs w:val="20"/>
        </w:rPr>
      </w:pPr>
      <w:r w:rsidRPr="000C39F6">
        <w:rPr>
          <w:rFonts w:ascii="Arial" w:hAnsi="Arial" w:cs="Arial"/>
          <w:sz w:val="20"/>
          <w:szCs w:val="20"/>
        </w:rPr>
        <w:t xml:space="preserve">ΓΕΡΑΣΙΜΟΣ ΓΙΑΚΟΥΜΑΤΟΣ: Κύριε </w:t>
      </w:r>
      <w:proofErr w:type="spellStart"/>
      <w:r w:rsidRPr="000C39F6">
        <w:rPr>
          <w:rFonts w:ascii="Arial" w:hAnsi="Arial" w:cs="Arial"/>
          <w:sz w:val="20"/>
          <w:szCs w:val="20"/>
        </w:rPr>
        <w:t>Πολάκη</w:t>
      </w:r>
      <w:proofErr w:type="spellEnd"/>
      <w:r w:rsidRPr="000C39F6">
        <w:rPr>
          <w:rFonts w:ascii="Arial" w:hAnsi="Arial" w:cs="Arial"/>
          <w:sz w:val="20"/>
          <w:szCs w:val="20"/>
        </w:rPr>
        <w:t>, οι συνεργάτες στην καθαριότητα, συνεργάτες στη φύλαξη, συνεργάτες στις εστίες, έχετε δει πόσοι είναι περίπου;</w:t>
      </w:r>
    </w:p>
    <w:p w:rsidR="000C39F6" w:rsidRPr="000C39F6" w:rsidRDefault="000C39F6" w:rsidP="000C39F6">
      <w:pPr>
        <w:tabs>
          <w:tab w:val="left" w:pos="1841"/>
        </w:tabs>
        <w:spacing w:line="480" w:lineRule="auto"/>
        <w:ind w:firstLine="714"/>
        <w:contextualSpacing/>
        <w:jc w:val="both"/>
        <w:rPr>
          <w:rFonts w:ascii="Arial" w:hAnsi="Arial" w:cs="Arial"/>
          <w:sz w:val="20"/>
          <w:szCs w:val="20"/>
        </w:rPr>
      </w:pPr>
      <w:r w:rsidRPr="000C39F6">
        <w:rPr>
          <w:rFonts w:ascii="Arial" w:hAnsi="Arial" w:cs="Arial"/>
          <w:sz w:val="20"/>
          <w:szCs w:val="20"/>
        </w:rPr>
        <w:t>ΠΑΥΛΟΣ ΠΟΛΑΚΗΣ (Αναπληρωτής Υπουργός Υγείας): Από τα στοιχεία που έχουμε, περίπου 4.000- 5.000.</w:t>
      </w:r>
    </w:p>
    <w:p w:rsidR="000C39F6" w:rsidRPr="000C39F6" w:rsidRDefault="000C39F6" w:rsidP="000C39F6">
      <w:pPr>
        <w:tabs>
          <w:tab w:val="left" w:pos="1841"/>
        </w:tabs>
        <w:spacing w:line="480" w:lineRule="auto"/>
        <w:ind w:firstLine="714"/>
        <w:contextualSpacing/>
        <w:jc w:val="both"/>
        <w:rPr>
          <w:rFonts w:ascii="Arial" w:hAnsi="Arial" w:cs="Arial"/>
          <w:sz w:val="20"/>
          <w:szCs w:val="20"/>
        </w:rPr>
      </w:pPr>
      <w:r w:rsidRPr="000C39F6">
        <w:rPr>
          <w:rFonts w:ascii="Arial" w:hAnsi="Arial" w:cs="Arial"/>
          <w:sz w:val="20"/>
          <w:szCs w:val="20"/>
        </w:rPr>
        <w:t xml:space="preserve">     ΝΙΚΟΣ ΜΑΝΙΟΣ(Πρόεδρος της Επιτροπής): Κυρίες και κύριοι συνάδελφοι, ολοκληρώθηκε η συζήτηση επί των άρθρων του νομοσχεδίου. Ερωτάται  η Επιτροπή,  αν γίνονται δεκτά τα άρθρα από το 1 έως το 50 και 54 έως  60, ως έχουν; Δεκτά κατά πλειοψηφία. </w:t>
      </w:r>
    </w:p>
    <w:p w:rsidR="000C39F6" w:rsidRPr="000C39F6" w:rsidRDefault="000C39F6" w:rsidP="000C39F6">
      <w:pPr>
        <w:tabs>
          <w:tab w:val="left" w:pos="1841"/>
        </w:tabs>
        <w:spacing w:line="480" w:lineRule="auto"/>
        <w:contextualSpacing/>
        <w:jc w:val="both"/>
        <w:rPr>
          <w:rFonts w:ascii="Arial" w:hAnsi="Arial" w:cs="Arial"/>
          <w:sz w:val="20"/>
          <w:szCs w:val="20"/>
        </w:rPr>
      </w:pPr>
      <w:r w:rsidRPr="000C39F6">
        <w:rPr>
          <w:rFonts w:ascii="Arial" w:hAnsi="Arial" w:cs="Arial"/>
          <w:sz w:val="20"/>
          <w:szCs w:val="20"/>
        </w:rPr>
        <w:t xml:space="preserve">                  Ερωτάται  η Επιτροπή, εάν γίνονται δεκτά τα άρθρα 51,52 και 53, όπως τροποποιήθηκαν από τον Υπουργό Εργασίας, Κοινωνικής Ασφάλισης και Κοινωνικής Αλληλεγγύης και τον Υπουργό Υγείας; Δεκτά, κατά πλειοψηφία.</w:t>
      </w:r>
    </w:p>
    <w:p w:rsidR="000C39F6" w:rsidRPr="000C39F6" w:rsidRDefault="000C39F6" w:rsidP="000C39F6">
      <w:pPr>
        <w:tabs>
          <w:tab w:val="left" w:pos="1841"/>
        </w:tabs>
        <w:spacing w:line="480" w:lineRule="auto"/>
        <w:contextualSpacing/>
        <w:jc w:val="both"/>
        <w:rPr>
          <w:rFonts w:ascii="Arial" w:hAnsi="Arial" w:cs="Arial"/>
          <w:sz w:val="20"/>
          <w:szCs w:val="20"/>
        </w:rPr>
      </w:pPr>
      <w:r w:rsidRPr="000C39F6">
        <w:rPr>
          <w:rFonts w:ascii="Arial" w:hAnsi="Arial" w:cs="Arial"/>
          <w:sz w:val="20"/>
          <w:szCs w:val="20"/>
        </w:rPr>
        <w:t xml:space="preserve">                  Γίνονται δεκτές οι Υπουργικές τροπολογίες, με γενικό αριθμό 713 και ειδικό αριθμό 30, και επίσης γενικό αριθμό 703 και ειδικό αριθμό 26, που πρότειναν ο Υπουργός  Εργασίας, Κοινωνικής Ασφάλισης και Κοινωνικής Αλληλεγγύης και ο παριστάμενος Αναπληρωτής Υπουργός Οικονομικών; Δεκτές, κατά πλειοψηφία.</w:t>
      </w:r>
    </w:p>
    <w:p w:rsidR="000C39F6" w:rsidRPr="000C39F6" w:rsidRDefault="000C39F6" w:rsidP="000C39F6">
      <w:pPr>
        <w:tabs>
          <w:tab w:val="left" w:pos="1841"/>
        </w:tabs>
        <w:spacing w:line="480" w:lineRule="auto"/>
        <w:contextualSpacing/>
        <w:jc w:val="both"/>
        <w:rPr>
          <w:rFonts w:ascii="Arial" w:hAnsi="Arial" w:cs="Arial"/>
          <w:sz w:val="20"/>
          <w:szCs w:val="20"/>
        </w:rPr>
      </w:pPr>
      <w:r w:rsidRPr="000C39F6">
        <w:rPr>
          <w:rFonts w:ascii="Arial" w:hAnsi="Arial" w:cs="Arial"/>
          <w:sz w:val="20"/>
          <w:szCs w:val="20"/>
        </w:rPr>
        <w:t xml:space="preserve">                   Γίνεται δεκτό και το ακροτελεύτιο άρθρο; Δεκτό, κατά πλειοψηφία.</w:t>
      </w:r>
    </w:p>
    <w:p w:rsidR="000C39F6" w:rsidRPr="000C39F6" w:rsidRDefault="000C39F6" w:rsidP="000C39F6">
      <w:pPr>
        <w:tabs>
          <w:tab w:val="left" w:pos="1841"/>
        </w:tabs>
        <w:spacing w:line="480" w:lineRule="auto"/>
        <w:contextualSpacing/>
        <w:jc w:val="both"/>
        <w:rPr>
          <w:rFonts w:ascii="Arial" w:hAnsi="Arial" w:cs="Arial"/>
          <w:sz w:val="20"/>
          <w:szCs w:val="20"/>
        </w:rPr>
      </w:pPr>
      <w:r w:rsidRPr="000C39F6">
        <w:rPr>
          <w:rFonts w:ascii="Arial" w:hAnsi="Arial" w:cs="Arial"/>
          <w:sz w:val="20"/>
          <w:szCs w:val="20"/>
        </w:rPr>
        <w:t>Το  σχέδιο νόμου έγινε δεκτό επί της αρχής, και επί των άρθρων.</w:t>
      </w:r>
    </w:p>
    <w:p w:rsidR="000C39F6" w:rsidRPr="000C39F6" w:rsidRDefault="000C39F6" w:rsidP="000C39F6">
      <w:pPr>
        <w:tabs>
          <w:tab w:val="left" w:pos="1841"/>
        </w:tabs>
        <w:spacing w:line="480" w:lineRule="auto"/>
        <w:contextualSpacing/>
        <w:jc w:val="both"/>
        <w:rPr>
          <w:rFonts w:ascii="Arial" w:hAnsi="Arial" w:cs="Arial"/>
          <w:sz w:val="20"/>
          <w:szCs w:val="20"/>
        </w:rPr>
      </w:pPr>
      <w:r w:rsidRPr="000C39F6">
        <w:rPr>
          <w:rFonts w:ascii="Arial" w:hAnsi="Arial" w:cs="Arial"/>
          <w:sz w:val="20"/>
          <w:szCs w:val="20"/>
        </w:rPr>
        <w:t xml:space="preserve">                   Γίνεται δεκτό και στο σύνολό του; Δεκτό, κατά πλειοψηφία. </w:t>
      </w:r>
    </w:p>
    <w:p w:rsidR="000C39F6" w:rsidRPr="000C39F6" w:rsidRDefault="000C39F6" w:rsidP="000C39F6">
      <w:pPr>
        <w:tabs>
          <w:tab w:val="left" w:pos="1841"/>
        </w:tabs>
        <w:spacing w:line="480" w:lineRule="auto"/>
        <w:contextualSpacing/>
        <w:jc w:val="both"/>
        <w:rPr>
          <w:rFonts w:ascii="Arial" w:hAnsi="Arial" w:cs="Arial"/>
          <w:sz w:val="20"/>
          <w:szCs w:val="20"/>
        </w:rPr>
      </w:pPr>
      <w:r w:rsidRPr="000C39F6">
        <w:rPr>
          <w:rFonts w:ascii="Arial" w:hAnsi="Arial" w:cs="Arial"/>
          <w:sz w:val="20"/>
          <w:szCs w:val="20"/>
        </w:rPr>
        <w:lastRenderedPageBreak/>
        <w:t xml:space="preserve">                   Συνεπώς, το σχέδιο νόμου του Υπουργείου Κοινωνικής Ασφάλισης και Κοινωνικής Αλληλεγγύης: «Κοινωνική και αλληλέγγυα οικονομία  και ανάπτυξη των φορέων της και άλλες διατάξεις», έγινε δεκτό επί της αρχής, επί των άρθρων, και στο σύνολό του, κατά πλειοψηφία.                                   </w:t>
      </w:r>
    </w:p>
    <w:p w:rsidR="000C39F6" w:rsidRPr="000C39F6" w:rsidRDefault="000C39F6" w:rsidP="000C39F6">
      <w:pPr>
        <w:tabs>
          <w:tab w:val="left" w:pos="1841"/>
        </w:tabs>
        <w:spacing w:line="480" w:lineRule="auto"/>
        <w:contextualSpacing/>
        <w:jc w:val="both"/>
        <w:rPr>
          <w:rFonts w:ascii="Arial" w:hAnsi="Arial" w:cs="Arial"/>
          <w:sz w:val="20"/>
          <w:szCs w:val="20"/>
        </w:rPr>
      </w:pPr>
      <w:r w:rsidRPr="000C39F6">
        <w:rPr>
          <w:rFonts w:ascii="Arial" w:hAnsi="Arial" w:cs="Arial"/>
          <w:sz w:val="20"/>
          <w:szCs w:val="20"/>
        </w:rPr>
        <w:t xml:space="preserve">             Σε αυτό το σημείο </w:t>
      </w:r>
      <w:proofErr w:type="spellStart"/>
      <w:r w:rsidRPr="000C39F6">
        <w:rPr>
          <w:rFonts w:ascii="Arial" w:hAnsi="Arial" w:cs="Arial"/>
          <w:sz w:val="20"/>
          <w:szCs w:val="20"/>
        </w:rPr>
        <w:t>λύεται</w:t>
      </w:r>
      <w:proofErr w:type="spellEnd"/>
      <w:r w:rsidRPr="000C39F6">
        <w:rPr>
          <w:rFonts w:ascii="Arial" w:hAnsi="Arial" w:cs="Arial"/>
          <w:sz w:val="20"/>
          <w:szCs w:val="20"/>
        </w:rPr>
        <w:t xml:space="preserve"> η συνεδρίαση.</w:t>
      </w:r>
    </w:p>
    <w:p w:rsidR="000C39F6" w:rsidRPr="000C39F6" w:rsidRDefault="000C39F6" w:rsidP="000C39F6">
      <w:pPr>
        <w:autoSpaceDE w:val="0"/>
        <w:autoSpaceDN w:val="0"/>
        <w:adjustRightInd w:val="0"/>
        <w:spacing w:line="480" w:lineRule="auto"/>
        <w:ind w:firstLine="720"/>
        <w:contextualSpacing/>
        <w:jc w:val="both"/>
        <w:rPr>
          <w:rFonts w:ascii="Arial" w:hAnsi="Arial" w:cs="Arial"/>
          <w:sz w:val="20"/>
          <w:szCs w:val="20"/>
        </w:rPr>
      </w:pPr>
      <w:r w:rsidRPr="000C39F6">
        <w:rPr>
          <w:rFonts w:ascii="Arial" w:hAnsi="Arial" w:cs="Arial"/>
          <w:sz w:val="20"/>
          <w:szCs w:val="20"/>
        </w:rPr>
        <w:t xml:space="preserve">Στο σημείο αυτό ο Πρόεδρος της Επιτροπής έκανε τη γ’ ανάγνωση του καταλόγου των μελών της Επιτροπής. Παρόντες ήταν οι Βουλευτές κ.κ.: Ηγουμενίδης Νίκος, Θεωνάς Γιάννης, Θραψανιώτης Μανώλης, Καΐσας Γιώργος, Μανιός Νίκος, Παπαδόπουλος Σάκης, Στογιαννίδης Γρηγόρης, Βούλτεψη </w:t>
      </w:r>
      <w:proofErr w:type="spellStart"/>
      <w:r w:rsidRPr="000C39F6">
        <w:rPr>
          <w:rFonts w:ascii="Arial" w:hAnsi="Arial" w:cs="Arial"/>
          <w:sz w:val="20"/>
          <w:szCs w:val="20"/>
        </w:rPr>
        <w:t>Σοφία,Γιακουμάτος</w:t>
      </w:r>
      <w:proofErr w:type="spellEnd"/>
      <w:r w:rsidRPr="000C39F6">
        <w:rPr>
          <w:rFonts w:ascii="Arial" w:hAnsi="Arial" w:cs="Arial"/>
          <w:sz w:val="20"/>
          <w:szCs w:val="20"/>
        </w:rPr>
        <w:t xml:space="preserve"> Γεράσιμος, Κατσανιώτης Ανδρέας, Κέλλας Χρήστος, Χριστοφιλοπούλου Παρασκευή, Μπαργιώτας Κωνσταντίνος και Μεγαλοοικονόμου Θεοδώρα.</w:t>
      </w:r>
    </w:p>
    <w:p w:rsidR="000C39F6" w:rsidRPr="000C39F6" w:rsidRDefault="000C39F6" w:rsidP="000C39F6">
      <w:pPr>
        <w:spacing w:line="480" w:lineRule="auto"/>
        <w:ind w:firstLine="720"/>
        <w:contextualSpacing/>
        <w:jc w:val="both"/>
        <w:rPr>
          <w:rFonts w:ascii="Arial" w:hAnsi="Arial" w:cs="Arial"/>
          <w:sz w:val="20"/>
          <w:szCs w:val="20"/>
        </w:rPr>
      </w:pPr>
      <w:r w:rsidRPr="000C39F6">
        <w:rPr>
          <w:rFonts w:ascii="Arial" w:hAnsi="Arial" w:cs="Arial"/>
          <w:sz w:val="20"/>
          <w:szCs w:val="20"/>
        </w:rPr>
        <w:t>Τέλος και περί ώρα 18.15΄ λύθηκε η συνεδρίαση.</w:t>
      </w:r>
    </w:p>
    <w:p w:rsidR="000C39F6" w:rsidRPr="000C39F6" w:rsidRDefault="000C39F6" w:rsidP="000C39F6">
      <w:pPr>
        <w:spacing w:line="480" w:lineRule="auto"/>
        <w:contextualSpacing/>
        <w:jc w:val="both"/>
        <w:rPr>
          <w:rFonts w:ascii="Arial" w:hAnsi="Arial" w:cs="Arial"/>
          <w:sz w:val="20"/>
          <w:szCs w:val="20"/>
        </w:rPr>
      </w:pPr>
    </w:p>
    <w:p w:rsidR="000C39F6" w:rsidRPr="000C39F6" w:rsidRDefault="000C39F6" w:rsidP="000C39F6">
      <w:pPr>
        <w:spacing w:line="480" w:lineRule="auto"/>
        <w:contextualSpacing/>
        <w:jc w:val="center"/>
        <w:rPr>
          <w:rFonts w:ascii="Arial" w:hAnsi="Arial" w:cs="Arial"/>
          <w:b/>
          <w:sz w:val="20"/>
          <w:szCs w:val="20"/>
        </w:rPr>
      </w:pPr>
      <w:r w:rsidRPr="000C39F6">
        <w:rPr>
          <w:rFonts w:ascii="Arial" w:hAnsi="Arial" w:cs="Arial"/>
          <w:b/>
          <w:sz w:val="20"/>
          <w:szCs w:val="20"/>
        </w:rPr>
        <w:t xml:space="preserve">Ο ΠΡΟΕΔΡΟΣ ΤΗΣ ΕΠΙΤΡΟΠΗΣ                                    </w:t>
      </w:r>
      <w:r w:rsidR="005B7498" w:rsidRPr="005B7498">
        <w:rPr>
          <w:rFonts w:ascii="Arial" w:hAnsi="Arial" w:cs="Arial"/>
          <w:b/>
          <w:sz w:val="20"/>
          <w:szCs w:val="20"/>
        </w:rPr>
        <w:t xml:space="preserve">  </w:t>
      </w:r>
      <w:r w:rsidRPr="000C39F6">
        <w:rPr>
          <w:rFonts w:ascii="Arial" w:hAnsi="Arial" w:cs="Arial"/>
          <w:b/>
          <w:sz w:val="20"/>
          <w:szCs w:val="20"/>
        </w:rPr>
        <w:t xml:space="preserve">     Η  ΓΡΑΜΜΑΤΕΑΣ</w:t>
      </w:r>
    </w:p>
    <w:p w:rsidR="000C39F6" w:rsidRPr="000C39F6" w:rsidRDefault="000C39F6" w:rsidP="000C39F6">
      <w:pPr>
        <w:spacing w:line="480" w:lineRule="auto"/>
        <w:contextualSpacing/>
        <w:jc w:val="center"/>
        <w:rPr>
          <w:rFonts w:ascii="Arial" w:hAnsi="Arial" w:cs="Arial"/>
          <w:b/>
          <w:sz w:val="20"/>
          <w:szCs w:val="20"/>
        </w:rPr>
      </w:pPr>
    </w:p>
    <w:p w:rsidR="000C39F6" w:rsidRPr="000C39F6" w:rsidRDefault="000C39F6" w:rsidP="000C39F6">
      <w:pPr>
        <w:spacing w:line="480" w:lineRule="auto"/>
        <w:contextualSpacing/>
        <w:jc w:val="center"/>
        <w:rPr>
          <w:rFonts w:ascii="Arial" w:hAnsi="Arial" w:cs="Arial"/>
          <w:b/>
          <w:sz w:val="20"/>
          <w:szCs w:val="20"/>
        </w:rPr>
      </w:pPr>
    </w:p>
    <w:p w:rsidR="000C39F6" w:rsidRPr="000C39F6" w:rsidRDefault="000C39F6" w:rsidP="000C39F6">
      <w:pPr>
        <w:spacing w:line="480" w:lineRule="auto"/>
        <w:contextualSpacing/>
        <w:jc w:val="center"/>
        <w:rPr>
          <w:rFonts w:ascii="Arial" w:hAnsi="Arial" w:cs="Arial"/>
          <w:b/>
          <w:sz w:val="20"/>
          <w:szCs w:val="20"/>
        </w:rPr>
      </w:pPr>
      <w:r w:rsidRPr="000C39F6">
        <w:rPr>
          <w:rFonts w:ascii="Arial" w:hAnsi="Arial" w:cs="Arial"/>
          <w:b/>
          <w:sz w:val="20"/>
          <w:szCs w:val="20"/>
        </w:rPr>
        <w:t xml:space="preserve">           </w:t>
      </w:r>
      <w:r w:rsidR="005B7498">
        <w:rPr>
          <w:rFonts w:ascii="Arial" w:hAnsi="Arial" w:cs="Arial"/>
          <w:b/>
          <w:sz w:val="20"/>
          <w:szCs w:val="20"/>
          <w:lang w:val="en-US"/>
        </w:rPr>
        <w:t xml:space="preserve"> </w:t>
      </w:r>
      <w:bookmarkStart w:id="0" w:name="_GoBack"/>
      <w:bookmarkEnd w:id="0"/>
      <w:r w:rsidRPr="000C39F6">
        <w:rPr>
          <w:rFonts w:ascii="Arial" w:hAnsi="Arial" w:cs="Arial"/>
          <w:b/>
          <w:sz w:val="20"/>
          <w:szCs w:val="20"/>
        </w:rPr>
        <w:t xml:space="preserve">  ΝΙΚΟΣ ΜΑΝΙΟΣ                                                        </w:t>
      </w:r>
      <w:r w:rsidRPr="000C39F6">
        <w:rPr>
          <w:rFonts w:ascii="Arial" w:hAnsi="Arial" w:cs="Arial"/>
          <w:b/>
          <w:sz w:val="20"/>
          <w:szCs w:val="20"/>
          <w:lang w:val="en-US"/>
        </w:rPr>
        <w:t xml:space="preserve">  </w:t>
      </w:r>
      <w:r w:rsidRPr="000C39F6">
        <w:rPr>
          <w:rFonts w:ascii="Arial" w:hAnsi="Arial" w:cs="Arial"/>
          <w:b/>
          <w:sz w:val="20"/>
          <w:szCs w:val="20"/>
        </w:rPr>
        <w:t>ΜΕΡΟΠΗ ΤΖΟΥΦΗ</w:t>
      </w:r>
    </w:p>
    <w:p w:rsidR="000C39F6" w:rsidRPr="000C39F6" w:rsidRDefault="000C39F6" w:rsidP="000C39F6">
      <w:pPr>
        <w:spacing w:line="480" w:lineRule="auto"/>
        <w:contextualSpacing/>
        <w:rPr>
          <w:rFonts w:ascii="Arial" w:hAnsi="Arial" w:cs="Arial"/>
          <w:sz w:val="20"/>
          <w:szCs w:val="20"/>
        </w:rPr>
      </w:pPr>
    </w:p>
    <w:sectPr w:rsidR="000C39F6" w:rsidRPr="000C39F6">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1E5" w:rsidRDefault="0078243E">
      <w:pPr>
        <w:spacing w:after="0" w:line="240" w:lineRule="auto"/>
      </w:pPr>
      <w:r>
        <w:separator/>
      </w:r>
    </w:p>
  </w:endnote>
  <w:endnote w:type="continuationSeparator" w:id="0">
    <w:p w:rsidR="004531E5" w:rsidRDefault="00782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344" w:rsidRDefault="005B749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5B7498">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344" w:rsidRDefault="005B7498">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5B7498">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1E5" w:rsidRDefault="0078243E">
      <w:pPr>
        <w:spacing w:after="0" w:line="240" w:lineRule="auto"/>
      </w:pPr>
      <w:r>
        <w:separator/>
      </w:r>
    </w:p>
  </w:footnote>
  <w:footnote w:type="continuationSeparator" w:id="0">
    <w:p w:rsidR="004531E5" w:rsidRDefault="007824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344" w:rsidRDefault="005B749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5B7498" w:rsidP="005D4F03">
    <w:pPr>
      <w:pStyle w:val="a3"/>
      <w:rPr>
        <w:rFonts w:ascii="Arial" w:hAnsi="Arial"/>
        <w:sz w:val="20"/>
      </w:rPr>
    </w:pPr>
  </w:p>
  <w:p w:rsidR="005D4F03" w:rsidRDefault="005B749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344" w:rsidRDefault="005B7498">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5B7498" w:rsidP="005D4F03">
    <w:pPr>
      <w:pStyle w:val="a3"/>
      <w:rPr>
        <w:rFonts w:ascii="Arial" w:hAnsi="Arial"/>
        <w:sz w:val="20"/>
      </w:rPr>
    </w:pPr>
  </w:p>
  <w:p w:rsidR="005D4F03" w:rsidRDefault="005B749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DDF"/>
    <w:rsid w:val="000C39F6"/>
    <w:rsid w:val="004531E5"/>
    <w:rsid w:val="005B3491"/>
    <w:rsid w:val="005B7498"/>
    <w:rsid w:val="005D1F90"/>
    <w:rsid w:val="006D6DDF"/>
    <w:rsid w:val="0078243E"/>
    <w:rsid w:val="00863739"/>
    <w:rsid w:val="009C7E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4CAA58-D82E-4A5D-94BB-B8823C15F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C39F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0C39F6"/>
    <w:rPr>
      <w:rFonts w:ascii="Times New Roman" w:eastAsia="Times New Roman" w:hAnsi="Times New Roman" w:cs="Times New Roman"/>
      <w:sz w:val="24"/>
      <w:szCs w:val="24"/>
      <w:lang w:eastAsia="el-GR"/>
    </w:rPr>
  </w:style>
  <w:style w:type="paragraph" w:styleId="a4">
    <w:name w:val="footer"/>
    <w:basedOn w:val="a"/>
    <w:link w:val="Char0"/>
    <w:rsid w:val="000C39F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C39F6"/>
    <w:rPr>
      <w:rFonts w:ascii="Times New Roman" w:eastAsia="Times New Roman" w:hAnsi="Times New Roman" w:cs="Times New Roman"/>
      <w:sz w:val="24"/>
      <w:szCs w:val="24"/>
      <w:lang w:eastAsia="el-GR"/>
    </w:rPr>
  </w:style>
  <w:style w:type="character" w:customStyle="1" w:styleId="apple-converted-space">
    <w:name w:val="apple-converted-space"/>
    <w:rsid w:val="000C3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41</Pages>
  <Words>13973</Words>
  <Characters>75460</Characters>
  <Application>Microsoft Office Word</Application>
  <DocSecurity>0</DocSecurity>
  <Lines>628</Lines>
  <Paragraphs>178</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89255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Χαλακατεβάκης Γεώργιος</dc:creator>
  <cp:keywords/>
  <dc:description/>
  <cp:lastModifiedBy>Παπαχρήστου Αργυρώ</cp:lastModifiedBy>
  <cp:revision>4</cp:revision>
  <dcterms:created xsi:type="dcterms:W3CDTF">2016-11-03T10:53:00Z</dcterms:created>
  <dcterms:modified xsi:type="dcterms:W3CDTF">2016-11-03T11:09:00Z</dcterms:modified>
</cp:coreProperties>
</file>