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1D7" w:rsidRPr="000821D7" w:rsidRDefault="000821D7" w:rsidP="000821D7">
      <w:pPr>
        <w:spacing w:line="480" w:lineRule="auto"/>
        <w:contextualSpacing/>
        <w:jc w:val="both"/>
        <w:rPr>
          <w:rFonts w:ascii="Arial" w:hAnsi="Arial" w:cs="Arial"/>
          <w:b/>
          <w:sz w:val="20"/>
          <w:szCs w:val="20"/>
        </w:rPr>
      </w:pPr>
      <w:r w:rsidRPr="000821D7">
        <w:rPr>
          <w:rFonts w:ascii="Arial" w:hAnsi="Arial" w:cs="Arial"/>
          <w:b/>
          <w:sz w:val="20"/>
          <w:szCs w:val="20"/>
        </w:rPr>
        <w:t xml:space="preserve">ΒΟΥΛΗ ΤΩΝ ΕΛΛΗΝΩΝ </w:t>
      </w:r>
    </w:p>
    <w:p w:rsidR="000821D7" w:rsidRPr="000821D7" w:rsidRDefault="000821D7" w:rsidP="000821D7">
      <w:pPr>
        <w:spacing w:line="480" w:lineRule="auto"/>
        <w:contextualSpacing/>
        <w:jc w:val="both"/>
        <w:rPr>
          <w:rFonts w:ascii="Arial" w:hAnsi="Arial" w:cs="Arial"/>
          <w:b/>
          <w:sz w:val="20"/>
          <w:szCs w:val="20"/>
        </w:rPr>
      </w:pPr>
      <w:r w:rsidRPr="000821D7">
        <w:rPr>
          <w:rFonts w:ascii="Arial" w:hAnsi="Arial" w:cs="Arial"/>
          <w:b/>
          <w:sz w:val="20"/>
          <w:szCs w:val="20"/>
        </w:rPr>
        <w:t xml:space="preserve">ΠΕΡΙΟΔΟΣ ΙΖ΄- ΣΥΝΟΔΟΣ Α΄ </w:t>
      </w:r>
    </w:p>
    <w:p w:rsidR="000821D7" w:rsidRPr="000821D7" w:rsidRDefault="000821D7" w:rsidP="000821D7">
      <w:pPr>
        <w:tabs>
          <w:tab w:val="left" w:pos="7375"/>
        </w:tabs>
        <w:spacing w:line="480" w:lineRule="auto"/>
        <w:contextualSpacing/>
        <w:jc w:val="both"/>
        <w:rPr>
          <w:rFonts w:ascii="Arial" w:hAnsi="Arial" w:cs="Arial"/>
          <w:b/>
          <w:sz w:val="20"/>
          <w:szCs w:val="20"/>
        </w:rPr>
      </w:pPr>
      <w:r w:rsidRPr="000821D7">
        <w:rPr>
          <w:rFonts w:ascii="Arial" w:hAnsi="Arial" w:cs="Arial"/>
          <w:b/>
          <w:sz w:val="20"/>
          <w:szCs w:val="20"/>
        </w:rPr>
        <w:t>ΔΙΑΡΚΗΣ ΕΠΙΤΡΟΠΗ ΚΟΙΝΩΝΙΚΩΝ ΥΠΟΘΕΣΕΩΝ</w:t>
      </w:r>
    </w:p>
    <w:p w:rsidR="000821D7" w:rsidRPr="000821D7" w:rsidRDefault="000821D7" w:rsidP="000821D7">
      <w:pPr>
        <w:tabs>
          <w:tab w:val="center" w:pos="4153"/>
          <w:tab w:val="left" w:pos="7375"/>
          <w:tab w:val="right" w:pos="8306"/>
        </w:tabs>
        <w:spacing w:line="480" w:lineRule="auto"/>
        <w:contextualSpacing/>
        <w:jc w:val="both"/>
        <w:rPr>
          <w:rFonts w:ascii="Arial" w:hAnsi="Arial" w:cs="Arial"/>
          <w:b/>
          <w:sz w:val="20"/>
          <w:szCs w:val="20"/>
          <w:u w:val="single"/>
        </w:rPr>
      </w:pPr>
      <w:r w:rsidRPr="000821D7">
        <w:rPr>
          <w:rFonts w:ascii="Arial" w:hAnsi="Arial" w:cs="Arial"/>
          <w:b/>
          <w:sz w:val="20"/>
          <w:szCs w:val="20"/>
        </w:rPr>
        <w:t xml:space="preserve">                                       </w:t>
      </w:r>
    </w:p>
    <w:p w:rsidR="000821D7" w:rsidRPr="000821D7" w:rsidRDefault="000821D7" w:rsidP="000821D7">
      <w:pPr>
        <w:tabs>
          <w:tab w:val="center" w:pos="4153"/>
          <w:tab w:val="left" w:pos="7375"/>
          <w:tab w:val="right" w:pos="8306"/>
        </w:tabs>
        <w:spacing w:line="480" w:lineRule="auto"/>
        <w:contextualSpacing/>
        <w:jc w:val="both"/>
        <w:rPr>
          <w:rFonts w:ascii="Arial" w:hAnsi="Arial" w:cs="Arial"/>
          <w:b/>
          <w:sz w:val="20"/>
          <w:szCs w:val="20"/>
        </w:rPr>
      </w:pPr>
    </w:p>
    <w:p w:rsidR="000821D7" w:rsidRPr="000821D7" w:rsidRDefault="000821D7" w:rsidP="00210285">
      <w:pPr>
        <w:tabs>
          <w:tab w:val="center" w:pos="4153"/>
          <w:tab w:val="left" w:pos="7375"/>
          <w:tab w:val="right" w:pos="8306"/>
        </w:tabs>
        <w:spacing w:line="480" w:lineRule="auto"/>
        <w:contextualSpacing/>
        <w:jc w:val="center"/>
        <w:rPr>
          <w:rFonts w:ascii="Arial" w:hAnsi="Arial" w:cs="Arial"/>
          <w:b/>
          <w:sz w:val="20"/>
          <w:szCs w:val="20"/>
          <w:u w:val="single"/>
        </w:rPr>
      </w:pPr>
      <w:r w:rsidRPr="000821D7">
        <w:rPr>
          <w:rFonts w:ascii="Arial" w:hAnsi="Arial" w:cs="Arial"/>
          <w:b/>
          <w:sz w:val="20"/>
          <w:szCs w:val="20"/>
        </w:rPr>
        <w:t>Π Ρ Α Κ Τ Ι Κ Ο</w:t>
      </w:r>
    </w:p>
    <w:p w:rsidR="000821D7" w:rsidRPr="000821D7" w:rsidRDefault="000821D7" w:rsidP="00210285">
      <w:pPr>
        <w:spacing w:line="480" w:lineRule="auto"/>
        <w:contextualSpacing/>
        <w:jc w:val="center"/>
        <w:rPr>
          <w:rFonts w:ascii="Arial" w:hAnsi="Arial" w:cs="Arial"/>
          <w:b/>
          <w:sz w:val="20"/>
          <w:szCs w:val="20"/>
        </w:rPr>
      </w:pPr>
      <w:r w:rsidRPr="000821D7">
        <w:rPr>
          <w:rFonts w:ascii="Arial" w:hAnsi="Arial" w:cs="Arial"/>
          <w:b/>
          <w:sz w:val="20"/>
          <w:szCs w:val="20"/>
        </w:rPr>
        <w:t xml:space="preserve">(Άρθρο 40 παρ. 1 </w:t>
      </w:r>
      <w:proofErr w:type="spellStart"/>
      <w:r w:rsidRPr="000821D7">
        <w:rPr>
          <w:rFonts w:ascii="Arial" w:hAnsi="Arial" w:cs="Arial"/>
          <w:b/>
          <w:sz w:val="20"/>
          <w:szCs w:val="20"/>
        </w:rPr>
        <w:t>Κ.τ.Β</w:t>
      </w:r>
      <w:proofErr w:type="spellEnd"/>
      <w:r w:rsidRPr="000821D7">
        <w:rPr>
          <w:rFonts w:ascii="Arial" w:hAnsi="Arial" w:cs="Arial"/>
          <w:b/>
          <w:sz w:val="20"/>
          <w:szCs w:val="20"/>
        </w:rPr>
        <w:t>.)</w:t>
      </w:r>
    </w:p>
    <w:p w:rsidR="000821D7" w:rsidRPr="000821D7" w:rsidRDefault="000821D7" w:rsidP="000821D7">
      <w:pPr>
        <w:spacing w:line="480" w:lineRule="auto"/>
        <w:ind w:firstLine="680"/>
        <w:contextualSpacing/>
        <w:jc w:val="both"/>
        <w:rPr>
          <w:rFonts w:ascii="Arial" w:hAnsi="Arial" w:cs="Arial"/>
          <w:b/>
          <w:sz w:val="20"/>
          <w:szCs w:val="20"/>
        </w:rPr>
      </w:pP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Στην Αθήνα, σήμερα, 6</w:t>
      </w:r>
      <w:r w:rsidRPr="000821D7">
        <w:rPr>
          <w:rFonts w:ascii="Arial" w:hAnsi="Arial" w:cs="Arial"/>
          <w:sz w:val="20"/>
          <w:szCs w:val="20"/>
          <w:vertAlign w:val="superscript"/>
        </w:rPr>
        <w:t>η</w:t>
      </w:r>
      <w:r w:rsidRPr="000821D7">
        <w:rPr>
          <w:rFonts w:ascii="Arial" w:hAnsi="Arial" w:cs="Arial"/>
          <w:sz w:val="20"/>
          <w:szCs w:val="20"/>
        </w:rPr>
        <w:t xml:space="preserve"> Σεπτεμβρίου 2016, ημέρα Τρίτη και ώρα 10.20΄, συνεδρίασε, στην Αίθουσα Γερουσίας του Μεγάρου της Βουλής, η Διαρκής Επιτροπή Κοινωνικών Υποθέσεων, υπό την Προεδρία του Προέδρου αυτής, κ. Νίκου </w:t>
      </w:r>
      <w:proofErr w:type="spellStart"/>
      <w:r w:rsidRPr="000821D7">
        <w:rPr>
          <w:rFonts w:ascii="Arial" w:hAnsi="Arial" w:cs="Arial"/>
          <w:sz w:val="20"/>
          <w:szCs w:val="20"/>
        </w:rPr>
        <w:t>Μανιού</w:t>
      </w:r>
      <w:proofErr w:type="spellEnd"/>
      <w:r w:rsidRPr="000821D7">
        <w:rPr>
          <w:rFonts w:ascii="Arial" w:hAnsi="Arial" w:cs="Arial"/>
          <w:sz w:val="20"/>
          <w:szCs w:val="20"/>
        </w:rPr>
        <w:t>, με θέμα ημερήσιας διάταξης τη συνέχιση της επεξεργασίας και εξέτασης του σχεδίου νόμου του Υπουργείου Υγείας «Προσαρμογή της ελληνικής νομοθεσίας προς την Οδηγία 2014/40/ΕΕ του Ευρωπαϊκού Κοινοβουλίου και του Συμβουλίου της 3ης Απριλίου 2014 για την προσέγγιση των νομοθετικών, κανονιστικών και διοικητικών διατάξεων των κρατών-μελών σχετικά με την κατασκευή, την παρουσίαση και την πώληση προϊόντων καπνού και συναφών προϊόντων και την κατάργηση της Οδηγίας 2001/37/ΕΚ (</w:t>
      </w:r>
      <w:proofErr w:type="spellStart"/>
      <w:r w:rsidRPr="000821D7">
        <w:rPr>
          <w:rFonts w:ascii="Arial" w:hAnsi="Arial" w:cs="Arial"/>
          <w:sz w:val="20"/>
          <w:szCs w:val="20"/>
        </w:rPr>
        <w:t>αριθμ</w:t>
      </w:r>
      <w:proofErr w:type="spellEnd"/>
      <w:r w:rsidRPr="000821D7">
        <w:rPr>
          <w:rFonts w:ascii="Arial" w:hAnsi="Arial" w:cs="Arial"/>
          <w:sz w:val="20"/>
          <w:szCs w:val="20"/>
        </w:rPr>
        <w:t xml:space="preserve">. L 127/1 της 29.4.2014), όπως το Παράρτημα ΙΙ της Οδηγίας αυτής τροποποιήθηκε με την κατ’ εξουσιοδότηση </w:t>
      </w:r>
      <w:proofErr w:type="spellStart"/>
      <w:r w:rsidRPr="000821D7">
        <w:rPr>
          <w:rFonts w:ascii="Arial" w:hAnsi="Arial" w:cs="Arial"/>
          <w:sz w:val="20"/>
          <w:szCs w:val="20"/>
        </w:rPr>
        <w:t>εκδοθείσα</w:t>
      </w:r>
      <w:proofErr w:type="spellEnd"/>
      <w:r w:rsidRPr="000821D7">
        <w:rPr>
          <w:rFonts w:ascii="Arial" w:hAnsi="Arial" w:cs="Arial"/>
          <w:sz w:val="20"/>
          <w:szCs w:val="20"/>
        </w:rPr>
        <w:t xml:space="preserve"> Οδηγία 2014/109/ΕΕ της Επιτροπής της 10ης Οκτωβρίου 2014 για την τροποποίηση του Παραρτήματος ΙΙ της Οδηγίας 2014/40/ΕΕ του Ευρωπαϊκού Κοινοβουλίου και του Συμβουλίου με τη θέσπιση της βιβλιοθήκης των εικονογραφικών προειδοποιήσεων που πρέπει να χρησιμοποιούνται για τα προϊόντα καπνού, καθώς και άλλες συναφείς διατάξεις» - (3η συνεδρίαση – β΄ ανάγνωση).</w:t>
      </w:r>
    </w:p>
    <w:p w:rsidR="000821D7" w:rsidRPr="000821D7" w:rsidRDefault="000821D7" w:rsidP="000821D7">
      <w:pPr>
        <w:tabs>
          <w:tab w:val="left" w:pos="709"/>
          <w:tab w:val="left" w:pos="5760"/>
        </w:tabs>
        <w:spacing w:line="480" w:lineRule="auto"/>
        <w:ind w:firstLine="720"/>
        <w:contextualSpacing/>
        <w:jc w:val="both"/>
        <w:rPr>
          <w:rFonts w:ascii="Arial" w:hAnsi="Arial" w:cs="Arial"/>
          <w:bCs/>
          <w:sz w:val="20"/>
          <w:szCs w:val="20"/>
        </w:rPr>
      </w:pPr>
      <w:r w:rsidRPr="000821D7">
        <w:rPr>
          <w:rFonts w:ascii="Arial" w:hAnsi="Arial" w:cs="Arial"/>
          <w:sz w:val="20"/>
          <w:szCs w:val="20"/>
        </w:rPr>
        <w:t xml:space="preserve">Στη συνεδρίαση παρέστησαν </w:t>
      </w:r>
      <w:r w:rsidRPr="000821D7">
        <w:rPr>
          <w:rFonts w:ascii="Arial" w:hAnsi="Arial" w:cs="Arial"/>
          <w:sz w:val="20"/>
          <w:szCs w:val="20"/>
          <w:lang w:val="en-US"/>
        </w:rPr>
        <w:t>o</w:t>
      </w:r>
      <w:r w:rsidRPr="000821D7">
        <w:rPr>
          <w:rFonts w:ascii="Arial" w:hAnsi="Arial" w:cs="Arial"/>
          <w:sz w:val="20"/>
          <w:szCs w:val="20"/>
        </w:rPr>
        <w:t xml:space="preserve"> Υπουργός Υγείας, κ. Ανδρέας Ξανθός, καθ</w:t>
      </w:r>
      <w:r w:rsidRPr="000821D7">
        <w:rPr>
          <w:rFonts w:ascii="Arial" w:hAnsi="Arial" w:cs="Arial"/>
          <w:bCs/>
          <w:sz w:val="20"/>
          <w:szCs w:val="20"/>
        </w:rPr>
        <w:t>ώς και αρμόδιοι υπηρεσιακοί παράγοντες.</w:t>
      </w:r>
    </w:p>
    <w:p w:rsidR="000821D7" w:rsidRPr="000821D7" w:rsidRDefault="000821D7" w:rsidP="000821D7">
      <w:pPr>
        <w:tabs>
          <w:tab w:val="left" w:pos="709"/>
          <w:tab w:val="left" w:pos="5760"/>
        </w:tabs>
        <w:spacing w:line="480" w:lineRule="auto"/>
        <w:ind w:firstLine="11"/>
        <w:contextualSpacing/>
        <w:jc w:val="both"/>
        <w:rPr>
          <w:rFonts w:ascii="Arial" w:hAnsi="Arial" w:cs="Arial"/>
          <w:sz w:val="20"/>
          <w:szCs w:val="20"/>
        </w:rPr>
      </w:pPr>
      <w:r w:rsidRPr="000821D7">
        <w:rPr>
          <w:rFonts w:ascii="Arial" w:hAnsi="Arial" w:cs="Arial"/>
          <w:sz w:val="20"/>
          <w:szCs w:val="20"/>
        </w:rPr>
        <w:tab/>
        <w:t xml:space="preserve">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w:t>
      </w:r>
    </w:p>
    <w:p w:rsidR="000821D7" w:rsidRPr="000821D7" w:rsidRDefault="000821D7" w:rsidP="000821D7">
      <w:pPr>
        <w:autoSpaceDE w:val="0"/>
        <w:autoSpaceDN w:val="0"/>
        <w:adjustRightInd w:val="0"/>
        <w:spacing w:line="480" w:lineRule="auto"/>
        <w:contextualSpacing/>
        <w:jc w:val="both"/>
        <w:rPr>
          <w:rFonts w:ascii="Arial" w:eastAsia="Calibri" w:hAnsi="Arial" w:cs="Arial"/>
          <w:color w:val="0D0D0D"/>
          <w:sz w:val="20"/>
          <w:szCs w:val="20"/>
        </w:rPr>
      </w:pPr>
      <w:r w:rsidRPr="000821D7">
        <w:rPr>
          <w:rFonts w:ascii="Arial" w:hAnsi="Arial" w:cs="Arial"/>
          <w:sz w:val="20"/>
          <w:szCs w:val="20"/>
        </w:rPr>
        <w:tab/>
        <w:t xml:space="preserve">Παρόντες ήταν οι κ.κ.: </w:t>
      </w:r>
      <w:r w:rsidRPr="000821D7">
        <w:rPr>
          <w:rFonts w:ascii="Arial" w:eastAsia="Calibri" w:hAnsi="Arial" w:cs="Arial"/>
          <w:sz w:val="20"/>
          <w:szCs w:val="20"/>
        </w:rPr>
        <w:t>Αθανασίου Νάσος,</w:t>
      </w:r>
      <w:r w:rsidRPr="000821D7">
        <w:rPr>
          <w:rFonts w:ascii="Arial" w:eastAsia="Calibri" w:hAnsi="Arial" w:cs="Arial"/>
          <w:color w:val="0D0D0D"/>
          <w:sz w:val="20"/>
          <w:szCs w:val="20"/>
        </w:rPr>
        <w:t xml:space="preserve"> Βαρδάκης Σωκράτης,</w:t>
      </w:r>
      <w:r w:rsidRPr="000821D7">
        <w:rPr>
          <w:rFonts w:ascii="Arial" w:eastAsia="Calibri" w:hAnsi="Arial" w:cs="Arial"/>
          <w:sz w:val="20"/>
          <w:szCs w:val="20"/>
        </w:rPr>
        <w:t xml:space="preserve"> Βέττας Δημήτρης, Γεννιά Γεωργία, Θεωνάς Γιάννης, Θραψανιώτης Μανώλης, Καΐσας Γιώργος, Καρασαρλίδου Φρόσω, Καστόρης Αστέρης, Μανιός Νίκος, Μαντάς Χρήστος, Μιχαηλίδης Ανδρέας, Μουσταφά </w:t>
      </w:r>
      <w:proofErr w:type="spellStart"/>
      <w:r w:rsidRPr="000821D7">
        <w:rPr>
          <w:rFonts w:ascii="Arial" w:eastAsia="Calibri" w:hAnsi="Arial" w:cs="Arial"/>
          <w:sz w:val="20"/>
          <w:szCs w:val="20"/>
        </w:rPr>
        <w:t>Μουσταφά</w:t>
      </w:r>
      <w:proofErr w:type="spellEnd"/>
      <w:r w:rsidRPr="000821D7">
        <w:rPr>
          <w:rFonts w:ascii="Arial" w:eastAsia="Calibri" w:hAnsi="Arial" w:cs="Arial"/>
          <w:sz w:val="20"/>
          <w:szCs w:val="20"/>
        </w:rPr>
        <w:t xml:space="preserve">, Παπαδόπουλος Σάκης, Παπαηλιού Γιώργος, Παραστατίδης Θόδωρος, Σιμορέλης </w:t>
      </w:r>
      <w:r w:rsidRPr="000821D7">
        <w:rPr>
          <w:rFonts w:ascii="Arial" w:eastAsia="Calibri" w:hAnsi="Arial" w:cs="Arial"/>
          <w:sz w:val="20"/>
          <w:szCs w:val="20"/>
        </w:rPr>
        <w:lastRenderedPageBreak/>
        <w:t xml:space="preserve">Χρήστος, Σκούφα Ελισσάβετ, Στογιαννίδης Γρηγόρης, Τζούφη Μερόπη, Τσόγκας Γιώργος, Αντωνίου Μαρία, Βαγιωνάς Γεώργιος, Βούλτεψη Σοφία, Βρούτσης Ιωάννης, Μπουκώρος Χρήστος, Γιόγιακας Βασίλειος, Κέλλας Χρήστος, Παναγιωτόπουλος Νικόλαος, Στύλιος Γεώργιος, </w:t>
      </w:r>
      <w:proofErr w:type="spellStart"/>
      <w:r w:rsidRPr="000821D7">
        <w:rPr>
          <w:rFonts w:ascii="Arial" w:eastAsia="Calibri" w:hAnsi="Arial" w:cs="Arial"/>
          <w:sz w:val="20"/>
          <w:szCs w:val="20"/>
        </w:rPr>
        <w:t>Αΐβατίδης</w:t>
      </w:r>
      <w:proofErr w:type="spellEnd"/>
      <w:r w:rsidRPr="000821D7">
        <w:rPr>
          <w:rFonts w:ascii="Arial" w:eastAsia="Calibri" w:hAnsi="Arial" w:cs="Arial"/>
          <w:sz w:val="20"/>
          <w:szCs w:val="20"/>
        </w:rPr>
        <w:t xml:space="preserve"> Ιωάννης, Κουκούτσης Δημήτριος, Λαγός Ιωάννης, Κρεμαστινός Δημήτριος, Χριστοφιλοπούλου Παρασκευή, Κατσώτης Χρήστος, Λαμπρούλης Γεώργιος, Τάσσος Σταύρος, Μπαργιώτας Κωνσταντίνος, </w:t>
      </w:r>
      <w:r w:rsidRPr="000821D7">
        <w:rPr>
          <w:rFonts w:ascii="Arial" w:eastAsia="Calibri" w:hAnsi="Arial" w:cs="Arial"/>
          <w:color w:val="0D0D0D"/>
          <w:sz w:val="20"/>
          <w:szCs w:val="20"/>
        </w:rPr>
        <w:t xml:space="preserve">Κόκκαλης Βασίλειος, Παπαχριστόπουλος Αθανάσιος, Μεγαλοοικονόμου Θεοδώρα, Φωκάς Αριστείδης και </w:t>
      </w:r>
      <w:r w:rsidRPr="000821D7">
        <w:rPr>
          <w:rFonts w:ascii="Arial" w:eastAsia="Calibri" w:hAnsi="Arial" w:cs="Arial"/>
          <w:sz w:val="20"/>
          <w:szCs w:val="20"/>
        </w:rPr>
        <w:t>Γρηγοράκος Λεωνίδας.</w:t>
      </w:r>
    </w:p>
    <w:p w:rsidR="000821D7" w:rsidRPr="000821D7" w:rsidRDefault="000821D7" w:rsidP="000821D7">
      <w:pPr>
        <w:tabs>
          <w:tab w:val="left" w:pos="709"/>
          <w:tab w:val="left" w:pos="5760"/>
        </w:tabs>
        <w:spacing w:line="480" w:lineRule="auto"/>
        <w:ind w:firstLine="720"/>
        <w:contextualSpacing/>
        <w:jc w:val="both"/>
        <w:rPr>
          <w:rFonts w:ascii="Arial" w:hAnsi="Arial" w:cs="Arial"/>
          <w:sz w:val="20"/>
          <w:szCs w:val="20"/>
        </w:rPr>
      </w:pP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ΝΙΚΟΣ ΜΑΝΙΟΣ (Πρόεδρος της Επιτροπής): Κυρίες και κύριοι Βουλευτές, καλημέρα. Συνεχίζουμε με τη β΄ ανάγνωση του σχεδίου νόμου του Υπουργείου Υγείας που αφορά στη διαδικασία πώλησης των καπνικών προϊόντων και των συναφών προϊόντων, που είναι προσαρμογή στις ευρωπαϊκές διατάξεις.</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Το λόγο έχει ο κ. Ανδρέας Μιχαηλίδης.</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ΑΝΔΡΕΑΣ ΜΙΧΑΗΛΙΔΗΣ (Εισηγητής του ΣΥ.ΡΙΖ.Α.): Ευχαριστώ, κύριε Πρόεδρε.</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Στο, προς εισαγωγή, σχέδιο νόμου του Υπουργείου Υγείας, με το οποίο εναρμονίζεται η ελληνική νομοθεσία με τις ευρωπαϊκές οδηγίες, θα μου επιτρέψετε ν’ αναφερθώ ακροθιγώς σε μερικά άρθρα, τα οποία, κατά τη γνώμη μου, έχουν ιδιαίτερη σημασία.</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Πιο συγκεκριμένα, στο άρθρο 3, όπου ορίζονται τα μέγιστα επίπεδα εκπομπών, τα οποία δεν πρέπει να υπερβαίνουν κάποια συγκεκριμένα όρια.</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Στο άρθρο 4, στην επισήμανση ότι αυτά τα όρια θα πρέπει να πιστοποιούνται από το Γενικό Χημείο του κράτους ή από άλλα αρμόδια εργαστήρια, τα οποία ορίζει και καθορίζει το Γενικό Χημείο του κράτους.</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Θα πρέπει, επίσης, ν’ αναφερθούμε στο άρθρο 6, όπου απαγορεύεται πλήρως η κυκλοφορία τσιγάρων καπνού και στριφτού τσιγάρου που έχουν άρωμα ή γεύση, με το οποίο, προφανώς, δημιουργείται μια εικόνα πιο ελκυστικού προϊόντος και νομίζω ότι θα πρέπει να είμαστε απόλυτα ξεκάθαροι ότι δεν πρέπει να συμβαίνει αυτό.</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Στο άρθρο 15, όπου απαγορεύεται κατηγορηματικά η κυκλοφορία του καπνού που λαμβάνεται από το στόμα.</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lastRenderedPageBreak/>
        <w:t xml:space="preserve">Επίσης, ότι απαγορεύονται οι εξ αποστάσεως και διασυνοριακές πωλήσεις ηλεκτρονικών τσιγάρων και των σχετικών </w:t>
      </w:r>
      <w:proofErr w:type="spellStart"/>
      <w:r w:rsidRPr="000821D7">
        <w:rPr>
          <w:rFonts w:ascii="Arial" w:hAnsi="Arial" w:cs="Arial"/>
          <w:sz w:val="20"/>
          <w:szCs w:val="20"/>
        </w:rPr>
        <w:t>περιεκτών</w:t>
      </w:r>
      <w:proofErr w:type="spellEnd"/>
      <w:r w:rsidRPr="000821D7">
        <w:rPr>
          <w:rFonts w:ascii="Arial" w:hAnsi="Arial" w:cs="Arial"/>
          <w:sz w:val="20"/>
          <w:szCs w:val="20"/>
        </w:rPr>
        <w:t>. Νομίζω ότι κι αυτό είναι κάτι πολύ θετικό, το οποίο εισάγει το σχέδιο νόμου.</w:t>
      </w:r>
    </w:p>
    <w:p w:rsidR="00CC5E36" w:rsidRDefault="000821D7" w:rsidP="00CC5E36">
      <w:pPr>
        <w:spacing w:line="480" w:lineRule="auto"/>
        <w:ind w:firstLine="720"/>
        <w:contextualSpacing/>
        <w:jc w:val="both"/>
        <w:rPr>
          <w:rFonts w:ascii="Arial" w:hAnsi="Arial" w:cs="Arial"/>
          <w:sz w:val="20"/>
          <w:szCs w:val="20"/>
        </w:rPr>
      </w:pPr>
      <w:r w:rsidRPr="000821D7">
        <w:rPr>
          <w:rFonts w:ascii="Arial" w:hAnsi="Arial" w:cs="Arial"/>
          <w:sz w:val="20"/>
          <w:szCs w:val="20"/>
        </w:rPr>
        <w:t xml:space="preserve">Με το άρθρο 17, όπου ρυθμίζονται τα θέματα των νέων προϊόντων κι εδώ θα μου επιτρέψετε μια ειδική αναφορά. Εδώ καθορίζεται η διαδικασία, η οποία είναι διαδικασία </w:t>
      </w:r>
      <w:proofErr w:type="spellStart"/>
      <w:r w:rsidRPr="000821D7">
        <w:rPr>
          <w:rFonts w:ascii="Arial" w:hAnsi="Arial" w:cs="Arial"/>
          <w:sz w:val="20"/>
          <w:szCs w:val="20"/>
        </w:rPr>
        <w:t>αδειοδότησης</w:t>
      </w:r>
      <w:proofErr w:type="spellEnd"/>
      <w:r w:rsidRPr="000821D7">
        <w:rPr>
          <w:rFonts w:ascii="Arial" w:hAnsi="Arial" w:cs="Arial"/>
          <w:sz w:val="20"/>
          <w:szCs w:val="20"/>
        </w:rPr>
        <w:t xml:space="preserve">, μετά από γνωμοδότηση μιας πενταμελούς Επιτροπής, την οποία ορίζει ο Υπουργός, η οποία υποχρεούται μέσα σ’ ένα συγκεκριμένο χρονικό περιθώριο τριών - τεσσάρων μηνών να εκφράσει την άποψή της και βάσει αυτής να </w:t>
      </w:r>
      <w:proofErr w:type="spellStart"/>
      <w:r w:rsidRPr="000821D7">
        <w:rPr>
          <w:rFonts w:ascii="Arial" w:hAnsi="Arial" w:cs="Arial"/>
          <w:sz w:val="20"/>
          <w:szCs w:val="20"/>
        </w:rPr>
        <w:t>αδειοδοτηθεί</w:t>
      </w:r>
      <w:proofErr w:type="spellEnd"/>
      <w:r w:rsidRPr="000821D7">
        <w:rPr>
          <w:rFonts w:ascii="Arial" w:hAnsi="Arial" w:cs="Arial"/>
          <w:sz w:val="20"/>
          <w:szCs w:val="20"/>
        </w:rPr>
        <w:t xml:space="preserve"> το προϊόν και η πρόβλεψη. Επίσης, εάν αυτό δε συμβεί μέσα στο χρονικό αυτό περιθώριο, το νέο αυτό προϊόν θα μπορεί να πάρει προσωρινή άδεια κυκλοφορίας, η οποία, όμως, εάν υπάρχει μεταγενέστερη αντίθετη άποψη της Επιτροπής, να ανακαλείται.</w:t>
      </w:r>
    </w:p>
    <w:p w:rsidR="000821D7" w:rsidRPr="000821D7" w:rsidRDefault="000821D7" w:rsidP="00CC5E36">
      <w:pPr>
        <w:spacing w:line="480" w:lineRule="auto"/>
        <w:ind w:firstLine="720"/>
        <w:contextualSpacing/>
        <w:jc w:val="both"/>
        <w:rPr>
          <w:rFonts w:ascii="Arial" w:hAnsi="Arial" w:cs="Arial"/>
          <w:sz w:val="20"/>
          <w:szCs w:val="20"/>
        </w:rPr>
      </w:pPr>
      <w:r w:rsidRPr="000821D7">
        <w:rPr>
          <w:rFonts w:ascii="Arial" w:hAnsi="Arial" w:cs="Arial"/>
          <w:sz w:val="20"/>
          <w:szCs w:val="20"/>
        </w:rPr>
        <w:t xml:space="preserve">Νομίζω- και επιτρέψτε μου να επιμείνω, πώς επειδή είχε δεχθεί μια κριτική το σημείο αυτό, ότι δηλαδή είναι </w:t>
      </w:r>
      <w:proofErr w:type="spellStart"/>
      <w:r w:rsidRPr="000821D7">
        <w:rPr>
          <w:rFonts w:ascii="Arial" w:hAnsi="Arial" w:cs="Arial"/>
          <w:sz w:val="20"/>
          <w:szCs w:val="20"/>
        </w:rPr>
        <w:t>αυστηροποιημένη</w:t>
      </w:r>
      <w:proofErr w:type="spellEnd"/>
      <w:r w:rsidRPr="000821D7">
        <w:rPr>
          <w:rFonts w:ascii="Arial" w:hAnsi="Arial" w:cs="Arial"/>
          <w:sz w:val="20"/>
          <w:szCs w:val="20"/>
        </w:rPr>
        <w:t xml:space="preserve"> η διάταξη αυτή, ότι ορθώς είναι </w:t>
      </w:r>
      <w:proofErr w:type="spellStart"/>
      <w:r w:rsidRPr="000821D7">
        <w:rPr>
          <w:rFonts w:ascii="Arial" w:hAnsi="Arial" w:cs="Arial"/>
          <w:sz w:val="20"/>
          <w:szCs w:val="20"/>
        </w:rPr>
        <w:t>αυστηροποιημένη</w:t>
      </w:r>
      <w:proofErr w:type="spellEnd"/>
      <w:r w:rsidRPr="000821D7">
        <w:rPr>
          <w:rFonts w:ascii="Arial" w:hAnsi="Arial" w:cs="Arial"/>
          <w:sz w:val="20"/>
          <w:szCs w:val="20"/>
        </w:rPr>
        <w:t>, διότι διασφαλίζει το γεγονός ότι και αυτά τα νέα καπνικά προϊόντα θα πρέπει να είναι σε ένα καθεστώς απόλυτα εναρμονισμένο με το πλαίσιο που ισχύει για τα υπόλοιπα και έμμεσα επομένως να μην γίνεται καμιά πριμοδότηση των προϊόντων αυτών.</w:t>
      </w:r>
    </w:p>
    <w:p w:rsidR="000821D7" w:rsidRPr="000821D7" w:rsidRDefault="000821D7" w:rsidP="000821D7">
      <w:pPr>
        <w:tabs>
          <w:tab w:val="left" w:pos="1841"/>
        </w:tabs>
        <w:spacing w:line="480" w:lineRule="auto"/>
        <w:contextualSpacing/>
        <w:jc w:val="both"/>
        <w:rPr>
          <w:rFonts w:ascii="Arial" w:hAnsi="Arial" w:cs="Arial"/>
          <w:sz w:val="20"/>
          <w:szCs w:val="20"/>
        </w:rPr>
      </w:pPr>
      <w:r w:rsidRPr="000821D7">
        <w:rPr>
          <w:rFonts w:ascii="Arial" w:hAnsi="Arial" w:cs="Arial"/>
          <w:sz w:val="20"/>
          <w:szCs w:val="20"/>
        </w:rPr>
        <w:t xml:space="preserve">                Επίσης, θα πρέπει να αναφερθούμε στις συγκεκριμένες προδιαγραφές που πρέπει να πληρούν τα ηλεκτρονικά τσιγάρα και οι </w:t>
      </w:r>
      <w:proofErr w:type="spellStart"/>
      <w:r w:rsidRPr="000821D7">
        <w:rPr>
          <w:rFonts w:ascii="Arial" w:hAnsi="Arial" w:cs="Arial"/>
          <w:sz w:val="20"/>
          <w:szCs w:val="20"/>
        </w:rPr>
        <w:t>περιέκτες</w:t>
      </w:r>
      <w:proofErr w:type="spellEnd"/>
      <w:r w:rsidRPr="000821D7">
        <w:rPr>
          <w:rFonts w:ascii="Arial" w:hAnsi="Arial" w:cs="Arial"/>
          <w:sz w:val="20"/>
          <w:szCs w:val="20"/>
        </w:rPr>
        <w:t xml:space="preserve"> τους, όπως περιεκτικότητα συγκεκριμένη σε νικοτίνη καθώς και απαγόρευση άλλων συστατικών, τα οποία και προβλέπονται στις σχετικές διατάξεις.</w:t>
      </w:r>
    </w:p>
    <w:p w:rsidR="000821D7" w:rsidRPr="000821D7" w:rsidRDefault="000821D7" w:rsidP="000821D7">
      <w:pPr>
        <w:tabs>
          <w:tab w:val="left" w:pos="1841"/>
        </w:tabs>
        <w:spacing w:line="480" w:lineRule="auto"/>
        <w:contextualSpacing/>
        <w:jc w:val="both"/>
        <w:rPr>
          <w:rFonts w:ascii="Arial" w:hAnsi="Arial" w:cs="Arial"/>
          <w:sz w:val="20"/>
          <w:szCs w:val="20"/>
        </w:rPr>
      </w:pPr>
      <w:r w:rsidRPr="000821D7">
        <w:rPr>
          <w:rFonts w:ascii="Arial" w:hAnsi="Arial" w:cs="Arial"/>
          <w:sz w:val="20"/>
          <w:szCs w:val="20"/>
        </w:rPr>
        <w:t xml:space="preserve">                Στο άρθρο 24, επιτρέψτε μου να επισημάνω το γεγονός, ότι προβλέπονται κυρώσεις για την πώληση και διαφήμιση αλλά και τη χρήση προϊόντων καπνού και ηλεκτρονικών τσιγάρων. Νομίζω ότι και εδώ το πλαίσιο είναι </w:t>
      </w:r>
      <w:proofErr w:type="spellStart"/>
      <w:r w:rsidRPr="000821D7">
        <w:rPr>
          <w:rFonts w:ascii="Arial" w:hAnsi="Arial" w:cs="Arial"/>
          <w:sz w:val="20"/>
          <w:szCs w:val="20"/>
        </w:rPr>
        <w:t>αυστηροποιημένο</w:t>
      </w:r>
      <w:proofErr w:type="spellEnd"/>
      <w:r w:rsidRPr="000821D7">
        <w:rPr>
          <w:rFonts w:ascii="Arial" w:hAnsi="Arial" w:cs="Arial"/>
          <w:sz w:val="20"/>
          <w:szCs w:val="20"/>
        </w:rPr>
        <w:t xml:space="preserve"> και πολύ ορθά είναι </w:t>
      </w:r>
      <w:proofErr w:type="spellStart"/>
      <w:r w:rsidRPr="000821D7">
        <w:rPr>
          <w:rFonts w:ascii="Arial" w:hAnsi="Arial" w:cs="Arial"/>
          <w:sz w:val="20"/>
          <w:szCs w:val="20"/>
        </w:rPr>
        <w:t>αυστηροποιημένο</w:t>
      </w:r>
      <w:proofErr w:type="spellEnd"/>
      <w:r w:rsidRPr="000821D7">
        <w:rPr>
          <w:rFonts w:ascii="Arial" w:hAnsi="Arial" w:cs="Arial"/>
          <w:sz w:val="20"/>
          <w:szCs w:val="20"/>
        </w:rPr>
        <w:t xml:space="preserve">. Στην προηγούμενη συνεδρίαση είχαμε την παρουσία των εξωκοινοβουλευτικών φορέων, οι οποίοι εξέφρασαν τις απόψεις τους και επιτρέψτε μου  να επισημάνω το γεγονός ότι οι επιστημονικοί φορείς στην ολότητά τους αποφάνθηκαν ότι δεν θα πρέπει να γίνεται διάκριση, τουλάχιστον σε αυτή τη φάση και με τα δεδομένα που έχουμε, ανάμεσα στο κλασικό και στο ηλεκτρονικό τσιγάρο, διότι δεν υπάρχει επαρκής τεκμηρίωση ότι αυτά τα «πράγματα» στην ουσία διαφέρουν μεταξύ τους ως προς το βλαπτικό αποτέλεσμα το οποίο μπορεί να έχουν στον οργανισμό. Επομένως, κατά τη γνώμη μου ορθώς υπάρχει ένα </w:t>
      </w:r>
      <w:proofErr w:type="spellStart"/>
      <w:r w:rsidRPr="000821D7">
        <w:rPr>
          <w:rFonts w:ascii="Arial" w:hAnsi="Arial" w:cs="Arial"/>
          <w:sz w:val="20"/>
          <w:szCs w:val="20"/>
        </w:rPr>
        <w:lastRenderedPageBreak/>
        <w:t>αυστηροποιημένο</w:t>
      </w:r>
      <w:proofErr w:type="spellEnd"/>
      <w:r w:rsidRPr="000821D7">
        <w:rPr>
          <w:rFonts w:ascii="Arial" w:hAnsi="Arial" w:cs="Arial"/>
          <w:sz w:val="20"/>
          <w:szCs w:val="20"/>
        </w:rPr>
        <w:t xml:space="preserve"> πλαίσιο και ως προς την χρήση των μη κλασικών τσιγάρων, των λεγόμενων «</w:t>
      </w:r>
      <w:proofErr w:type="spellStart"/>
      <w:r w:rsidRPr="000821D7">
        <w:rPr>
          <w:rFonts w:ascii="Arial" w:hAnsi="Arial" w:cs="Arial"/>
          <w:sz w:val="20"/>
          <w:szCs w:val="20"/>
        </w:rPr>
        <w:t>ατμιστών</w:t>
      </w:r>
      <w:proofErr w:type="spellEnd"/>
      <w:r w:rsidRPr="000821D7">
        <w:rPr>
          <w:rFonts w:ascii="Arial" w:hAnsi="Arial" w:cs="Arial"/>
          <w:sz w:val="20"/>
          <w:szCs w:val="20"/>
        </w:rPr>
        <w:t>».</w:t>
      </w:r>
    </w:p>
    <w:p w:rsidR="000821D7" w:rsidRPr="000821D7" w:rsidRDefault="000821D7" w:rsidP="000821D7">
      <w:pPr>
        <w:tabs>
          <w:tab w:val="left" w:pos="1841"/>
        </w:tabs>
        <w:spacing w:line="480" w:lineRule="auto"/>
        <w:contextualSpacing/>
        <w:jc w:val="both"/>
        <w:rPr>
          <w:rFonts w:ascii="Arial" w:hAnsi="Arial" w:cs="Arial"/>
          <w:sz w:val="20"/>
          <w:szCs w:val="20"/>
        </w:rPr>
      </w:pPr>
      <w:r w:rsidRPr="000821D7">
        <w:rPr>
          <w:rFonts w:ascii="Arial" w:hAnsi="Arial" w:cs="Arial"/>
          <w:sz w:val="20"/>
          <w:szCs w:val="20"/>
        </w:rPr>
        <w:t xml:space="preserve">               Νομίζω ότι οι διατάξεις του νομοσχεδίου κατ’ άρθρων, θα πρέπει να γίνουν αποδεκτές. Εισηγούμαστε θετικά και στην κατ’ </w:t>
      </w:r>
      <w:proofErr w:type="spellStart"/>
      <w:r w:rsidRPr="000821D7">
        <w:rPr>
          <w:rFonts w:ascii="Arial" w:hAnsi="Arial" w:cs="Arial"/>
          <w:sz w:val="20"/>
          <w:szCs w:val="20"/>
        </w:rPr>
        <w:t>άρθρον</w:t>
      </w:r>
      <w:proofErr w:type="spellEnd"/>
      <w:r w:rsidRPr="000821D7">
        <w:rPr>
          <w:rFonts w:ascii="Arial" w:hAnsi="Arial" w:cs="Arial"/>
          <w:sz w:val="20"/>
          <w:szCs w:val="20"/>
        </w:rPr>
        <w:t xml:space="preserve"> εισαγωγή του νομοσχεδίου και θεωρούμε ότι εναρμονίζει την ελληνική νομοθεσία πράγματι σε ένα ευρωπαϊκό πλαίσιο και κλείνει μια εκκρεμότητα υστέρησης της ελληνικής νομοθεσίας σε σχέση με το ευρωπαϊκό πλαίσιο. Ευχαριστώ.</w:t>
      </w:r>
    </w:p>
    <w:p w:rsidR="000821D7" w:rsidRPr="000821D7" w:rsidRDefault="000821D7" w:rsidP="000821D7">
      <w:pPr>
        <w:tabs>
          <w:tab w:val="left" w:pos="1841"/>
        </w:tabs>
        <w:spacing w:line="480" w:lineRule="auto"/>
        <w:contextualSpacing/>
        <w:jc w:val="both"/>
        <w:rPr>
          <w:rFonts w:ascii="Arial" w:hAnsi="Arial" w:cs="Arial"/>
          <w:sz w:val="20"/>
          <w:szCs w:val="20"/>
        </w:rPr>
      </w:pPr>
      <w:r w:rsidRPr="000821D7">
        <w:rPr>
          <w:rFonts w:ascii="Arial" w:hAnsi="Arial" w:cs="Arial"/>
          <w:sz w:val="20"/>
          <w:szCs w:val="20"/>
        </w:rPr>
        <w:t xml:space="preserve">              ΝΙΚΟΣ ΜΑΝΙΟΣ(Πρόεδρος της Επιτροπής): Το λόγο έχει ο κ. Βασίλειος Γιόγιακας.</w:t>
      </w:r>
    </w:p>
    <w:p w:rsidR="000821D7" w:rsidRPr="000821D7" w:rsidRDefault="000821D7" w:rsidP="000821D7">
      <w:pPr>
        <w:tabs>
          <w:tab w:val="left" w:pos="1841"/>
        </w:tabs>
        <w:spacing w:line="480" w:lineRule="auto"/>
        <w:contextualSpacing/>
        <w:jc w:val="both"/>
        <w:rPr>
          <w:rFonts w:ascii="Arial" w:hAnsi="Arial" w:cs="Arial"/>
          <w:sz w:val="20"/>
          <w:szCs w:val="20"/>
        </w:rPr>
      </w:pPr>
      <w:r w:rsidRPr="000821D7">
        <w:rPr>
          <w:rFonts w:ascii="Arial" w:hAnsi="Arial" w:cs="Arial"/>
          <w:sz w:val="20"/>
          <w:szCs w:val="20"/>
        </w:rPr>
        <w:t xml:space="preserve">            ΒΑΣΙΛΕΙΟΣ ΓΙΟΓΙΑΚΑΣ (Εισηγητής Ν.Δ.): Κυρίες και κύριοι συνάδελφοι, νομίζω ότι οι φορείς που είχαμε την ευκαιρία να ακούσουμε την προηγούμενη εβδομάδα, επιβεβαίωσαν τα επίμαχα ζητήματα του νομοσχεδίου. Προσοχή: Δεν αναφέρω της κοινοτικής οδηγίας αλλά του νομοσχεδίου, διότι υπάρχουν λιγότερο ή περισσότερο σημαντικές αποκλίσεις σε σχέση με το Ευρωπαϊκό κείμενο.</w:t>
      </w:r>
    </w:p>
    <w:p w:rsidR="00CC5E36" w:rsidRDefault="000821D7" w:rsidP="00CC5E36">
      <w:pPr>
        <w:tabs>
          <w:tab w:val="left" w:pos="1841"/>
        </w:tabs>
        <w:spacing w:line="480" w:lineRule="auto"/>
        <w:contextualSpacing/>
        <w:jc w:val="both"/>
        <w:rPr>
          <w:rFonts w:ascii="Arial" w:hAnsi="Arial" w:cs="Arial"/>
          <w:sz w:val="20"/>
          <w:szCs w:val="20"/>
        </w:rPr>
      </w:pPr>
      <w:r w:rsidRPr="000821D7">
        <w:rPr>
          <w:rFonts w:ascii="Arial" w:hAnsi="Arial" w:cs="Arial"/>
          <w:sz w:val="20"/>
          <w:szCs w:val="20"/>
        </w:rPr>
        <w:t xml:space="preserve">             Πέραν των διαφορετικών απόψεων που μπορεί να υπάρχουν σε κόμματα και φορείς, πιστεύω πως μπορούμε να συμφωνήσουμε σε δύο πράγματα: Το πρώτο είναι ότι δεν υπάρχουν αδιαμφισβήτητα επιστημονικά δεδομένα για τις επιπτώσεις των νέων προϊόντων καπνού και των ηλεκτρονικών τσιγάρων στην ανθρώπινη υγεία και το δεύτερο είναι ότι αυτό που μας ενδιαφέρει περισσότερο, δηλαδή η προστασία της δημόσιας υγείας, μπορεί να διασφαλιστεί στο ακέραιο, χωρίς να τιμωρείται η σύννομη παραγωγή και εμπορική δραστηριότητα και μάλιστα, σε βάρος της μικρομεσαίας επιχειρηματικότητας και της παραγωγής που στη σημερινή δύσκολη κατάσταση αναζητά τρόπους επιβίωσης. Αυτό σημαίνει κυρίες και κύριοι συνάδελφοι, ότι για τα σημαντικά αμφισβητούμενα σημεία του νομοσχεδίου, καλούμαστε να πάρουμε πολιτικές αποφάσεις, να αποφασίσουμε αν και σε ποιο βαθμό και ποια επιστημονικά, νομικά, οικονομικά δεδομένα θα πρέπει να λάβουμε υπόψη. Αυτό άλλωστε κάνει και η κοινοτική Οδηγία.</w:t>
      </w:r>
    </w:p>
    <w:p w:rsidR="000821D7" w:rsidRPr="000821D7" w:rsidRDefault="00CC5E36" w:rsidP="00CC5E36">
      <w:pPr>
        <w:spacing w:line="480" w:lineRule="auto"/>
        <w:contextualSpacing/>
        <w:jc w:val="both"/>
        <w:rPr>
          <w:rFonts w:ascii="Arial" w:hAnsi="Arial" w:cs="Arial"/>
          <w:sz w:val="20"/>
          <w:szCs w:val="20"/>
        </w:rPr>
      </w:pPr>
      <w:r>
        <w:rPr>
          <w:rFonts w:ascii="Arial" w:hAnsi="Arial" w:cs="Arial"/>
          <w:sz w:val="20"/>
          <w:szCs w:val="20"/>
        </w:rPr>
        <w:tab/>
      </w:r>
      <w:r w:rsidR="000821D7" w:rsidRPr="000821D7">
        <w:rPr>
          <w:rFonts w:ascii="Arial" w:hAnsi="Arial" w:cs="Arial"/>
          <w:sz w:val="20"/>
          <w:szCs w:val="20"/>
        </w:rPr>
        <w:t>Με αυτά, λοιπόν, ως εισαγωγή, περνάω στον σχολιασμό ορισμένων άρθρων του νομοσχεδίου.</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 xml:space="preserve">Στο άρθρο 5, για την κοινοποίηση των συστατικών και των εκπομπών των καπνικών προϊόντων, αναφέρεται στην παράγραφο 6, ότι τα στοιχεία που παρέχουν προς τα Υπουργεία οι κατασκευαστές και οι εισαγωγές προϊόντων καπνού, φυλάσσονται ηλεκτρονικά και </w:t>
      </w:r>
      <w:r w:rsidRPr="000821D7">
        <w:rPr>
          <w:rFonts w:ascii="Arial" w:hAnsi="Arial" w:cs="Arial"/>
          <w:sz w:val="20"/>
          <w:szCs w:val="20"/>
        </w:rPr>
        <w:lastRenderedPageBreak/>
        <w:t xml:space="preserve">εξασφαλίζουν ότι η Ευρωπαϊκή Επιτροπή και τα υπόλοιπα κράτη-μέλη έχουν πρόσβαση στις εν λόγω πληροφορίες. </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 xml:space="preserve">Πρέπει να προστεθεί εδώ όμως, κύριε Υπουργέ, η φράση «για τους σκοπούς της εφαρμογής του παρόντος νόμου». Αυτή η διατύπωση, κύριε Υπουργέ, υπάρχει στο αντίστοιχο άρθρο της Οδηγίας και έχει ως σκοπό, να διασφαλίσει ότι η πρόσβαση στις συγκεκριμένες πληροφορίες που αποτελούν εμπορικό απόρρητο, γίνεται μόνον για τους σκοπούς του υπό ψήφιση νόμου και μόνο. </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Επίσης, δεν γνωρίζω γιατί απαλείφθηκε από το ελληνικό κείμενο.</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 xml:space="preserve">Σε ό,τι αφορά το άρθρο 17, για την </w:t>
      </w:r>
      <w:proofErr w:type="spellStart"/>
      <w:r w:rsidRPr="000821D7">
        <w:rPr>
          <w:rFonts w:ascii="Arial" w:hAnsi="Arial" w:cs="Arial"/>
          <w:sz w:val="20"/>
          <w:szCs w:val="20"/>
        </w:rPr>
        <w:t>αδειοδότηση</w:t>
      </w:r>
      <w:proofErr w:type="spellEnd"/>
      <w:r w:rsidRPr="000821D7">
        <w:rPr>
          <w:rFonts w:ascii="Arial" w:hAnsi="Arial" w:cs="Arial"/>
          <w:sz w:val="20"/>
          <w:szCs w:val="20"/>
        </w:rPr>
        <w:t xml:space="preserve"> και κοινοποίηση προϊόντων καπνού. Εδώ ο Έλληνας νομοθέτης καταφέρνει μια ευρωπαϊκή πρωτοτυπία, γιατί προτείνει μία μοναδική στο είδος διοικητική διαδικασία, που όμοιά της, δεν υπάρχει σε καμία άλλη ευρωπαϊκή χώρα.  Το συγκεκριμένο άρθρο το διατηρούν 21 κράτη-μέλη όπως το έχει η Οδηγία, δηλαδή, αποδέχονται ό,τι η διαδικασία της κοινοποίησης που προβλέπεται στην Οδηγία είναι αρκετή και έχει χαρακτήρα αυξημένου ελέγχου από τις δημόσιες αρχές, γιατί τους δίνει τη δυνατότητα να ελέγχουν την ασφάλεια και την ποιότητα των προϊόντων για 6 μήνες πριν από την κυκλοφορία τους και εάν διαπιστωθεί κάποιο πρόβλημα, μπορούν να μην επιτρέψουν την κυκλοφορία του προϊόντος στην αγορά. </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Επίσης, υπάρχουν άλλα 6 κράτη-μέλη, τα οποία έχουν προβλέψει πέρα από την κοινοποίηση μία τυπική έγκριση των προϊόντων καπνού. Αυτή η έγκριση, δίνεται από κάποια αρμόδια υπηρεσία μέσα στο προβλεπόμενο 6μηνο χωρίς καμία επιπλέον προϋπόθεση, εκτός από αυτές που ορίζονται στη διαδικασία κοινοποίησης. Εμείς όμως θέλουμε «σώνει και καλά» να κάνουμε τη διαφορά, στήνοντας μια σύνθετη και χρονοβόρα γραφειοκρατική διαδικασία με επιτροπή, γνωμοδοτήσεις και δυνατότητες παράτασης, που καταλήγει σε Υπουργική Απόφαση, προκειμένου να κυκλοφορήσει ένα νέο καπνικό προϊόν στην αγορά. Εάν αυτό δεν είναι η αποθέωση της γραφειοκρατίας, τότε τι είναι;</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 xml:space="preserve">Φυσικά αυτοί που την πληρώνουν, είναι αυτοί από τους οποίους η Κυβέρνηση, ζητά να πληρώσουν περισσότερους φόρους, άμεσους και έμμεσους, αλλά και αυξημένες ασφαλιστικές εισφορές. Γιατί οι καπνοπαραγωγοί που σε ορισμένες περιοχές μάλιστα εξαρτώνται μόνον από την μονοκαλλιέργεια, βλέπουν να δυσκολεύει ακόμη περισσότερο η απορρόφηση της παραγωγής τους και ενώ, ήδη, έχουν χτυπηθεί από την παράνομη εισαγωγή </w:t>
      </w:r>
      <w:r w:rsidRPr="000821D7">
        <w:rPr>
          <w:rFonts w:ascii="Arial" w:hAnsi="Arial" w:cs="Arial"/>
          <w:sz w:val="20"/>
          <w:szCs w:val="20"/>
        </w:rPr>
        <w:lastRenderedPageBreak/>
        <w:t>χύμα καπνού και λαθρεμπόριο τσιγάρων. Η μείωση της ζήτησης αυτού του προϊόντος, συμπαρασύρει όλη την αλυσίδα, από την καλλιέργεια και την μεταποίηση έως και το λιανεμπόριο.</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Θα θέλαμε να σας ρωτήσουμε, κύριε Υπουργέ, έτσι μπορούμε να στηρίξουμε τα ποιοτικά αγροτικά προϊόντα;</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Έτσι μπορούμε να τονώσουμε την μικρομεσαία επιχειρηματικότητα;</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Έτσι θα μπορέσουμε να αντιμετωπίσουμε την ανεργία;</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Η Κυβέρνηση έχει και άλλες επιλογές, κύριε Υπουργέ, και θέλουμε να τις δείτε με ιδιαίτερη προσοχή.</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Θέλουμε, λοιπόν, περισσότερες πληροφορίες; Μπορείτε αυτά τα επιπρόσθετα στοιχεία που ζητάτε στην παρ. 4 του άρθρου 17 για τον φάκελο αδειοδότησης, να τα εντάξετε ως απαιτούμε στη διαδικασία κοινοποίησης.</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 xml:space="preserve">Θέλετε να οργανώσετε καλύτερα τις πληροφορίες που κοινοποιούνται; Φτιάξετε πρότυπο ηλεκτρονικής υποβολής, όπως ορίζει η εκτελεστική απόφαση της Ευρωπαϊκής Επιτροπής 2015/2186 για τα προϊόντα καπνού. Σε αυτή αναφέρεται ρητά, ότι μπορείτε να προτείνετε αντίστοιχη φόρμα και για τα νέα προϊόντα καπνού. </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 xml:space="preserve">Θέλετε ακόμη να κρατήσετε την επιτροπή; Ας περιοριστεί μόνον στον έλεγχο μετά την κοινοποίηση εκείνων των προϊόντων καπνού που θα ισχυρίζονται μειωμένο κίνδυνο ή μειωμένη βλάβη στην υγεία, χωρίς όμως Υπουργική απόφαση. </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Εάν όμως θέλετε να κρατήσετε και την Υπουργική απόφαση, τότε περιοριστείτε στην Υπουργική απόφαση που θα καθορίζει τους περιορισμούς της εμπορικής επικοινωνίας προς το καταναλωτικό κοινό, γιατί το ζήτημα αυτό δεν περιλαμβάνεται στην Οδηγία και επομένως, υπάρχει ένα νομικό κενό που πρέπει να καλυφθεί.</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Ειλικρινά, κυρίες και κύριοι συνάδελφοι, μου είναι δύσκολο να καταλάβω, γιατί η Κυβέρνηση επιμένει σε αυτή την παράδοξη ελληνική πατέντα, δηλαδή, σε ένα καθεστώς αδειοδότησης που δεν προβλέπεται για τα θεωρητικά πιο επικίνδυνα παραδοσιακά προϊόντα καπνού.</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 xml:space="preserve">Θα ήθελα να αναφέρω και κάτι τελευταίο για το άρθρο 17 του νομοσχεδίου. </w:t>
      </w:r>
    </w:p>
    <w:p w:rsidR="00CC5E36"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 xml:space="preserve">Εκεί, έχει παραληφθεί η παρ. 4 του άρθρου 19 της Οδηγίας, που λέει, ότι ποιες από τις διατάξεις της παρούσας Οδηγίας εφαρμόζονται στα νέα προϊόντα καπνού και ότι αυτό εξαρτάται </w:t>
      </w:r>
      <w:r w:rsidRPr="000821D7">
        <w:rPr>
          <w:rFonts w:ascii="Arial" w:hAnsi="Arial" w:cs="Arial"/>
          <w:sz w:val="20"/>
          <w:szCs w:val="20"/>
        </w:rPr>
        <w:lastRenderedPageBreak/>
        <w:t xml:space="preserve">από το κατά πόσο τα εν λόγω προϊόντα εμπίπτουν στον ορισμό του μη </w:t>
      </w:r>
      <w:proofErr w:type="spellStart"/>
      <w:r w:rsidRPr="000821D7">
        <w:rPr>
          <w:rFonts w:ascii="Arial" w:hAnsi="Arial" w:cs="Arial"/>
          <w:sz w:val="20"/>
          <w:szCs w:val="20"/>
        </w:rPr>
        <w:t>καπνιζόμενου</w:t>
      </w:r>
      <w:proofErr w:type="spellEnd"/>
      <w:r w:rsidRPr="000821D7">
        <w:rPr>
          <w:rFonts w:ascii="Arial" w:hAnsi="Arial" w:cs="Arial"/>
          <w:sz w:val="20"/>
          <w:szCs w:val="20"/>
        </w:rPr>
        <w:t xml:space="preserve"> προϊόντος καπνού ή του προϊόντος καπνού και το κάπνισμα, γιατί δεν είναι απαραίτητο ένα νέο προϊόν καπνού να καπνίζεται και τέτοια προϊόντα μπορούν να εξαιρούνται από ορισμένες προβλέψεις της Οδηγίας.</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 xml:space="preserve">Θα θέλαμε εδώ όπως και για την παράγραφο 6 του άρθρου 5 να μας πει ο κ. Υπουργός γιατί δεν συμπεριλήφθηκε στο νομοσχέδιο. </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 xml:space="preserve">Έρχομαι τώρα στο άρθρο 18 για  τα ηλεκτρονικά τσιγάρα. Κατανοώ τις θέσεις των υπέρμαχων των ηλεκτρονικών τσιγάρων ότι ακόμα και αν υπάρχει κίνδυνος  από τη χρήση τους, αυτός είναι ασήμαντος σε σχέση με την επικινδυνότητα του καπνίσματος, ότι αποτελούν σανίδα σωτηρίας οι καπνιστές ή πρώην καπνιστές ως υποκατάστατο των συμβατικών τσιγάρων ότι είναι προτιμότερο και για τη δημόσια υγεία και τα δημόσια οικονομικά να έχεις 200.000 </w:t>
      </w:r>
      <w:proofErr w:type="spellStart"/>
      <w:r w:rsidRPr="000821D7">
        <w:rPr>
          <w:rFonts w:ascii="Arial" w:hAnsi="Arial" w:cs="Arial"/>
          <w:sz w:val="20"/>
          <w:szCs w:val="20"/>
        </w:rPr>
        <w:t>ατμιστές</w:t>
      </w:r>
      <w:proofErr w:type="spellEnd"/>
      <w:r w:rsidRPr="000821D7">
        <w:rPr>
          <w:rFonts w:ascii="Arial" w:hAnsi="Arial" w:cs="Arial"/>
          <w:sz w:val="20"/>
          <w:szCs w:val="20"/>
        </w:rPr>
        <w:t xml:space="preserve">, παρά 200.000 καπνιστές. Συμφωνώ επίσης, ότι τα ηλεκτρονικά τσιγάρα σωστά εντάσσονται σε ένα νομικό καθεστώς που είναι  διαφορετικό και λιγότερο αυστηρό απ’ αυτό που ισχύει για τα προϊόντα καπνού, γιατί πράγματι, έχουν διαφορετικά αντικειμενικά χαρακτηριστικά. </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Βέβαια, κυρίες και κύριοι συνάδελφοι είναι άλλο πράγμα τα διαφορετικά αντικειμενικά χαρακτηριστικά  των ηλεκτρονικών τσιγάρων που κανείς δεν αμφισβητεί και άλλο πράγμα οι λιγότερες ή οι διαφορετικές επιπτώσεις, γιατί οι επιπτώσεις και μάλιστα, οι μακροχρόνιες επιπτώσεις παραμένουν σε μεγάλο βαθμό απροσδιόριστες και αμφιλεγόμενες.</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 xml:space="preserve"> Σε έκθεση του Παγκόσμιου Οργανισμού Υγείας με τίτλο «Ηλεκτρονικές συσκευές  εισπνοής με νικοτίνη» αναφέρεται, ότι ορισμένοι ειδικοί είναι θετικοί απέναντι στα συγκεκριμένα προϊόντα γιατί μπορούν να συμβάλλουν στη μείωση του καπνίσματος, ενώ άλλοι εκτιμούν ότι μπορεί να εξουδετερώσουν τις προϋποθέσεις που έχουν γίνει, προκειμένου να περιθωριοποιηθεί το κάπνισμα. </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Τελειώνοντας, κύριε Πρόεδρε, θα κάνω δύο επισημάνσεις ακόμη όσον αφορά στην παρ. 3 του άρθρου 18. Στο σημείο ε΄ αναφέρεται ότι εξαιρουμένης της νικοτίνης το υγρό που περιέχει νικοτίνη χρησιμοποιούνται μόνο συστατικά που δεν είναι επικίνδυνα για την ανθρώπινη υγεία σε θερμαινόμενη ή μη μορφή. Υπάρχει μια επιστημονική αν θέλετε, ένσταση στην διατύπωση «επικίνδυνα για την ανθρώπινη υγεία». Ίσως η έννοια της επικινδυνότητας θα έπρεπε να ταξινομηθεί σύμφωνα με την κοινοτική νομοθεσία.</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lastRenderedPageBreak/>
        <w:t xml:space="preserve">Στο άρθρο 20 για την κοινοποίηση των συστατικών των φυτικών προϊόντων για κάπνισμα σημειώνω ότι η ηλεκτρονική υποβολή των στοιχείων μπορεί επίσης να ακολουθεί το πρότυπο που ορίζεται από την εκτελεστική απόφαση της ευρωπαϊκής επιτροπής 2015/2186 για τα προϊόντα καπνού. Εάν θέλουμε ίση μεταχείριση και ομοιομορφία των διαδικασιών κοινοποίησης το πρότυπο αυτό  πρέπει να ισχύσει και για τα φυτικά προϊόντα καπνού. </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Τέλος, στο άρθρο 26 ορίζεται ότι τα προϊόντα που κυκλοφορούν πριν τις 20.5.2016 και δεν θα συνάδουν με τις διατάξεις του υπό ψήφιση νόμου δεν μπορούν να διατίθενται στην αγορά μετά τις 31.12.2016.  Να πω εδώ ότι η προθεσμία που ορίζεται στην αντίστοιχη μεταβατική διάταξη της Οδηγίας λήγει στις 20.5. 2017. Αποτελεί επομένως ερώτημα γιατί εμείς που είμαστε από τις τελευταίες χώρες που ενσωματώνουν την Οδηγία δίνουμε μικρότερο περιθώριο από χώρες, όπως η Γερμανία, Ιταλία, Βέλγιο και Αυστρία που ενσωμάτωσαν την Οδηγία νωρίτερα. Σας ευχαριστώ.</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ΝΙΚΟΣ ΜΑΝΙΟΣ (Πρόεδρος της Επιτροπής): Το λόγο έχει ο κ. Κουκούτσης.</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ΔΗΜΗΤΡΙΟΣ ΚΟΥΚΟΥΤΣΗΣ (Ειδικός Αγορητής του Λαϊκού Συνδέσμου - Χρυσή Αυγή): Ευχαριστώ, κύριε Πρόεδρε.</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 xml:space="preserve"> Κύριε Υπουργέ, σε μια κοινωνία την οποία οριοθετούμε την υγεία θα έπρεπε λογικά εφόσον επιστημονικά είναι τεκμηριωμένο το κάπνισμα  και εφόσον </w:t>
      </w:r>
      <w:proofErr w:type="spellStart"/>
      <w:r w:rsidRPr="000821D7">
        <w:rPr>
          <w:rFonts w:ascii="Arial" w:hAnsi="Arial" w:cs="Arial"/>
          <w:sz w:val="20"/>
          <w:szCs w:val="20"/>
        </w:rPr>
        <w:t>κοπτόμεθα</w:t>
      </w:r>
      <w:proofErr w:type="spellEnd"/>
      <w:r w:rsidRPr="000821D7">
        <w:rPr>
          <w:rFonts w:ascii="Arial" w:hAnsi="Arial" w:cs="Arial"/>
          <w:sz w:val="20"/>
          <w:szCs w:val="20"/>
        </w:rPr>
        <w:t xml:space="preserve"> όλοι  τόσο για την υγεία των πολιτών το κάπνισμα θα έπρεπε να ήταν καθολικά απαγορευμένο, από την άλλη να μην υπάρχουν καπνικά προϊόντα και να κλείσουν και τα εργοστάσια. </w:t>
      </w:r>
    </w:p>
    <w:p w:rsidR="00CC5E36"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 xml:space="preserve">Από την άλλη, ουσιαστικά ότι γίνεται εκ μέρους της ΕΕ έχει σκοπό την εξυπηρέτηση κάποιων συμφερόντων. Στη συγκεκριμένη περίπτωση εφόσον </w:t>
      </w:r>
      <w:proofErr w:type="spellStart"/>
      <w:r w:rsidRPr="000821D7">
        <w:rPr>
          <w:rFonts w:ascii="Arial" w:hAnsi="Arial" w:cs="Arial"/>
          <w:sz w:val="20"/>
          <w:szCs w:val="20"/>
        </w:rPr>
        <w:t>κοπτόμεθα</w:t>
      </w:r>
      <w:proofErr w:type="spellEnd"/>
      <w:r w:rsidRPr="000821D7">
        <w:rPr>
          <w:rFonts w:ascii="Arial" w:hAnsi="Arial" w:cs="Arial"/>
          <w:sz w:val="20"/>
          <w:szCs w:val="20"/>
        </w:rPr>
        <w:t xml:space="preserve"> τόσο για την υγεία και εφόσον τα νομοσχέδια δεν είναι έτσι όπως πρέπει να είναι και οι αποφάσεις τότε μιλούμε για οικονομικά μεγέθη και μόνο. Οπότε, λοιπόν, </w:t>
      </w:r>
      <w:proofErr w:type="spellStart"/>
      <w:r w:rsidRPr="000821D7">
        <w:rPr>
          <w:rFonts w:ascii="Arial" w:hAnsi="Arial" w:cs="Arial"/>
          <w:sz w:val="20"/>
          <w:szCs w:val="20"/>
        </w:rPr>
        <w:t>καλούμεθα</w:t>
      </w:r>
      <w:proofErr w:type="spellEnd"/>
      <w:r w:rsidRPr="000821D7">
        <w:rPr>
          <w:rFonts w:ascii="Arial" w:hAnsi="Arial" w:cs="Arial"/>
          <w:sz w:val="20"/>
          <w:szCs w:val="20"/>
        </w:rPr>
        <w:t xml:space="preserve"> και εμείς να βάλουμε πολλά καρπούζια στην ίδια μασχάλη. </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 xml:space="preserve">Δηλαδή, δεν είναι δυνατόν να θέλουμε και τους φόρους και τους καλλιεργητές να είναι καλά και τους μικροπωλητές. Όσον αφορά τους μικροπωλητές, έχουμε μια τροπολογία εκ μέρους Βουλευτών του ΣΥΡΙΖΑ, που ζητούν τα καπνικά προϊόντα να μην πωλούνται από μίνι </w:t>
      </w:r>
      <w:proofErr w:type="spellStart"/>
      <w:r w:rsidRPr="000821D7">
        <w:rPr>
          <w:rFonts w:ascii="Arial" w:hAnsi="Arial" w:cs="Arial"/>
          <w:sz w:val="20"/>
          <w:szCs w:val="20"/>
        </w:rPr>
        <w:t>μάρκετ</w:t>
      </w:r>
      <w:proofErr w:type="spellEnd"/>
      <w:r w:rsidRPr="000821D7">
        <w:rPr>
          <w:rFonts w:ascii="Arial" w:hAnsi="Arial" w:cs="Arial"/>
          <w:sz w:val="20"/>
          <w:szCs w:val="20"/>
        </w:rPr>
        <w:t>.</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 xml:space="preserve">ΝΙΚΟΣ ΜΑΝΙΟΣ (Πρόεδρος της Επιτροπής): Με </w:t>
      </w:r>
      <w:proofErr w:type="spellStart"/>
      <w:r w:rsidRPr="000821D7">
        <w:rPr>
          <w:rFonts w:ascii="Arial" w:hAnsi="Arial" w:cs="Arial"/>
          <w:sz w:val="20"/>
          <w:szCs w:val="20"/>
        </w:rPr>
        <w:t>συγχωρείτε</w:t>
      </w:r>
      <w:proofErr w:type="spellEnd"/>
      <w:r w:rsidRPr="000821D7">
        <w:rPr>
          <w:rFonts w:ascii="Arial" w:hAnsi="Arial" w:cs="Arial"/>
          <w:sz w:val="20"/>
          <w:szCs w:val="20"/>
        </w:rPr>
        <w:t>, αλλά θα ήθελα να σας ενημερώσω ότι έχει αποσυρθεί αυτή η διάταξη.</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lastRenderedPageBreak/>
        <w:t xml:space="preserve">ΔΗΜΗΤΡΙΟΣ ΚΟΥΚΟΥΤΣΗΣ (Ειδικός Αγορητή του Λαϊκού Συνδέσμου – Χρυσή Αυγή): Καλώς. </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 xml:space="preserve">Διότι, αν καθίσουμε και μελετήσουμε το τι πρέπει να πωλείται σε ένα περίπτερο ή σε ένα μίνι </w:t>
      </w:r>
      <w:proofErr w:type="spellStart"/>
      <w:r w:rsidRPr="000821D7">
        <w:rPr>
          <w:rFonts w:ascii="Arial" w:hAnsi="Arial" w:cs="Arial"/>
          <w:sz w:val="20"/>
          <w:szCs w:val="20"/>
        </w:rPr>
        <w:t>μάρκετ</w:t>
      </w:r>
      <w:proofErr w:type="spellEnd"/>
      <w:r w:rsidRPr="000821D7">
        <w:rPr>
          <w:rFonts w:ascii="Arial" w:hAnsi="Arial" w:cs="Arial"/>
          <w:sz w:val="20"/>
          <w:szCs w:val="20"/>
        </w:rPr>
        <w:t>, πλέον, θα φτάσουμε στην άλλη μεριά των τραστ και των μεγάλων σουπερμάρκετ και υπεραγορών.</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Εμείς, λέμε ότι όλα αυτά είναι ημίμετρα και είναι ένα κομμάτι της ελληνικής οικονομίας πάρα πολύ μεγάλο, οπότε εφόσον μιλούμε για οικονομικά μεγέθη, θα πρέπει να κοιτάξουμε πιο προσεκτικά κάποιες παραμέτρους. Ευχαριστώ.</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ΝΙΚΟΣ ΜΑΝΙΟΣ (Πρόεδρος της Επιτροπής): Το λόγο έχει η κυρία Χριστοφιλοπούλου.</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ΠΑΡΑΣΚΕΥΗ (ΕΥΗ) ΧΡΙΣΤΟΦΙΛΟΠΟΥΛΟΥ (Ειδική Αγορήτρια της Δημοκρατικής Συμπαράταξης ΠΑΣΟΚ-ΔΗΜΑΡ): Ευχαριστώ, κύριε Πρόεδρε. Θα ήθελα να πω ότι η προσαρμογή της ελληνικής νομοθεσίας στην εν λόγω Οδηγία μας βρίσκει σύμφωνους και θα επιμείνω λίγο σε ορισμένα σημεία που θεωρώ ότι ενδεχομένως, έχουν ανάγκη ή χρήζουν να τα ξαναδείτε, κ. Υπουργέ.</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 xml:space="preserve">Συμφωνήσαμε και στη συζήτηση με τους φορείς, ότι είναι πολύ σημαντικό να βρούμε τρόπους να εφαρμόσουμε την αντικαπνιστική νομοθεσία. Έρχεται τώρα να ψηφιστεί αυτό το νέο πλαίσιο, ακόμη αυστηρότερο, θέτοντας μάλιστα και τις αποκρουστικές εικόνες, ό,τι πιο δυσάρεστο μπορεί να υπάρξει στα μάτια των καπνιστών. Αυτή όμως η συμφωνία μας δεν σημαίνει ότι πρέπει να βάλουμε επιπλέον βάρη γραφειοκρατικά. Αναφέρομαι ιδιαίτερα στο άρθρο 17 και στην επιτροπή αυτή του Υπουργείου Υγείας και αναρωτιέμαι αν με άλλο τρόπο και όχι με παρόδους </w:t>
      </w:r>
      <w:proofErr w:type="spellStart"/>
      <w:r w:rsidRPr="000821D7">
        <w:rPr>
          <w:rFonts w:ascii="Arial" w:hAnsi="Arial" w:cs="Arial"/>
          <w:sz w:val="20"/>
          <w:szCs w:val="20"/>
        </w:rPr>
        <w:t>τετραμήνου</w:t>
      </w:r>
      <w:proofErr w:type="spellEnd"/>
      <w:r w:rsidRPr="000821D7">
        <w:rPr>
          <w:rFonts w:ascii="Arial" w:hAnsi="Arial" w:cs="Arial"/>
          <w:sz w:val="20"/>
          <w:szCs w:val="20"/>
        </w:rPr>
        <w:t xml:space="preserve"> και πενταμήνου για εξαιρετικά απλές συνθήκες, αν στην αρχή, για παράδειγμα, θα μπορούσε να υπάρξει ένα διάστημα μιας μεθόδου αξιολόγησης και πιστοποίησης, η οποία, θα πηγαίνει και θα είναι διαφανής και θα είναι για όλους και θα είναι πιο αυτόματη η </w:t>
      </w:r>
      <w:proofErr w:type="spellStart"/>
      <w:r w:rsidRPr="000821D7">
        <w:rPr>
          <w:rFonts w:ascii="Arial" w:hAnsi="Arial" w:cs="Arial"/>
          <w:sz w:val="20"/>
          <w:szCs w:val="20"/>
        </w:rPr>
        <w:t>αδειοδότηση</w:t>
      </w:r>
      <w:proofErr w:type="spellEnd"/>
      <w:r w:rsidRPr="000821D7">
        <w:rPr>
          <w:rFonts w:ascii="Arial" w:hAnsi="Arial" w:cs="Arial"/>
          <w:sz w:val="20"/>
          <w:szCs w:val="20"/>
        </w:rPr>
        <w:t>, δηλαδή, μια άλλη μορφή, πιο ευέλικτη, εξίσου διαφανής, από μια επιτροπή που είναι ο κλασικός τρόπος που κάνουμε δεκαετίες τώρα στην ελληνική δημόσια διοίκηση και φοβάμαι πολύ ότι θα προσθέσει βάρος και άχρηστες διαδικασίες, που είμαι σίγουρη ότι κανείς από εδώ, μέσα στην αίθουσα, δεν θέλει να έχουν άλλους σκοπούς. Επομένως, θα επέμενα να ξαναδούμε το άρθρο 17 και επιφυλάσσομαι για το τι θα κάνουμε εμείς ή αν θα φέρουμε και θα κάνουμε συγκεκριμένες προτάσεις για τροποποίηση αυτού του άρθρου.</w:t>
      </w:r>
    </w:p>
    <w:p w:rsidR="00CC5E36"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lastRenderedPageBreak/>
        <w:t xml:space="preserve">Επίσης, θέλω να επισημάνω τα άρθρα 21 και 24, που θεωρώ ότι ίσως, είναι απόλυτα, που απαγορεύουν πλήρως τη χρήση του ηλεκτρονικού τσιγάρου και το εξομοιώνουν με το κλασικό τσιγάρο. Δεν είναι καν τσιγάρο, είναι </w:t>
      </w:r>
      <w:proofErr w:type="spellStart"/>
      <w:r w:rsidRPr="000821D7">
        <w:rPr>
          <w:rFonts w:ascii="Arial" w:hAnsi="Arial" w:cs="Arial"/>
          <w:sz w:val="20"/>
          <w:szCs w:val="20"/>
        </w:rPr>
        <w:t>άτμισμα</w:t>
      </w:r>
      <w:proofErr w:type="spellEnd"/>
      <w:r w:rsidRPr="000821D7">
        <w:rPr>
          <w:rFonts w:ascii="Arial" w:hAnsi="Arial" w:cs="Arial"/>
          <w:sz w:val="20"/>
          <w:szCs w:val="20"/>
        </w:rPr>
        <w:t>, δεν είναι κάπνισμα.</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 xml:space="preserve">Ακούσαμε τους φορείς και τους εκπροσώπους της υγείας, ακούσαμε και τους επιχειρηματίες. Η αίσθηση είναι ότι πρέπει να υπάρξουν σαφώς και </w:t>
      </w:r>
      <w:proofErr w:type="spellStart"/>
      <w:r w:rsidRPr="000821D7">
        <w:rPr>
          <w:rFonts w:ascii="Arial" w:hAnsi="Arial" w:cs="Arial"/>
          <w:sz w:val="20"/>
          <w:szCs w:val="20"/>
        </w:rPr>
        <w:t>αδειοδοτήσεις</w:t>
      </w:r>
      <w:proofErr w:type="spellEnd"/>
      <w:r w:rsidRPr="000821D7">
        <w:rPr>
          <w:rFonts w:ascii="Arial" w:hAnsi="Arial" w:cs="Arial"/>
          <w:sz w:val="20"/>
          <w:szCs w:val="20"/>
        </w:rPr>
        <w:t xml:space="preserve"> και απαγορεύσεις και έλεγχοι, αλλά υπάρχει και ένα ερωτηματικό κύριε Υπουργέ, κυρίες και κύριοι συνάδελφοι. Κατά πόσο η περαιτέρω </w:t>
      </w:r>
      <w:proofErr w:type="spellStart"/>
      <w:r w:rsidRPr="000821D7">
        <w:rPr>
          <w:rFonts w:ascii="Arial" w:hAnsi="Arial" w:cs="Arial"/>
          <w:sz w:val="20"/>
          <w:szCs w:val="20"/>
        </w:rPr>
        <w:t>αυστηροποίηση</w:t>
      </w:r>
      <w:proofErr w:type="spellEnd"/>
      <w:r w:rsidRPr="000821D7">
        <w:rPr>
          <w:rFonts w:ascii="Arial" w:hAnsi="Arial" w:cs="Arial"/>
          <w:sz w:val="20"/>
          <w:szCs w:val="20"/>
        </w:rPr>
        <w:t xml:space="preserve"> σε ένα κράτος και μια κοινωνία που δεν εφαρμόζει νομοθεσία, μήπως οδηγήσει ακόμα στα χειρότερα; Δεν ξέρω δηλαδή, εάν πραγματικά κάνουμε καλά που εξομοιώνουμε στο άρθρο 21 και 24 τα δύο είδη, το κάπνισμα και το </w:t>
      </w:r>
      <w:proofErr w:type="spellStart"/>
      <w:r w:rsidRPr="000821D7">
        <w:rPr>
          <w:rFonts w:ascii="Arial" w:hAnsi="Arial" w:cs="Arial"/>
          <w:sz w:val="20"/>
          <w:szCs w:val="20"/>
        </w:rPr>
        <w:t>άτμισμα</w:t>
      </w:r>
      <w:proofErr w:type="spellEnd"/>
      <w:r w:rsidRPr="000821D7">
        <w:rPr>
          <w:rFonts w:ascii="Arial" w:hAnsi="Arial" w:cs="Arial"/>
          <w:sz w:val="20"/>
          <w:szCs w:val="20"/>
        </w:rPr>
        <w:t>. Ο κ. Κρεμαστινός, μάλιστα, κύριε Πρόεδρε, παρέθεσε και σχετικές ερευνητικές μελέτες, είναι πολύ νωρίς και δεν υπάρχει αρκετή έρευνα, δεν έχει ξεδιπλωθεί αρκετά χρόνια αυτή η έρευνα για να δούμε πώς είναι, πύλη εξόδου ή η εύκολη είσοδος στο κάπνισμα το ηλεκτρονικό τσιγάρο; Δεν είμαστε αρνητικοί, αλλά είμαστε επιφυλακτικοί σε αυτές τις δύο περιπτώσεις.</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 xml:space="preserve">Τέλος, χαίρομαι που </w:t>
      </w:r>
      <w:proofErr w:type="spellStart"/>
      <w:r w:rsidRPr="000821D7">
        <w:rPr>
          <w:rFonts w:ascii="Arial" w:hAnsi="Arial" w:cs="Arial"/>
          <w:sz w:val="20"/>
          <w:szCs w:val="20"/>
        </w:rPr>
        <w:t>απεσύρθη</w:t>
      </w:r>
      <w:proofErr w:type="spellEnd"/>
      <w:r w:rsidRPr="000821D7">
        <w:rPr>
          <w:rFonts w:ascii="Arial" w:hAnsi="Arial" w:cs="Arial"/>
          <w:sz w:val="20"/>
          <w:szCs w:val="20"/>
        </w:rPr>
        <w:t xml:space="preserve"> η τροπολογία, γιατί δεν ήταν μια τροπολογία ενός ή δύο συναδέλφων. Είχαμε 16 συναδέλφους, οι οποίοι υπέγραφαν μία τροπολογία, κύριε Υπουργέ. Νομίζω ότι είναι εξαιρετικά πρόχειρος ο τρόπος. Μάλιστα,  ο λόγος που τη σχολιάζω, είναι ότι επικαλούνταν οι συνάδελφοι το θέμα της δημόσιας υγείας, ξεχωρίζοντας τη δυνατότητα μεταξύ περιπτέρων και σούπερ </w:t>
      </w:r>
      <w:proofErr w:type="spellStart"/>
      <w:r w:rsidRPr="000821D7">
        <w:rPr>
          <w:rFonts w:ascii="Arial" w:hAnsi="Arial" w:cs="Arial"/>
          <w:sz w:val="20"/>
          <w:szCs w:val="20"/>
        </w:rPr>
        <w:t>μάρκετ</w:t>
      </w:r>
      <w:proofErr w:type="spellEnd"/>
      <w:r w:rsidRPr="000821D7">
        <w:rPr>
          <w:rFonts w:ascii="Arial" w:hAnsi="Arial" w:cs="Arial"/>
          <w:sz w:val="20"/>
          <w:szCs w:val="20"/>
        </w:rPr>
        <w:t xml:space="preserve"> από τη μία και ψιλικατζίδικων από την άλλη. Δηλαδή, ένας έφηβος, ένας ανήλικος έχει ευκολότερη πρόσβαση στο ψιλικατζίδικο απ’ ότι έχει σε ένα  σούπερ </w:t>
      </w:r>
      <w:proofErr w:type="spellStart"/>
      <w:r w:rsidRPr="000821D7">
        <w:rPr>
          <w:rFonts w:ascii="Arial" w:hAnsi="Arial" w:cs="Arial"/>
          <w:sz w:val="20"/>
          <w:szCs w:val="20"/>
        </w:rPr>
        <w:t>μάρκετ</w:t>
      </w:r>
      <w:proofErr w:type="spellEnd"/>
      <w:r w:rsidRPr="000821D7">
        <w:rPr>
          <w:rFonts w:ascii="Arial" w:hAnsi="Arial" w:cs="Arial"/>
          <w:sz w:val="20"/>
          <w:szCs w:val="20"/>
        </w:rPr>
        <w:t xml:space="preserve"> ή σε ένα περίπτερο; Το λέω και το τονίζω ότι είναι καλό όλοι μας, βουλευτές, κόμματα και κυβέρνηση, να σκεφτούμε πάρα πολύ και γι’ αυτό προτείναμε και χαίρομαι που θα γίνει, να δούμε και την ημερομηνία, να συζητήσουμε εδώ στην Επιτροπή Κοινωνικών Υποθέσεων τρόπους εφαρμογής της αντικαπνιστικής νομοθεσίας και άλλες ρυθμίσεις κύριε Υπουργέ, εάν χρειάζεται, αλλά να το κάνουμε με έναν τρόπο συστηματικό, καλώντας και πάλι τους φορείς. Να μην πηγαίνουμε με πρόχειρες κινήσεις που δεν ξέρω τι υποκρύπτουν, να ρυθμίσουμε τι ακριβώς; Την πώληση των τσιγάρων μεταξύ ψιλικατζίδικων και περιπτέρων; Χαίρομαι που </w:t>
      </w:r>
      <w:proofErr w:type="spellStart"/>
      <w:r w:rsidRPr="000821D7">
        <w:rPr>
          <w:rFonts w:ascii="Arial" w:hAnsi="Arial" w:cs="Arial"/>
          <w:sz w:val="20"/>
          <w:szCs w:val="20"/>
        </w:rPr>
        <w:t>απεσύρθη</w:t>
      </w:r>
      <w:proofErr w:type="spellEnd"/>
      <w:r w:rsidRPr="000821D7">
        <w:rPr>
          <w:rFonts w:ascii="Arial" w:hAnsi="Arial" w:cs="Arial"/>
          <w:sz w:val="20"/>
          <w:szCs w:val="20"/>
        </w:rPr>
        <w:t xml:space="preserve"> η τροπολογία. Η κουβέντα μας αντί να πάει στην ουσία, όπως νομίζω, κύριε Πρόεδρε, θα είχε πάει αλλού, στα πλαίσια του ανταγωνισμού, στο αν είναι θεμιτό ή όχι, </w:t>
      </w:r>
      <w:r w:rsidRPr="000821D7">
        <w:rPr>
          <w:rFonts w:ascii="Arial" w:hAnsi="Arial" w:cs="Arial"/>
          <w:sz w:val="20"/>
          <w:szCs w:val="20"/>
        </w:rPr>
        <w:lastRenderedPageBreak/>
        <w:t xml:space="preserve">το αν είναι σωστό με βάση τις Ευρωπαϊκές Οδηγίες περί ανταγωνιστικότητας ή όχι και δεν είναι αυτής της Επιτροπής το θέμα αυτό. Παρόλα αυτά, αυτές τις μέρες πήγε στην ουσία του θέματος. </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Κύριε Πρόεδρε, υπερψηφίζουμε τα περισσότερα άρθρα, έχουμε τις επιφυλάξεις που ανέφερα μέχρι την Ολομέλεια.</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Ευχαριστώ πολύ.</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ΝΙΚΟΣ ΜΑΝΙΟΣ (Πρόεδρος της Επιτροπής): Το λόγο έχει ο κ. Λαμπρούλης.</w:t>
      </w:r>
      <w:r w:rsidRPr="000821D7">
        <w:rPr>
          <w:rFonts w:ascii="Arial" w:hAnsi="Arial" w:cs="Arial"/>
          <w:sz w:val="20"/>
          <w:szCs w:val="20"/>
        </w:rPr>
        <w:br/>
      </w:r>
      <w:r w:rsidRPr="000821D7">
        <w:rPr>
          <w:rFonts w:ascii="Arial" w:hAnsi="Arial" w:cs="Arial"/>
          <w:sz w:val="20"/>
          <w:szCs w:val="20"/>
        </w:rPr>
        <w:tab/>
        <w:t>ΓΕΩΡΓΙΟΣ ΛΑΜΠΡΟΥΛΗΣ (Ειδικός Αγορητής του Κ.Κ.Ε.): Ευχαριστώ, κύριε Πρόεδρε. Όπως τονίσαμε και στην πρώτη συνεδρίαση, αναμφίβολα το κάπνισμα έχει σχέση με τη δημόσια υγεία, αλλά και την ατομική υγεία των ανθρώπων, όμως, έχει και άμεση σχέση με τον τρόπο και με τις συνθήκες ζωής. Θεωρούμε πως οι κυβερνήσεις, τόσο οι προηγούμενες, όσο και η παρούσα, εάν ήθελαν και θέλουν να αντιμετωπίσουν την υγεία των ανθρώπων, σχετικά με τη βλάβη από το κάπνισμα, θα μπορούσαν να πάρουν άλλα μέτρα. Έτσι η ολοκληρωμένη προστασία της δημόσιας υγείας, όπως μπαίνει και εισηγητικά στο νομοσχέδιο, στην αιτιολογική έκθεση, προϋποθέτει, κατά τη γνώμη μας, τη συστηματική εκτίμηση και τον έλεγχο και των συνθηκών διαβίωσης, εργασίας, εκπαίδευσης, αναψυχής, της παραγωγής και διάθεσης προϊόντων και τροφίμων κ.α.. Συνδέεται με εκείνο το έργο που απαιτείται, ώστε να ελαχιστοποιηθεί δηλαδή ο κίνδυνος διαμόρφωσης ενός προβλήματος υγείας. Συνδέεται για παράδειγμα και με τους μισθούς, το λαϊκό εισόδημα κ.λπ..</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Έτσι την ίδια ώρα που οργανώνονται ή οργανώθηκαν στο παρελθόν απαγορευτικά μέτρα, κατασταλτικοί μηχανισμοί από το ίδιο το κράτος κατά των καπνιστών, οι υπηρεσίες δημόσιας υγείας είναι «γυμνές» από το αναγκαίο προσωπικό, δηλαδή, το κράτος δεν έχει υπηρεσίες δημόσιας υγείας. Θεωρούμε πως και η παρούσα Οδηγία, όπως και οι προηγούμενες και τα μέτρα που έχουν παρθεί ως τώρα τα προηγούμενα χρόνια, είναι υποκριτικά και αποπροσανατολιστικά, διότι επικεντρώνουν μονομερώς το κάπνισμα ως παράγοντα κινδύνου για την υγεία, προκειμένου να κρυφτούν οι πολλαπλάσιες επιπτώσεις στην υγεία των λαϊκών στρωμάτων που έχουν οι πολιτικές των κυβερνήσεων, της Ε.Ε. και ειδικά σήμερα, με την αντιλαϊκή επίθεση που εξελίσσεται, ανεργία, φτώχεια, έλλειψη μέτρων στην υγεία και της ασφάλειας στους χώρους εργασίας, τις περιβαλλοντικές καταστροφές, την εμπορευματοποίηση της υγείας, πρόνοιας κ.α..</w:t>
      </w:r>
    </w:p>
    <w:p w:rsidR="000821D7" w:rsidRPr="000821D7" w:rsidRDefault="000821D7" w:rsidP="000821D7">
      <w:pPr>
        <w:spacing w:line="480" w:lineRule="auto"/>
        <w:contextualSpacing/>
        <w:jc w:val="both"/>
        <w:rPr>
          <w:rFonts w:ascii="Arial" w:hAnsi="Arial" w:cs="Arial"/>
          <w:sz w:val="20"/>
          <w:szCs w:val="20"/>
        </w:rPr>
      </w:pPr>
    </w:p>
    <w:p w:rsidR="000821D7" w:rsidRPr="000821D7" w:rsidRDefault="000821D7" w:rsidP="000821D7">
      <w:pPr>
        <w:spacing w:line="480" w:lineRule="auto"/>
        <w:contextualSpacing/>
        <w:jc w:val="both"/>
        <w:rPr>
          <w:rFonts w:ascii="Arial" w:hAnsi="Arial" w:cs="Arial"/>
          <w:sz w:val="20"/>
          <w:szCs w:val="20"/>
        </w:rPr>
        <w:sectPr w:rsidR="000821D7" w:rsidRPr="000821D7">
          <w:headerReference w:type="default" r:id="rId6"/>
          <w:footerReference w:type="default" r:id="rId7"/>
          <w:pgSz w:w="11906" w:h="16838"/>
          <w:pgMar w:top="1440" w:right="1800" w:bottom="1440" w:left="1800" w:header="708" w:footer="708" w:gutter="0"/>
          <w:cols w:space="708"/>
          <w:docGrid w:linePitch="360"/>
        </w:sectPr>
      </w:pP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lastRenderedPageBreak/>
        <w:t>Ακόμα και στην Οδηγία που συζητάμε δεν προβλέπεται κανένα μέτρο ιδιαίτερα για την πρόληψη και την απεξάρτηση από τις εθιστικές ουσίες του τσιγάρου. Το σπουδαιότερο, κατά τη γνώμη μας, σε συνδυασμό με τον ανωτέρω αποπροσανατολισμό, είναι πως το κάπνισμα όπως και άλλα ζητήματα που συνδέονται με την υγεία, ανάγονται στην ατομική ευθύνη. Και αυτό γίνεται για να κρυφτεί ότι το κάπνισμα συνδέεται όχι μόνο με πρότυπα αλλά και συμπεριφορές που διαχρονικά έχουν στηρίξει οι προηγούμενες κυβερνήσεις και η Ε.Ε., δείτε για παράδειγμα τις διαφημίσεις που υπήρχανε, προώθηση των προϊόντων του καπνού, τα πρότυπα παιδικής και εφηβικής ηλικίας κλπ. Αλλά κυρίως, συνδέεται με τους κοινωνικοοικονομικούς παράγοντες που οι πολιτικές διαμόρφωσαν και διαμορφώνουν.</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 xml:space="preserve"> Όλοι γνωρίζετε ότι υπάρχουν μελέτες που το τεκμηριώνουν ότι η διακοπή καπνίσματος είναι σχεδόν αδύνατη όταν ο καπνιστής έχει απολυθεί για παράδειγμα ή είναι άνεργος βιώνει μεγάλο άγχος, ζει μόνος και εγκαταλειμμένος. Αντίθετα, άνθρωποι που έχουν διακόψει το κάπνισμα κάτω από τις σημερινές συνθήκες έχουν αυξημένες πιθανότητες να το ξαναρχίσουν. Όταν, λοιπόν, αυτοί οι παράγοντες ζουν και βασιλεύουν, τα μέτρα απαγόρευσης τα όποια ή τα πρόστιμα κατά τη γνώμη μας, δεν βοηθούν τον καπνιστή και αποτελεί πρόκληση το γεγονός ότι την ίδια ώρα που απαγορεύουν το κάπνισμα σε δημόσιους χώρους, να αυξάνονται οι συζητήσεις για αποποινικοποίηση  των μαλακών ναρκωτικών. Όπως προκλητικό είναι και το γεγονός ότι το ενδιαφέρον που εκφράζετε δεν αφορά την υγεία των καπνιστών, αλλά την επιβάρυνση και εκφράστηκε προχθές στην Επιτροπή μας από κάποιους φορείς. Δηλαδή, η επιβάρυνση από τις συνέπειες του καπνίσματος, στις κρατικές δαπάνες και τα ασφαλιστικά Ταμεία δηλαδή το κόστος.</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 xml:space="preserve">Έτσι αντιμετωπίζεται η υγεία ως κόστος για την οικονομία εξάλλου, αυτή η κατεύθυνση αποτελεί διακηρυγμένο στόχο στην Ε.Ε. αλλά και των κυβερνήσεων που αποδέχονται τις στρατηγικές επιλογές  της Ε.Ε.. Και επιβάλλεται αυτή η πολιτική με διάφορους τρόπους, η εξατομίκευση της ευθύνης για την υγεία και την ασφάλιση. Και βεβαίως ως συνακόλουθο, είναι η εμπορευματοποίηση και η ιδιωτικοποίησή τους. </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 xml:space="preserve">Στην ατομική ευθύνη ρίχνεται η προστασία της υγείας-αυτό προωθείται και υλοποιείται-για να απαλλάσσεται το κράτος από την υποχρέωση προστασίας και ζωής του ίδιου του λαού ή των λαών αν θέλετε σε επίπεδο Ε.Ε. Οτιδήποτε έχει σχέση με την πραγματική πρόληψη της έναρξης του καπνίσματος, τη διακοπή του καπνίσματος αγωγή υγείας λέγεται αυτό, υπηρεσίες </w:t>
      </w:r>
      <w:r w:rsidRPr="000821D7">
        <w:rPr>
          <w:rFonts w:ascii="Arial" w:hAnsi="Arial" w:cs="Arial"/>
          <w:sz w:val="20"/>
          <w:szCs w:val="20"/>
        </w:rPr>
        <w:lastRenderedPageBreak/>
        <w:t xml:space="preserve">υγείας, άθλησης, παροχές ασφαλιστικών Ταμείων, τα αντικαπνιστικά ιατρεία </w:t>
      </w:r>
      <w:proofErr w:type="spellStart"/>
      <w:r w:rsidRPr="000821D7">
        <w:rPr>
          <w:rFonts w:ascii="Arial" w:hAnsi="Arial" w:cs="Arial"/>
          <w:sz w:val="20"/>
          <w:szCs w:val="20"/>
        </w:rPr>
        <w:t>κ.α</w:t>
      </w:r>
      <w:proofErr w:type="spellEnd"/>
      <w:r w:rsidRPr="000821D7">
        <w:rPr>
          <w:rFonts w:ascii="Arial" w:hAnsi="Arial" w:cs="Arial"/>
          <w:sz w:val="20"/>
          <w:szCs w:val="20"/>
        </w:rPr>
        <w:t xml:space="preserve">, περικόπτονται συνεχώς από το κράτος και εμπορευματοποιούνται. </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Θεωρούμε πως η απόφαση, η προσπάθεια για απαλλαγή από το κάπνισμα, δεν μπορεί παρά να είναι μια συλλογική και ατομική επιλογή εξάλειψης της εξάρτησης της συγκεκριμένης αλλά και των συνολικών εξαρτήσεων, όπου όμως η οργανωμένη πολιτεία, το οργανωμένο κράτος, θα στέκεται αρωγός με όλα τα μέσα κυρίως, μέσω της πρόληψης που είναι ανύπαρκτη και έξω από τους προσανατολισμούς της ασκούμενης αστικής πολιτικής και στη Χώρα μας.</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Θεωρούμε ότι πρέπει να υπάρχουν μέτρα ελέγχου κυρίως όμως, μέτρα αντιμετώπισης όλων των κοινωνικών οικονομικών παραγόντων που επιδρούν αρνητικά στη ζωή  και στην υγεία του λαού και αφορούν όχι μόνο το κάπνισμα αλλά συνολικά τους όρους ζωής του λαού μας. Κατά τη γνώμη μας αυτό που απαιτείται είναι ολοκληρωμένα προγράμματα πρόληψης και κρατικής φροντίδας, δημόσιες δωρεάν υποδομές απεξάρτησης από το κάπνισμα, ενταγμένες σε ένα ολοκληρωμένο δημόσιο σύστημα υγείας και πρόνοιας.</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Κλείνοντας, σε ότι αφορά τα άρθρα στην Ολομέλεια θα τοποθετηθούμε σε κάποια από τα άρθρα αν και επειδή ο πυρήνας του νομοσχεδίου αναφέρεται στη δημόσια υγεία, το κυρίαρχο, κατά τη γνώμη μας, είναι η γενικότερη τοποθέτηση και όχι η ενασχόληση με τα επιμέρους άρθρα ή αν θα πέφτουν οι τιμές της νικοτίνης τόσο. Πρέπει να υπάρχουν κάποια στάνταρ, αλλά νομίζω ότι αυτό είναι δευτερεύον. Κυρίαρχο είναι το ζήτημα της δημόσιας υγείας που θα πρέπει να απασχολήσει την Επιτροπή μας αλλά όχι μόνο. Έχουμε τοποθετηθεί για το νομοσχέδιο και την πρόθεση ψήφου. Ευχαριστώ.</w:t>
      </w:r>
    </w:p>
    <w:p w:rsidR="000821D7" w:rsidRPr="000821D7" w:rsidRDefault="000821D7" w:rsidP="000821D7">
      <w:pPr>
        <w:spacing w:line="480" w:lineRule="auto"/>
        <w:ind w:firstLine="720"/>
        <w:contextualSpacing/>
        <w:jc w:val="both"/>
        <w:rPr>
          <w:rFonts w:ascii="Arial" w:hAnsi="Arial" w:cs="Arial"/>
          <w:sz w:val="20"/>
          <w:szCs w:val="20"/>
        </w:rPr>
      </w:pPr>
    </w:p>
    <w:p w:rsidR="000821D7" w:rsidRPr="000821D7" w:rsidRDefault="000821D7" w:rsidP="00CC5E36">
      <w:pPr>
        <w:autoSpaceDE w:val="0"/>
        <w:autoSpaceDN w:val="0"/>
        <w:adjustRightInd w:val="0"/>
        <w:spacing w:line="480" w:lineRule="auto"/>
        <w:ind w:firstLine="720"/>
        <w:contextualSpacing/>
        <w:jc w:val="both"/>
        <w:rPr>
          <w:rFonts w:ascii="Arial" w:hAnsi="Arial" w:cs="Arial"/>
          <w:sz w:val="20"/>
          <w:szCs w:val="20"/>
        </w:rPr>
      </w:pPr>
      <w:r w:rsidRPr="000821D7">
        <w:rPr>
          <w:rFonts w:ascii="Arial" w:hAnsi="Arial" w:cs="Arial"/>
          <w:sz w:val="20"/>
          <w:szCs w:val="20"/>
        </w:rPr>
        <w:t>Στο σημείο αυτό γίνεται η β΄ ανάγνωση του καταλόγου των μελών της Επιτροπής. Παρόντες ήταν οι Βουλευτές κ.κ..: Αθανασίου Νάσος,</w:t>
      </w:r>
      <w:r w:rsidRPr="000821D7">
        <w:rPr>
          <w:rFonts w:ascii="Arial" w:hAnsi="Arial" w:cs="Arial"/>
          <w:color w:val="0D0D0D"/>
          <w:sz w:val="20"/>
          <w:szCs w:val="20"/>
        </w:rPr>
        <w:t xml:space="preserve"> Βαρδάκης Σωκράτης,</w:t>
      </w:r>
      <w:r w:rsidRPr="000821D7">
        <w:rPr>
          <w:rFonts w:ascii="Arial" w:hAnsi="Arial" w:cs="Arial"/>
          <w:sz w:val="20"/>
          <w:szCs w:val="20"/>
        </w:rPr>
        <w:t xml:space="preserve"> Βέττας Δημήτρης, Γεννιά Γεωργία, Ηγουμενίδης Νίκος, Θεωνάς Γιάννης, Θραψανιώτης Μανώλης, Καΐσας Γιώργος, Καρασαρλίδου Φρόσω, Καστόρης Αστέρης, Μανιός Νίκος, Μαντάς Χρήστος, Μεϊκόπουλος Αλέξανδρος, Μιχαηλίδης Ανδρέας, Μιχελογιαννάκης Ιωάννης, Μουσταφά </w:t>
      </w:r>
      <w:proofErr w:type="spellStart"/>
      <w:r w:rsidRPr="000821D7">
        <w:rPr>
          <w:rFonts w:ascii="Arial" w:hAnsi="Arial" w:cs="Arial"/>
          <w:sz w:val="20"/>
          <w:szCs w:val="20"/>
        </w:rPr>
        <w:t>Μουσταφά</w:t>
      </w:r>
      <w:proofErr w:type="spellEnd"/>
      <w:r w:rsidRPr="000821D7">
        <w:rPr>
          <w:rFonts w:ascii="Arial" w:hAnsi="Arial" w:cs="Arial"/>
          <w:sz w:val="20"/>
          <w:szCs w:val="20"/>
        </w:rPr>
        <w:t xml:space="preserve">, Παπαδόπουλος Σάκης, Παπαηλιού Γιώργος, Παραστατίδης Θόδωρος, Σιμορέλης Χρήστος, Σκούφα Ελισσάβετ, Στογιαννίδης Γρηγόρης, Τζούφη Μερόπη, Τσόγκας Γιώργος, Αντωνίου Μαρία, Βαγιωνάς Γεώργιος, Βούλτεψη Σοφία, Βρούτσης Ιωάννης, Γιακουμάτος Γεράσιμος, Μπουκώρος Χρήστος, Γιόγιακας Βασίλειος, Κατσανιώτης Ανδρέας, Κέλλας </w:t>
      </w:r>
      <w:r w:rsidRPr="000821D7">
        <w:rPr>
          <w:rFonts w:ascii="Arial" w:hAnsi="Arial" w:cs="Arial"/>
          <w:sz w:val="20"/>
          <w:szCs w:val="20"/>
        </w:rPr>
        <w:lastRenderedPageBreak/>
        <w:t xml:space="preserve">Χρήστος, Παναγιωτόπουλος Νικόλαος, Στύλιος Γεώργιος, </w:t>
      </w:r>
      <w:proofErr w:type="spellStart"/>
      <w:r w:rsidRPr="000821D7">
        <w:rPr>
          <w:rFonts w:ascii="Arial" w:hAnsi="Arial" w:cs="Arial"/>
          <w:sz w:val="20"/>
          <w:szCs w:val="20"/>
        </w:rPr>
        <w:t>Αΐβατίδης</w:t>
      </w:r>
      <w:proofErr w:type="spellEnd"/>
      <w:r w:rsidRPr="000821D7">
        <w:rPr>
          <w:rFonts w:ascii="Arial" w:hAnsi="Arial" w:cs="Arial"/>
          <w:sz w:val="20"/>
          <w:szCs w:val="20"/>
        </w:rPr>
        <w:t xml:space="preserve"> Ιωάννης, Κουκούτσης Δημήτριος, Λαγός Ιωάννης, Κρεμαστινός Δημήτριος, Λοβέρδος Ανδρέας, Χριστοφιλοπούλου Παρασκευή, Κατσώτης Χρήστος, Λαμπρούλης Γεώργιος, Τάσσος Σταύρος, Μπαργιώτας Κωνσταντίνος, </w:t>
      </w:r>
      <w:r w:rsidRPr="000821D7">
        <w:rPr>
          <w:rFonts w:ascii="Arial" w:hAnsi="Arial" w:cs="Arial"/>
          <w:color w:val="0D0D0D"/>
          <w:sz w:val="20"/>
          <w:szCs w:val="20"/>
        </w:rPr>
        <w:t xml:space="preserve">Κόκκαλης Βασίλειος, Παπαχριστόπουλος Αθανάσιος, Μεγαλοοικονόμου Θεοδώρα, Φωκάς Αριστείδης και </w:t>
      </w:r>
      <w:r w:rsidRPr="000821D7">
        <w:rPr>
          <w:rFonts w:ascii="Arial" w:hAnsi="Arial" w:cs="Arial"/>
          <w:sz w:val="20"/>
          <w:szCs w:val="20"/>
        </w:rPr>
        <w:t>Γρηγοράκος Λεωνίδας.</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ΝΙΚΟΣ ΜΑΝΙΟΣ (Πρόεδρος της Επιτροπής): Έχει ανακοινωθεί η ψήφος σας στο τέλος της διαδικασίας όταν ψηφίσαμε επί της αρχής.</w:t>
      </w:r>
    </w:p>
    <w:p w:rsidR="00CC5E36"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Το λόγο έχει ο κύριος Μπαργιώτας.</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ΚΩΝΣΤΑΝΤΙΝΟ</w:t>
      </w:r>
      <w:r>
        <w:rPr>
          <w:rFonts w:ascii="Arial" w:hAnsi="Arial" w:cs="Arial"/>
          <w:sz w:val="20"/>
          <w:szCs w:val="20"/>
        </w:rPr>
        <w:t>Σ</w:t>
      </w:r>
      <w:r w:rsidRPr="000821D7">
        <w:rPr>
          <w:rFonts w:ascii="Arial" w:hAnsi="Arial" w:cs="Arial"/>
          <w:sz w:val="20"/>
          <w:szCs w:val="20"/>
        </w:rPr>
        <w:t xml:space="preserve"> ΜΠΑΡΓΙΩΤΑ</w:t>
      </w:r>
      <w:r>
        <w:rPr>
          <w:rFonts w:ascii="Arial" w:hAnsi="Arial" w:cs="Arial"/>
          <w:sz w:val="20"/>
          <w:szCs w:val="20"/>
        </w:rPr>
        <w:t>Σ (</w:t>
      </w:r>
      <w:r w:rsidRPr="000821D7">
        <w:rPr>
          <w:rFonts w:ascii="Arial" w:hAnsi="Arial" w:cs="Arial"/>
          <w:sz w:val="20"/>
          <w:szCs w:val="20"/>
        </w:rPr>
        <w:t>Ειδικ</w:t>
      </w:r>
      <w:r>
        <w:rPr>
          <w:rFonts w:ascii="Arial" w:hAnsi="Arial" w:cs="Arial"/>
          <w:sz w:val="20"/>
          <w:szCs w:val="20"/>
        </w:rPr>
        <w:t>ός</w:t>
      </w:r>
      <w:r w:rsidRPr="000821D7">
        <w:rPr>
          <w:rFonts w:ascii="Arial" w:hAnsi="Arial" w:cs="Arial"/>
          <w:sz w:val="20"/>
          <w:szCs w:val="20"/>
        </w:rPr>
        <w:t xml:space="preserve"> Αγορητή</w:t>
      </w:r>
      <w:r>
        <w:rPr>
          <w:rFonts w:ascii="Arial" w:hAnsi="Arial" w:cs="Arial"/>
          <w:sz w:val="20"/>
          <w:szCs w:val="20"/>
        </w:rPr>
        <w:t>ς</w:t>
      </w:r>
      <w:r w:rsidRPr="000821D7">
        <w:rPr>
          <w:rFonts w:ascii="Arial" w:hAnsi="Arial" w:cs="Arial"/>
          <w:sz w:val="20"/>
          <w:szCs w:val="20"/>
        </w:rPr>
        <w:t xml:space="preserve"> του «Ποταμιού»</w:t>
      </w:r>
      <w:r>
        <w:rPr>
          <w:rFonts w:ascii="Arial" w:hAnsi="Arial" w:cs="Arial"/>
          <w:sz w:val="20"/>
          <w:szCs w:val="20"/>
        </w:rPr>
        <w:t xml:space="preserve">: </w:t>
      </w:r>
      <w:r w:rsidRPr="000821D7">
        <w:rPr>
          <w:rFonts w:ascii="Arial" w:hAnsi="Arial" w:cs="Arial"/>
          <w:sz w:val="20"/>
          <w:szCs w:val="20"/>
        </w:rPr>
        <w:t xml:space="preserve">Ευχαριστώ, κύριε Πρόεδρε. Νομίζω ότι έχουμε συζητήσει αρκετά διεξοδικά το θέμα της εφαρμογής της συγκεκριμένης Οδηγίας και της εναρμόνισης της ελληνικής νομοθεσίας με την ευρωπαϊκή. </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 xml:space="preserve">Έχουμε πει από την αρχή και νομίζω ότι αυτό είναι το σοβαρότερο, ότι στην Ελλάδα το πρόβλημα δεν είναι τα επιμέρους στοιχεία, τα οποία θετικά ή αρνητικά, θα τα δούμε, αλλά το γεγονός ότι δεν έχει γίνει ποτέ καμία σοβαρή προσπάθεια εφαρμογής της κείμενης νομοθεσίας. </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 xml:space="preserve">Είναι ένας από τους πολλούς νόμους που ψηφίστηκαν παραπάνω από μία φορά με διαφορετικές μορφές στην Ελλάδα ο αντικαπνιστικός νόμος, για να περιφρονηθεί στη συνέχεια και από τους πολίτες, αλλά και από τις αρχές που υποτίθεται ότι θα τον εφάρμοζαν με αποτέλεσμα να έχουμε την εγκατάσταση μιας πλήρους αναρχίας. Κάπνισμα στα νοσοκομεία, στους διαδρόμους της Βουλής, σε οποιονδήποτε δημόσιο χώρο, πολύ  περισσότερο σε κέντρα και χώρους μαζικής εστίασης. </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Νομίζω ότι αυτό είναι το πρώτο που πρέπει να συζητηθεί, αυτό είναι το πολιτικά σημαντικότερο που πρέπει να συζητηθεί. Μένουμε και σε αναμονή για μια σοβαρή και μεγάλη συζήτηση γι' αυτό ελπίζουμε σύγκληση της Επιτροπής Κοινωνικών Υποθέσεων με ειδικό θέμα το κάπνισμα, την οποίαν προτείναμε και αποδέχθηκε ο Υπουργός.</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 xml:space="preserve"> Μαζί με την απαγόρευση του καπνίσματος, η πάταξη του λαθρεμπορίου που δεν είναι αντικείμενο αυτής της συνεδρίασης είναι επίσης πολύ σημαντική και πρέπει να γίνουν σοβαρά βήματα και μεγάλα όσον αφορά την πάταξη του λαθρεμπορίου που θεριεύει τα τελευταία χρόνια.</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 xml:space="preserve"> Αυτά είναι γενικές παρατηρήσεις σε ένα νομοσχέδιο στο οποίο έχουμε, ήδη, δηλώσει κατ’ αρχήν θετικοί και υπέρ της ψήφισής του. </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lastRenderedPageBreak/>
        <w:t>Τρεις παρατηρήσεις μόνον. Η πρώτη έχει να κάνει με τα διαπιστευμένα εργαστήρια του Γενικού Χημείου του κράτους, τα οποία τουλάχιστον, όπως είδα από τη σελίδα του Γενικού Χημείου, είναι ένα και μόνο για τσιγάρα με φίλτρο στην Ελλάδα και αυτό είναι το εργαστήριο στις Σέρρες. Δεν υπάρχει αυτή τη στιγμή άλλο διαπιστευμένο εργαστήριο.</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 xml:space="preserve"> Έτσι, λοιπόν, εδώ θα πρέπει ίσως να το ξαναδείτε είτε με τη διαπίστευση και ιδιωτικών εργαστηρίων που έχουν τη δυνατότητα ενδεχομένως να κάνουν ελέγχους, είτε με την χρηματοδότηση του συστήματος του Γενικού Χημείου το κράτους για τον απλούστατο  λόγο, ότι ειδικά η </w:t>
      </w:r>
      <w:proofErr w:type="spellStart"/>
      <w:r w:rsidRPr="000821D7">
        <w:rPr>
          <w:rFonts w:ascii="Arial" w:hAnsi="Arial" w:cs="Arial"/>
          <w:sz w:val="20"/>
          <w:szCs w:val="20"/>
        </w:rPr>
        <w:t>αδειοδότηση</w:t>
      </w:r>
      <w:proofErr w:type="spellEnd"/>
      <w:r w:rsidRPr="000821D7">
        <w:rPr>
          <w:rFonts w:ascii="Arial" w:hAnsi="Arial" w:cs="Arial"/>
          <w:sz w:val="20"/>
          <w:szCs w:val="20"/>
        </w:rPr>
        <w:t xml:space="preserve"> νέων προϊόντων με την πολύ αυστηρή διαδικασία που προβλέπει το νομοσχέδιο σήμερα μπορεί να δημιουργήσει αξεπέραστα τεχνικά προβλήματα και ένα πολύ μεγάλο «</w:t>
      </w:r>
      <w:proofErr w:type="spellStart"/>
      <w:r w:rsidRPr="000821D7">
        <w:rPr>
          <w:rFonts w:ascii="Arial" w:hAnsi="Arial" w:cs="Arial"/>
          <w:sz w:val="20"/>
          <w:szCs w:val="20"/>
        </w:rPr>
        <w:t>βάλτωμα</w:t>
      </w:r>
      <w:proofErr w:type="spellEnd"/>
      <w:r w:rsidRPr="000821D7">
        <w:rPr>
          <w:rFonts w:ascii="Arial" w:hAnsi="Arial" w:cs="Arial"/>
          <w:sz w:val="20"/>
          <w:szCs w:val="20"/>
        </w:rPr>
        <w:t xml:space="preserve">» όσον αφορά στον έλεγχο και στην πιστοποίηση των μελετών, καθώς δεν υπάρχει απ' ό,τι φαίνεται - επαναλαμβάνω από την πληροφόρηση που έχω μέχρι τώρα - η απαραίτητη υποδομή για να γίνει ο απαραίτητος έλεγχος. </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 xml:space="preserve">Όσον αφορά στην </w:t>
      </w:r>
      <w:proofErr w:type="spellStart"/>
      <w:r w:rsidRPr="000821D7">
        <w:rPr>
          <w:rFonts w:ascii="Arial" w:hAnsi="Arial" w:cs="Arial"/>
          <w:sz w:val="20"/>
          <w:szCs w:val="20"/>
        </w:rPr>
        <w:t>αδειοδότηση</w:t>
      </w:r>
      <w:proofErr w:type="spellEnd"/>
      <w:r w:rsidRPr="000821D7">
        <w:rPr>
          <w:rFonts w:ascii="Arial" w:hAnsi="Arial" w:cs="Arial"/>
          <w:sz w:val="20"/>
          <w:szCs w:val="20"/>
        </w:rPr>
        <w:t xml:space="preserve"> των νέων καπνικών προϊόντων νομίζω ότι όπως όλοι επισήμαναν είναι υπερβολικά αυστηρή. Θα επιφυλαχθώ γι' αυτό το άρθρο, αλλά νομίζω ότι η απλή κοινοποίηση όπως ισχύει για τα παλαιότερα και όπως προβλέπεται από την Ε.Ε. ως δυνατότητα από την ίδια την Οδηγία, θα ήταν ενδεχομένως προτιμότερη, ευκολότερη και ενδεχομένως θα διευκόλυνε και τους παραγωγούς και καλλιεργητές καπνού στην Ελλάδα, όπου δεν μπορούμε να παραβλέψουμε το γεγονός ότι είναι μια σημαντική οικονομική δραστηριότητα. </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 xml:space="preserve">Έτσι, λοιπόν, θα ήταν ευχής έργο να αποφύγουμε τα πολλά γραφειοκρατικά. Θυμίζω ότι η σύσταση Επιτροπών και η δυσκολία στην </w:t>
      </w:r>
      <w:proofErr w:type="spellStart"/>
      <w:r w:rsidRPr="000821D7">
        <w:rPr>
          <w:rFonts w:ascii="Arial" w:hAnsi="Arial" w:cs="Arial"/>
          <w:sz w:val="20"/>
          <w:szCs w:val="20"/>
        </w:rPr>
        <w:t>αδειοδότηση</w:t>
      </w:r>
      <w:proofErr w:type="spellEnd"/>
      <w:r w:rsidRPr="000821D7">
        <w:rPr>
          <w:rFonts w:ascii="Arial" w:hAnsi="Arial" w:cs="Arial"/>
          <w:sz w:val="20"/>
          <w:szCs w:val="20"/>
        </w:rPr>
        <w:t xml:space="preserve"> στην Ελλάδα εκ των πραγμάτων και παραδοσιακά δημιουργεί όχι μόνο προβλήματα γραφειοκρατίας, αλλά και προβλήματα διαφθοράς.</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 xml:space="preserve"> Είναι ένα συγκεκριμένο θέμα, το οποίο δεν μπορούμε να το ξεχνάμε και ανεξάρτητα από τις όποιες προθέσεις πρέπει να λαμβάνεται πάντα υπόψη.</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 xml:space="preserve"> Για το </w:t>
      </w:r>
      <w:proofErr w:type="spellStart"/>
      <w:r w:rsidRPr="000821D7">
        <w:rPr>
          <w:rFonts w:ascii="Arial" w:hAnsi="Arial" w:cs="Arial"/>
          <w:sz w:val="20"/>
          <w:szCs w:val="20"/>
        </w:rPr>
        <w:t>άτμισμα</w:t>
      </w:r>
      <w:proofErr w:type="spellEnd"/>
      <w:r w:rsidRPr="000821D7">
        <w:rPr>
          <w:rFonts w:ascii="Arial" w:hAnsi="Arial" w:cs="Arial"/>
          <w:sz w:val="20"/>
          <w:szCs w:val="20"/>
        </w:rPr>
        <w:t xml:space="preserve"> έχω πει από την αρχή και τοποθετήθηκα σε προσωπικό επίπεδο. Προσωπική μου άποψη είναι ότι πρέπει να απαγορευθεί σε όλους τους δημόσιους χώρους, όπως και το κάπνισμα. Παρόλα αυτά υπάρχει εδώ μια τεράστια ετερογένεια του περιεχομένου του </w:t>
      </w:r>
      <w:proofErr w:type="spellStart"/>
      <w:r w:rsidRPr="000821D7">
        <w:rPr>
          <w:rFonts w:ascii="Arial" w:hAnsi="Arial" w:cs="Arial"/>
          <w:sz w:val="20"/>
          <w:szCs w:val="20"/>
        </w:rPr>
        <w:t>ατμίσματος</w:t>
      </w:r>
      <w:proofErr w:type="spellEnd"/>
      <w:r w:rsidRPr="000821D7">
        <w:rPr>
          <w:rFonts w:ascii="Arial" w:hAnsi="Arial" w:cs="Arial"/>
          <w:sz w:val="20"/>
          <w:szCs w:val="20"/>
        </w:rPr>
        <w:t xml:space="preserve"> που βάζει ενδεχομένως κάποια ερωτήματα.</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lastRenderedPageBreak/>
        <w:t xml:space="preserve"> Δηλαδή, όταν υπάρχει μόνο νερό ή όταν υπάρχει μόνο νικοτίνη και νερό είναι τελείως διαφορετικό από τις δεκάδες παράγοντες που περιέχονται και δημιουργούν ερωτήματα.</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 xml:space="preserve"> Θα έπρεπε ίσως να το δούμε και ως ένα θέμα βοήθειας, γιατί όπως είπα και προχθές, το </w:t>
      </w:r>
      <w:proofErr w:type="spellStart"/>
      <w:r w:rsidRPr="000821D7">
        <w:rPr>
          <w:rFonts w:ascii="Arial" w:hAnsi="Arial" w:cs="Arial"/>
          <w:sz w:val="20"/>
          <w:szCs w:val="20"/>
        </w:rPr>
        <w:t>άτμισμα</w:t>
      </w:r>
      <w:proofErr w:type="spellEnd"/>
      <w:r w:rsidRPr="000821D7">
        <w:rPr>
          <w:rFonts w:ascii="Arial" w:hAnsi="Arial" w:cs="Arial"/>
          <w:sz w:val="20"/>
          <w:szCs w:val="20"/>
        </w:rPr>
        <w:t xml:space="preserve"> είναι και διαδικασία για να κοπεί το κάπνισμα σ' αυτούς που θέλουν να διακόψουν το κάπνισμα και ευκαιρία εισόδου στο κάπνισμα, ταυτόχρονα.</w:t>
      </w:r>
    </w:p>
    <w:p w:rsidR="00CC5E36"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 xml:space="preserve"> Είναι ένα θέμα πολύπλοκο που δεν είναι απλοποιημένο. Δεν υπάρχουν πολλά επιστημονικά στοιχεία, αλλά σίγουρα όμως η διαδικασία της εισπνοής οτιδήποτε σε δημόσιο χώρο είναι κατώφλι για την έναρξη του καπνίσματος και νομίζω ότι πρέπει να απαγορευθεί.</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 xml:space="preserve">Κατά τη γνώμη μου, η απόσυρση της τροπολογίας για τα περίπτερα και τα σημεία πώλησης του καπνίσματος ήταν σοφή. Αντίθετα ήταν λανθασμένη η κατάθεση της τροπολογίας. Όπως θα διαπιστώσετε, σήμερα, όσοι την υπογράψετε, ότι η εξυπηρέτηση πελατών είναι ζήτημα, διότι δημιουργεί </w:t>
      </w:r>
      <w:proofErr w:type="spellStart"/>
      <w:r w:rsidRPr="000821D7">
        <w:rPr>
          <w:rFonts w:ascii="Arial" w:hAnsi="Arial" w:cs="Arial"/>
          <w:sz w:val="20"/>
          <w:szCs w:val="20"/>
        </w:rPr>
        <w:t>αντισυσπειρώσεις</w:t>
      </w:r>
      <w:proofErr w:type="spellEnd"/>
      <w:r w:rsidRPr="000821D7">
        <w:rPr>
          <w:rFonts w:ascii="Arial" w:hAnsi="Arial" w:cs="Arial"/>
          <w:sz w:val="20"/>
          <w:szCs w:val="20"/>
        </w:rPr>
        <w:t xml:space="preserve">. Λοιπόν, έτσι για να αφήσουμε τις υποκρισίες στην άκρη, αφού δεν έχει να κάνει με τη δημόσια υγεία και με την προστασία των νεών, αλλά με την εξυπηρέτηση πελατών. Τελικά, το ένα συνδικάτο εμφανίστηκε ισχυρότερο από το άλλο. Νομίζω ότι πρέπει να γίνει κατανοητό ότι τέτοιου είδους μικροκομματικές πρακτικές έχουν «κοντά πόδια» και είναι «ρετρό», όπου η ελληνική κοινωνία μπορούσε να λειτουργήσει με μικρά μονοπώλια και που το κράτος μοίραζε μια πρόσοδο αδειών περιπτέρων και μονοπωλίων καπνού κ.λπ. στους ανάπηρους πολέμους. Άρα, να επισημάνω ότι η οικονομία μας χρειάζεται διαφορετικές προσεγγίσεις από αυτές τις πρακτικές. </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 xml:space="preserve">Σε ό,τι αφορά τον έλεγχο των πωλήσεων, όπου, κατά τη γνώμη μου, υποκριτικά ανέφερε η αιτιολογική έκθεση, να πω ότι αν θέλουμε να είμαστε ειλικρινείς το πρόβλημα είναι η εφαρμογή της νομοθεσία και ο έλεγχος. Ξέρουμε καλά ότι είτε είναι ψιλικατζίδικο, είτε είναι σούπερ μάρκετ κανείς δεν αρνείται την πώληση αλκοόλ και τσιγάρων σε ανήλικους και κανένας δεν ελέγχει και δεν τιμωρεί τους παραβάτες. Αυτή είναι η ουσία του προβλήματος. Μπορούμε και πρέπει να το συζητήσουμε. Όλα τα υπόλοιπα είναι προσχηματικά και καταλήγουμε σε πράξεις, όπως αυτής με την σημερινή απόσυρση της τροπολογίας.      </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ΝΙΚΟΣ ΜΑΝΙΟΣ (Πρόεδρος της Επιτροπής): Το λόγο έχει ο κ. Παπαχριστόπουλος.</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 xml:space="preserve">ΑΘΑΝΑΣΙΟΣ ΧΡΙΣΤΟΠΟΥΛΟΣ (Ειδικός Αγορητής των ΑΝ.ΕΛ.): Θα επανέλθω και θα θυμίσω κάποια ζητήματα. Για παράδειγμα, όταν βλέπω μπροστά μου σε κάποιο περίπτερο ή σε κάποιο ψιλικατζίδικο κάποιον να ζητάει 3-4 πακέτα τσιγάρα αισθάνομαι κάπως περίεργα. </w:t>
      </w:r>
      <w:r w:rsidRPr="000821D7">
        <w:rPr>
          <w:rFonts w:ascii="Arial" w:hAnsi="Arial" w:cs="Arial"/>
          <w:sz w:val="20"/>
          <w:szCs w:val="20"/>
        </w:rPr>
        <w:lastRenderedPageBreak/>
        <w:t xml:space="preserve">Δεν ήμουν ποτέ συντηρητικός στη ζωή μου, που με το παραμικρό να αντιδρώ, αλλά αισθάνομαι ότι αυτός ο πολίτης είναι ανενημέρωτος και κάνει μεγάλο κακό και δεν το ξέρει.  </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 xml:space="preserve">Επίσης, κάποιοι αυτή τη στιγμή βλέπουν τη Διαρκή Επιτροπή Κοινωνική Υποθέσεων και θέλω μέσα από αυτή να επισημάνω ότι γίνονται πάρα πολλές εκπτώσεις στα θέματα υγείας. Δηλαδή, σε ό,τι αφορά την οικονομία και την υγεία, υπερισχύει η οικονομία. Κάναμε εκπτώσεις στο </w:t>
      </w:r>
      <w:r w:rsidRPr="000821D7">
        <w:rPr>
          <w:rFonts w:ascii="Arial" w:hAnsi="Arial" w:cs="Arial"/>
          <w:sz w:val="20"/>
          <w:szCs w:val="20"/>
          <w:lang w:val="en-US"/>
        </w:rPr>
        <w:t>AIDS</w:t>
      </w:r>
      <w:r w:rsidRPr="000821D7">
        <w:rPr>
          <w:rFonts w:ascii="Arial" w:hAnsi="Arial" w:cs="Arial"/>
          <w:sz w:val="20"/>
          <w:szCs w:val="20"/>
        </w:rPr>
        <w:t xml:space="preserve">, στο αλκοόλ, στα ναρκωτικά. Άρα, κοινώς κάνουμε εκπτώσεις στον αργό θάνατο. Αντίθετα, για παράδειγμα λέμε «φόρα κράνος», γιατί εκεί είναι ακαριαίος ο θάνατος και θα μας κατακρίνουνε ή «φόρα ζώνη», διότι και εκεί μπορεί να τραυματιστείς και να σου κοπούν τα πόδια, όμως στο θέμα του τσιγάρου κάνει έκπτωση και η Ευρωπαϊκή Ένωση. Βέβαια, θεωρώ ότι είναι στη σωστή κατεύθυνση, αφού η χειροπιαστή απόδειξη σε όλο αυτό είναι ότι σε όλες τις χώρες της Ευρωπαϊκής Ένωσης, όπως στη Γερμανία, στη Μ. Βρετανία, στη Δανία και στην Ολλανδία το κάπνισμα έχει ελαττωθεί δραματικά. Αντίθετα, ένα μεγάλο κομμάτι καπνιζόντων περιλαμβάνουν οι αναπτυσσόμενες χώρες και η κατηγορία των οικονομικών μεταναστών που είναι άνθρωποι ταλαιπωρημένοι, όμως είναι ανενημέρωτοι. </w:t>
      </w:r>
    </w:p>
    <w:p w:rsidR="00CC5E36"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Λοιπόν, θέλω να δώσω έμφαση στο άρθρο 28, όπου μας εξηγεί τους 14 λόγους για τους οποίους δεν πρέπει να καπνίζουμε. Για παράδειγμα, το κάπνισμα προκαλεί στένωση και απόφραξη των αρτηριών. Ευγενικά το αναφέρει. Ξέρουμε όλοι τι σημαίνει κάπνισμα, τι αρτηρία ή τι αγγείο.</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Το κάπνισμα προκαλεί έμφραγμα. Ξέρουμε όλοι πόσοι έπαθαν έμφραγμα από κατάχρηση τσιγάρου.</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Καταστρέφει τους πνεύμονες. Ξέρουμε πόσοι, επίσης, έχουν πάθει εγκεφαλικά επεισόδια και έμειναν ανάπηροι στην ζωή τους.</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Θέλω να δώσω έμφαση ότι κινδυνεύεις να τυφλωθείς, όχι μόνο από το αλκοόλ, αλλά και από το κάπνισμα. Είναι κάποιοι που δεν το ξέρουν.</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Θέλω, επίσης να θυμίσω, ότι σκοτώνει το αγέννητο παιδί μας. Η κύρια καθηγήτρια από την προηγούμενη φορά σας έδωσε πολλά στοιχεία για γυναίκες που είναι σε κατάσταση εγκυμοσύνης και καπνίζουν ή το περιβάλλον το οικογενειακό καπνίζει και τι μπορεί να προκαλέσει. Θέλω, επίσης, να αναδείξω ότι επηρεάζει πολύ τη γονιμότητα. Νεαρά ζευγάρια που πρόκειται να παντρευτούν να ξέρουν ότι το κάπνισμα στερεί πράγματα.</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lastRenderedPageBreak/>
        <w:t>Ακόμα, επειδή είναι κάποιοι νεαροί, αυξάνει τον κίνδυνο σεξουαλικής ανικανότητας. Πέρα από τους καρκίνους που είναι το Α και το Ω, θέλω να σας θυμίσω ότι στην Αμερική όλα αυτά τα έλεγαν, αλλά όταν είπαν ότι το κάπνισμα προκαλεί το ρυτίδες, πράγματι ο γυναικείος πληθυσμός σταμάτησε να καπνίζει.</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Θέλω να πω, τελειώνοντας, κύριε Υπουργέ, η Οδηγία της Ε.Ε. ευτυχώς, σας δίνει απεριόριστη δυνατότητα αυτές τις «εκπτώσεις» που κάνουμε σε σχέση με την οικονομία, ξαναλέω ότι σέβομαι τους καπνοπαραγωγούς, αλλά πρέπει να αλλάξουν καλλιέργεια. Π.χ. στο Αφγανιστάν ξέρουμε ότι όλοι καλλιεργούν όπιο, τι πρέπει να κάνουμε; Επειδή ζει ο κόσμος από εκεί να συνεχίσουμε να το κάνουμε; Είναι απίστευτη η ζημιά που κάνει το κάπνισμα στην υγεία των ανθρώπων και η κυβέρνηση αυτή, ο ΣΥΡΙΖΑ- εγώ δεν είμαι μέλος του ΣΥΡΙΖΑ- αλλά που είναι Αριστερή και πράγματι το πιστεύω ότι βάζει την υγεία πάνω από την οικονομία, έχετε μια μοναδική ευκαιρία με ό,τι σας δίνει ο νόμος, από 3,4 άρθρα, να περιορίζετε όπως π.χ. το ηλεκτρονικό τσιγάρο, και τώρα κάνουμε αγώνα να κλείσουμε τις καπνοβιομηχανίες και ήρθαν και για άλλες ότι «εντάξει, ρε παιδιά, είμαστε λίγο καλύτεροι».</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Πιστεύω, ότι «εκπτώσεις» δεν πρέπει να γίνονται, έχουν, ήδη, γίνει πολλές στο χώρο της υγείας και είναι πραγματικά, πεδίο δόξης λαμπρό, για εσάς, κύριε Υπουργέ, να αποδείξετε ότι βάζετε πράγματι την υγεία των πολιτών, πάνω απ’ όλα.</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ΝΙΚΟΣ ΜΑΝΙΟΣ (Πρόεδρος της Επιτροπής): Το λόγο έχει η κυρία Μεγαλοοικονόμου.</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ΘΕΟΔΩΡΑ ΜΕΓΑΛΟΟΙΚΟΝΟΜΟΥ (Ειδική Αγορήτρια της Ένωσης Κεντρώων): Ευχαριστώ, κύριε Πρόεδρε.</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Κύριε Υπουργέ, κυρίες και κύριοι συνάδελφοι, την προηγούμενη εβδομάδα, είχαμε την ευκαιρία να ακούσουμε επί του θέματος του καπνίσματος όλους τους ειδικούς φορείς, οι οποίοι μας ανέλυσαν τις πτυχές του νομοσχεδίου. Νομίζω, ότι όλοι είμαστε σύμφωνοι ότι είναι ένα σοβαρό νομοθετικό πλαίσιο επί του θέματος καπνίσματος και ότι η Οδηγία που ενσωματώνεται στο νομοσχέδιο που συζητάμε σήμερα, μας βοηθάει να καλύψουμε το κενό αυτό.</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 xml:space="preserve">Αντίστοιχα, και ο Πρόεδρος του Πανελληνίου Ιατρικού Συλλόγου, ο κ. Βλασταράκος, μας επιβεβαίωσε ότι το νομοσχέδιο κινείται στην σωστή κατεύθυνση. Καλό θα ήταν, όμως να λάβουμε και την υπόψη μας και τις παρατηρήσεις του Προέδρου της Ελληνικής </w:t>
      </w:r>
      <w:proofErr w:type="spellStart"/>
      <w:r w:rsidRPr="000821D7">
        <w:rPr>
          <w:rFonts w:ascii="Arial" w:hAnsi="Arial" w:cs="Arial"/>
          <w:sz w:val="20"/>
          <w:szCs w:val="20"/>
        </w:rPr>
        <w:t>Πνευμολογικής</w:t>
      </w:r>
      <w:proofErr w:type="spellEnd"/>
      <w:r w:rsidRPr="000821D7">
        <w:rPr>
          <w:rFonts w:ascii="Arial" w:hAnsi="Arial" w:cs="Arial"/>
          <w:sz w:val="20"/>
          <w:szCs w:val="20"/>
        </w:rPr>
        <w:t xml:space="preserve"> Εταιρίας, ότι θα έπρεπε να υπάρχει η πρόβλεψη και για τα αρωματικά μείγματα των ηλεκτρονικών τσιγάρων, μια εποπτεία και σ' αυτό το θέμα. </w:t>
      </w:r>
    </w:p>
    <w:p w:rsidR="00CC5E36"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lastRenderedPageBreak/>
        <w:t>Όπως μας είπαν οι ειδικοί, το κάπνισμα ευθύνεται, λένε, για το 18% των θανάτων στη Χώρα μας. Από την άλλη πλευρά, η επιστημονική κοινότητα δεν έχει καταλήξει ακόμη για τις συνέπειες του καπνίσματος του ηλεκτρονικού τσιγάρου. Όσο οι έρευνες είναι σε εξέλιξη, η Πολιτεία πρέπει να προστατεύσει φυσικά την δημόσια υγεία. Όμως θα πρέπει να παρακολουθούμε τις εξελίξεις στον τομέα του ηλεκτρονικού τσιγάρου και να προσαρμόσουμε την ελληνική νομοθεσία, ανάλογα με τα ευρήματα.</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 xml:space="preserve">Επίσης, τα νέα καπνικά προϊόντα θα πρέπει να ελεγχθούν και να έχουμε και τα αποτελέσματά τους. Πέραν, όμως, όλων αυτών, το πλέον ανησυχητικό, κατ’ εμένα, είναι ότι πολλοί έφηβοι στην Ελλάδα ξεκινούν το κάπνισμα από πάρα πολύ μικρή ηλικία. Για παράδειγμα, ένας έφηβος από την ηλικία των 14 ή 15 ή 16 ετών, χωρίς να έχει, φυσικά, την επίγνωση τού πόσο βλαβερό είναι το κάπνισμα, αρχίζει να καπνίζει. Αντιλαμβάνομαι ότι ένα παιδί που θα ξεκινήσει να καπνίζει από τόσο νωρίς θα είναι πάρα πολύ δύσκολο να το διακόψει μεγαλώνοντας. </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 xml:space="preserve">Έτσι φτάνουμε στην ψήφιση ενός νομοσχεδίου, που το θεωρούμε αυτονόητο, όταν η Πολιτεία δεν βοηθάει κυρίως τους νέους με το να τους ενημερώσει από πολύ μικρή ηλικία. Έτσι η Πολιτεία πρέπει να κάνει αυτή την ενημέρωση σε δύο κατευθύνσεις, πιστεύω. </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 xml:space="preserve">Πρώτον, πρέπει να εφαρμοστεί αυστηρά ο αντικαπνιστικός νόμος με όλες τις λεπτομέρειες. Κάθε νόμος που ψηφίζεται, ψηφίζεται στην πράξη για να μην εφαρμοστεί. Έχουμε ψηφίσει πάρα πολλές φορές αντικαπνιστικούς νόμους, οι οποίοι ποτέ δεν εφαρμόστηκαν. Αυτή τη φορά πιστεύω ότι η εκτελεστική εξουσία πρέπει να έχει την πολιτική βούληση να εφαρμόσει το νόμο και οι παραβάτες να μην έχουν καμιά συγκάλυψη. </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Ο νόμος που θα ψηφίσουμε, ανεξάρτητα αν θα φέρει αντιθέσεις ή θα προσκρούει σε διάφορα συμφέροντα, πρέπει να εφαρμοστεί. Να μην κοιτάξουμε και αυτήν τη φορά το αν βρίσκουμε «τοίχους» ή έχουμε πολιτικές αντιδράσεις, αλλά να τον εφαρμόσουμε, γιατί και άλλες φορές ψηφίστηκε, αλλά τελικά δεν εφαρμόστηκε. Έχουμε αυτή την τακτική. Ψηφίζουμε, αλλά δεν εφαρμόζουμε. Τουλάχιστον, αυτήν τη φορά να εφαρμόσουμε αυτό που θα ψηφίσουμε. Μιλάμε για τη δημόσια υγεία την τωρινή και των επόμενων γενεών, οπότε, αφού ψηφίσουμε το νόμο, θα τον βάλουμε πάνω από τις κοντόφθαλμες πολιτικές και τις λογικές άλλων εποχών. Πρέπει να τον εφαρμόσουμε.</w:t>
      </w:r>
    </w:p>
    <w:p w:rsidR="00CC5E36"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lastRenderedPageBreak/>
        <w:t xml:space="preserve">Δεύτερον, νομίζω ότι είναι εξίσου σημαντικό να εφαρμοστεί μια αντικαπνιστική καμπάνια στα σχολεία με δύο τρόπους. Να εφαρμοστεί μια καμπάνια στα δημοτικά σχολεία και μια στους εφήβους, στα γυμνάσια και στα λύκεια. Τα παιδιά πρέπει να μάθουν τις λεπτομέρειες για τις επιβλαβείς συνέπειες του τσιγάρου από πολύ μικρά. Οι έφηβοι τουλάχιστον που έχουν τα μέσα με το διαδίκτυο και μπορούν να ενημερωθούν, έχουν αρχίσει να το εφαρμόζουν, αλλά τουλάχιστον να μην αισθάνονται στις τωρινές ομάδες τους ότι πιέζονται και να θέλουν να δείξουν ότι μπορούν να είναι «αρχηγοί» επειδή καπνίζουν. Έχοντας αυτήν τη βοήθεια από την αντικαπνιστική καμπάνια που εφαρμόζει και ο κ. </w:t>
      </w:r>
      <w:proofErr w:type="spellStart"/>
      <w:r w:rsidRPr="000821D7">
        <w:rPr>
          <w:rFonts w:ascii="Arial" w:hAnsi="Arial" w:cs="Arial"/>
          <w:sz w:val="20"/>
          <w:szCs w:val="20"/>
        </w:rPr>
        <w:t>Μπεχράκης</w:t>
      </w:r>
      <w:proofErr w:type="spellEnd"/>
      <w:r w:rsidRPr="000821D7">
        <w:rPr>
          <w:rFonts w:ascii="Arial" w:hAnsi="Arial" w:cs="Arial"/>
          <w:sz w:val="20"/>
          <w:szCs w:val="20"/>
        </w:rPr>
        <w:t xml:space="preserve"> στα σχολεία, μπορούμε να δείξουμε ότι αυτός που δεν καπνίζει είναι ο «αρχηγός» και όχι αυτός που καπνίζει. Πρέπει να μάθουν τα παιδιά από πάρα πολύ μικρά να έχουν αντικαπνιστική δεοντολογία.</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Επίσης νομίζω, ότι πρέπει η Ελλάδα να συμμετέχει και να βάλουμε και εμείς ένα λιθαράκι στην αντικαπνιστική καμπάνια και να ενσωματωθούμε σε αυτό το θέμα, με την Ε.Ε..</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Κλείνοντας, θα ήθελα να πω κύριοι συνάδελφοι, ότι πρέπει να κάνουμε ό,τι χρειάζεται για την υγεία των Ελλήνων και να μην χάσουμε αυτή την ευκαιρία που μας δίνεται, γιατί είναι η τελευταία μας ευκαιρία για να λάβουμε ενεργά μέρος στην αντικαπνιστική αυτή καμπάνια.</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Σας ευχαριστώ.</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 xml:space="preserve">ΝΙΚΟΣ ΜΑΝΙΟΣ(Πρόεδρος της Επιτροπής): Το λόγο έχει ο </w:t>
      </w:r>
      <w:proofErr w:type="spellStart"/>
      <w:r w:rsidRPr="000821D7">
        <w:rPr>
          <w:rFonts w:ascii="Arial" w:hAnsi="Arial" w:cs="Arial"/>
          <w:sz w:val="20"/>
          <w:szCs w:val="20"/>
        </w:rPr>
        <w:t>κ.Γιακουμάτος</w:t>
      </w:r>
      <w:proofErr w:type="spellEnd"/>
      <w:r w:rsidRPr="000821D7">
        <w:rPr>
          <w:rFonts w:ascii="Arial" w:hAnsi="Arial" w:cs="Arial"/>
          <w:sz w:val="20"/>
          <w:szCs w:val="20"/>
        </w:rPr>
        <w:t>.</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ΓΕΡΑΣΙΜΟΣ ΓΙΑΚΟΥΜΑΤΟΣ: Κύριε Πρόεδρε, δεν θέλω να παρεξηγηθώ, αλλά μιλάω ως γιατρός. Συμφωνώ να απαγορευθεί παντού και το «ηλεκτρονικό» και το «καπνικό». Κανείς δεν θα έχει αντίρρηση- πρέπει να ήταν αφελής. Το τσιγάρο καταστρέφει, σε πεθαίνει και πρέπει να το καταλάβουμε όλοι. Όμως, από αυτή τη βασική αρχή, μέχρι του να υπάρχει ένας ρατσισμός, μια «φοβία», ότι ο καπνιστής μολύνει και καταστρέφει και κολλάει λέπρα όλο το περιβάλλον, υπάρχει μια απόσταση.</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 xml:space="preserve">Θα ήθελα να δείτε και να δούμε όλοι οι συνάδελφοι, ότι ο καπνιστής είναι εθισμένος, έχει εξάρτηση. Όταν βλέπεις ένα παιδί και παίρνει ναρκωτικά, που είναι εξαρτημένο, λες «Θεέ μου, βοήθησέ το» και του έχεις μια συμπάθεια. Εμάς τους καπνιστές μας βλέπουν σαν να έχουμε χολέρα. Άρα λοιπόν, ας χαμηλώσουν κάποιοι επιτήδειοι, το παθητικό τσιγάρο και το κάπνισμα. Εγώ καπνίζω, να μην καπνίζω πρέπει, άλλα έλεος. Και αυτό το σκιάχτρο και η «φοβία» κύριε Υπουργέ, ότι ο καπνιστής είναι ο λεπρός, ας το κόψετε. Προσπαθούμε, κάνουμε αγώνα και θα σας πω, ότι έγινε μια  μελέτη στο πανεπιστήμιο του Λονδίνου, σε νοσοκομείο, </w:t>
      </w:r>
      <w:r w:rsidRPr="000821D7">
        <w:rPr>
          <w:rFonts w:ascii="Arial" w:hAnsi="Arial" w:cs="Arial"/>
          <w:sz w:val="20"/>
          <w:szCs w:val="20"/>
        </w:rPr>
        <w:lastRenderedPageBreak/>
        <w:t xml:space="preserve">κατά την οποία 1000 καπνιστές προσπάθησαν να κόψουν το τσιγάρο, το ήθελαν και οι 1000. Μετά από ένα χρόνο μελέτης, το αποτέλεσμα έδειξε ότι το τσιγάρο το έκοψαν οι 500. Οι άλλοι 500 δεν υπήρχε περίπτωση να το κόψουν. Βέβαια, έδωσαν μια εξήγηση, ότι η εξάρτηση είναι τόσο δυνατή, όσο το </w:t>
      </w:r>
      <w:r w:rsidRPr="000821D7">
        <w:rPr>
          <w:rFonts w:ascii="Arial" w:hAnsi="Arial" w:cs="Arial"/>
          <w:sz w:val="20"/>
          <w:szCs w:val="20"/>
          <w:lang w:val="en-US"/>
        </w:rPr>
        <w:t>DNA</w:t>
      </w:r>
      <w:r w:rsidRPr="000821D7">
        <w:rPr>
          <w:rFonts w:ascii="Arial" w:hAnsi="Arial" w:cs="Arial"/>
          <w:sz w:val="20"/>
          <w:szCs w:val="20"/>
        </w:rPr>
        <w:t>. Αυτό είναι μια αλήθεια, είναι μια πραγματικότητα.</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Άρα, λοιπόν, όχι στο τσιγάρο», αλλά επειδή ακούω πολλές «</w:t>
      </w:r>
      <w:proofErr w:type="spellStart"/>
      <w:r w:rsidRPr="000821D7">
        <w:rPr>
          <w:rFonts w:ascii="Arial" w:hAnsi="Arial" w:cs="Arial"/>
          <w:sz w:val="20"/>
          <w:szCs w:val="20"/>
        </w:rPr>
        <w:t>Κασσάνδρες</w:t>
      </w:r>
      <w:proofErr w:type="spellEnd"/>
      <w:r w:rsidRPr="000821D7">
        <w:rPr>
          <w:rFonts w:ascii="Arial" w:hAnsi="Arial" w:cs="Arial"/>
          <w:sz w:val="20"/>
          <w:szCs w:val="20"/>
        </w:rPr>
        <w:t>», που τους έχουμε κάνει και «πρόεδρους αντικαπνιστικών» και διαφημίζουν τον εαυτό τους πάρα πολύ καλά.</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Έλεος. Σεβασμό στον άρρωστο. Και ο καπνιστής είναι άρρωστος, είναι εξαρτημένος. Όχι στο πυρ το εξώτερον.</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 xml:space="preserve">Η δεύτερη παρατήρηση. Ωραία, παίρνω ηλεκτρονικό τσιγάρο, παίρνω ένα φιαλίδιο και βάζω υγρό. Κύριε Υπουργέ, δεν πρέπει επιτέλους, το περιεχόμενο αυτό, να ξέρω εγώ που «τραβάω» ηλεκτρονικό τσιγάρο, τι περιέχει; </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Δεν πρέπει να υπάρχει στον ΕΟΦ ή στο Χημείο, μια ανάλυση, που το κάθε μπουκαλάκι  να έχει την κρατική σφραγίδα πάνω, την κρατική ταινία;</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Αφήστε το «θα» και το ότι «προβλέπεται». Εγώ το φωνάζω 10 χρόνια.</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 xml:space="preserve">Θέλω, λοιπόν, κύριε Πρόεδρε, να ξέρω αυτό που «τραβάω» και εισπνέω, τι περιέχει, πόση  νικοτίνη, αν περιέχει χλώριο, αν περιέχει πυρίτιο. Θέλω να ξέρω. Κύριε Υπουργέ, πρέπει να το κάνετε οπωσδήποτε και άμεσα. </w:t>
      </w:r>
    </w:p>
    <w:p w:rsidR="00CC5E36"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Αυτές τις δύο παρατηρήσεις είχα να κάνω και «κάτω τα χέρια από τον άρρωστο, λυπηθείτε τους εξαρτώμενους καπνιστές».</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 xml:space="preserve">ΝΙΚΟΣ ΜΑΝΙΟΣ (Πρόεδρος της Επιτροπής): Ευχαριστούμε τον κύριο </w:t>
      </w:r>
      <w:proofErr w:type="spellStart"/>
      <w:r w:rsidRPr="000821D7">
        <w:rPr>
          <w:rFonts w:ascii="Arial" w:hAnsi="Arial" w:cs="Arial"/>
          <w:sz w:val="20"/>
          <w:szCs w:val="20"/>
        </w:rPr>
        <w:t>Γιακουμάτο</w:t>
      </w:r>
      <w:proofErr w:type="spellEnd"/>
      <w:r w:rsidRPr="000821D7">
        <w:rPr>
          <w:rFonts w:ascii="Arial" w:hAnsi="Arial" w:cs="Arial"/>
          <w:sz w:val="20"/>
          <w:szCs w:val="20"/>
        </w:rPr>
        <w:t xml:space="preserve">. Ήθελα να πω ότι εγώ είχα πάρει την απόφαση να μην καπνίσω, πολύ πριν μπω στο Πανεπιστήμιο. Αλλά κύριε </w:t>
      </w:r>
      <w:proofErr w:type="spellStart"/>
      <w:r w:rsidRPr="000821D7">
        <w:rPr>
          <w:rFonts w:ascii="Arial" w:hAnsi="Arial" w:cs="Arial"/>
          <w:sz w:val="20"/>
          <w:szCs w:val="20"/>
        </w:rPr>
        <w:t>Γιακουμάτο</w:t>
      </w:r>
      <w:proofErr w:type="spellEnd"/>
      <w:r w:rsidRPr="000821D7">
        <w:rPr>
          <w:rFonts w:ascii="Arial" w:hAnsi="Arial" w:cs="Arial"/>
          <w:sz w:val="20"/>
          <w:szCs w:val="20"/>
        </w:rPr>
        <w:t>, θα συμφωνήσω μαζί σας ότι δεν είμαι αντικαπνιστής και δεν θεωρώ λεπρούς τους καπνιστές.</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Το λόγο έχει ο κύριος Υπουργός.</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 xml:space="preserve">ΑΝΔΡΕΑΣ ΞΑΝΘΟΣ (Υπουργός Υγείας): Νομίζω ότι ήταν μια ενδιαφέρουσα συζήτηση, συνολικά σε αυτές τις τρεις συνεδριάσεις. Θεωρώ σημαντικό, ότι διαμορφώθηκε ένα κλίμα πολιτικής συνεννόησης και συναίνεσης, τουλάχιστον γύρω από την βασική κατεύθυνση του νομοσχεδίου. Κανείς δεν αμφισβητεί ότι είναι η σωστή. Θεωρώ ότι ήταν πολύ χρήσιμη η ακρόαση φορέων. Νομίζω ότι δόθηκαν πολύ τεκμηριωμένες επιστημονικές απαντήσεις και </w:t>
      </w:r>
      <w:r w:rsidRPr="000821D7">
        <w:rPr>
          <w:rFonts w:ascii="Arial" w:hAnsi="Arial" w:cs="Arial"/>
          <w:sz w:val="20"/>
          <w:szCs w:val="20"/>
        </w:rPr>
        <w:lastRenderedPageBreak/>
        <w:t>υπήρξε ένας σοβαρός αντίλογος στα επιχειρήματα, τα οποία προβάλλουν, αυτοί οι οποίοι, κατά την άποψή τους, θίγονται από την αυστηροποίηση την οποία προσπαθεί να προωθήσει το νομοσχέδιο.</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Εμείς, πήραμε υπόψη μας, στην τελική νομοτεχνική διατύπωση του νομοσχεδίου, πρώτον, τη δημόσια διαβούλευση. Υπήρξαν, όντως κάποιες διαφορετικές διατυπώσεις. Για παράδειγμα, η αρχική πρόταση από τη διυπουργική επιτροπή, η οποία εισηγήθηκε στο Υπουργείο το πόρισμά της, με βάση το οποίο συγκροτήθηκε το νομοσχέδιο, έλεγε ότι έπρεπε να είναι εξάμηνη η περίοδος μέσα στην οποίαν θα υπάρξει η αδειοδότηση των νέων καπνικών προϊόντων. Δεν προέβλεπε τι θα γινόταν σε περίπτωση που παρήρχετο αυτός ο χρόνος χωρίς αποτέλεσμα. Εμείς, λοιπόν, πήγαμε σε μια αρκετά πιο ευέλικτη προσέγγιση, γιατί, μια βασική κριτική η οποία ασκήθηκε, είναι ότι πάμε να βάλουμε μια δύσκαμπτη και γραφειοκρατική διαδικασία, η οποία προσθέτει επιπλέον βάρη και ενδεχομένως, θα δημιουργήσει παρενέργειες στους καπνοπαραγωγούς, σε μικρές επιχειρήσεις κ.λπ..</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 xml:space="preserve">Καταλήξαμε σε μια διατύπωση που λέει ότι, η Επιτροπή αυτή που συγκροτείται, που συναποτελείται από εμπειρογνώμονες και υπηρεσιακά στελέχη από τρία Υπουργεία, από τον ΕΟΦ και από την Πνευμονολογική Εταιρία, οφείλει μέσα σε τρεις μήνες να υποβάλει το πόρισμά της. Εάν παρέλθει αυτό το τρίμηνο άκαρπο, υπάρχει η δυνατότητα με μια τεκμηρίωση για την καθυστέρηση, να δοθεί επιπλέον ένας μήνας παράτασης, ο οποίος είναι και καταληκτικός. Στη συνέχεια, ακριβώς για να μην υπάρξει πρόβλημα με συσσώρευση αιτήσεων αδειοδότησης που δεν θα προωθούνται, υπάρχει αναφορά στο νομοσχέδιο ότι, ο Υπουργός εγκρίνει την κυκλοφορία του προϊόντος και μόνο σε περίπτωση που έρθει, εκ των υστέρων, αρνητική γνωμοδότηση, το αποσύρει από την κυκλοφορία. </w:t>
      </w:r>
    </w:p>
    <w:p w:rsidR="00CC5E36" w:rsidRDefault="000821D7" w:rsidP="00CC5E36">
      <w:pPr>
        <w:spacing w:line="480" w:lineRule="auto"/>
        <w:ind w:firstLine="720"/>
        <w:contextualSpacing/>
        <w:jc w:val="both"/>
        <w:rPr>
          <w:rFonts w:ascii="Arial" w:hAnsi="Arial" w:cs="Arial"/>
          <w:sz w:val="20"/>
          <w:szCs w:val="20"/>
        </w:rPr>
      </w:pPr>
      <w:r w:rsidRPr="000821D7">
        <w:rPr>
          <w:rFonts w:ascii="Arial" w:hAnsi="Arial" w:cs="Arial"/>
          <w:sz w:val="20"/>
          <w:szCs w:val="20"/>
        </w:rPr>
        <w:t xml:space="preserve">Άρα νομίζω ότι διευκολύνεται και αντιμετωπίζεται αυτή η επιφύλαξη, αλλά ταυτόχρονα, κρατάμε και σωστά νομίζω, την υποχρέωσή μας απέναντι σε νέα προϊόντα, τα οποία δεν έχουν μελετηθεί επαρκώς, για τα οποία παράγεται συνεχώς νέα επιστημονική γνώση, υπάρχουν ερευνητικές εργασίες σε εξέλιξη, να υπάρχει μια διαδικασία, όχι απλής κοινοποίησης και εισόδου στην αγορά, αλλά να υπάρχει ένα πλαίσιο </w:t>
      </w:r>
      <w:proofErr w:type="spellStart"/>
      <w:r w:rsidRPr="000821D7">
        <w:rPr>
          <w:rFonts w:ascii="Arial" w:hAnsi="Arial" w:cs="Arial"/>
          <w:sz w:val="20"/>
          <w:szCs w:val="20"/>
        </w:rPr>
        <w:t>αδειοδότησης</w:t>
      </w:r>
      <w:proofErr w:type="spellEnd"/>
      <w:r w:rsidRPr="000821D7">
        <w:rPr>
          <w:rFonts w:ascii="Arial" w:hAnsi="Arial" w:cs="Arial"/>
          <w:sz w:val="20"/>
          <w:szCs w:val="20"/>
        </w:rPr>
        <w:t>.</w:t>
      </w:r>
    </w:p>
    <w:p w:rsidR="000821D7" w:rsidRPr="000821D7" w:rsidRDefault="000821D7" w:rsidP="00CC5E36">
      <w:pPr>
        <w:spacing w:line="480" w:lineRule="auto"/>
        <w:ind w:firstLine="720"/>
        <w:contextualSpacing/>
        <w:jc w:val="both"/>
        <w:rPr>
          <w:rFonts w:ascii="Arial" w:hAnsi="Arial" w:cs="Arial"/>
          <w:sz w:val="20"/>
          <w:szCs w:val="20"/>
        </w:rPr>
      </w:pPr>
      <w:r w:rsidRPr="000821D7">
        <w:rPr>
          <w:rFonts w:ascii="Arial" w:hAnsi="Arial" w:cs="Arial"/>
          <w:sz w:val="20"/>
          <w:szCs w:val="20"/>
        </w:rPr>
        <w:t>Θεωρώ, λοιπόν, ότι καλώς πήγαμε σ’ αυτή την αυστηρότερη έκδοση.</w:t>
      </w:r>
    </w:p>
    <w:p w:rsidR="000821D7" w:rsidRPr="000821D7" w:rsidRDefault="000821D7" w:rsidP="000821D7">
      <w:pPr>
        <w:spacing w:line="480" w:lineRule="auto"/>
        <w:contextualSpacing/>
        <w:jc w:val="both"/>
        <w:rPr>
          <w:rFonts w:ascii="Arial" w:hAnsi="Arial" w:cs="Arial"/>
          <w:sz w:val="20"/>
          <w:szCs w:val="20"/>
        </w:rPr>
      </w:pPr>
      <w:r w:rsidRPr="000821D7">
        <w:rPr>
          <w:rFonts w:ascii="Arial" w:hAnsi="Arial" w:cs="Arial"/>
          <w:sz w:val="20"/>
          <w:szCs w:val="20"/>
        </w:rPr>
        <w:tab/>
        <w:t xml:space="preserve">Επίσης, εγώ θεωρώ ότι πραγματικά ισχύει αυτό το οποίο επισημάνθηκε και από τους συναδέλφους των επιστημονικών εταιρειών, ότι το κύριο ζήτημα είναι η εξάρτηση από τη </w:t>
      </w:r>
      <w:r w:rsidRPr="000821D7">
        <w:rPr>
          <w:rFonts w:ascii="Arial" w:hAnsi="Arial" w:cs="Arial"/>
          <w:sz w:val="20"/>
          <w:szCs w:val="20"/>
        </w:rPr>
        <w:lastRenderedPageBreak/>
        <w:t xml:space="preserve">νικοτίνη. Η νικοτίνη είναι μια </w:t>
      </w:r>
      <w:proofErr w:type="spellStart"/>
      <w:r w:rsidRPr="000821D7">
        <w:rPr>
          <w:rFonts w:ascii="Arial" w:hAnsi="Arial" w:cs="Arial"/>
          <w:sz w:val="20"/>
          <w:szCs w:val="20"/>
        </w:rPr>
        <w:t>ψυχοδραστική</w:t>
      </w:r>
      <w:proofErr w:type="spellEnd"/>
      <w:r w:rsidRPr="000821D7">
        <w:rPr>
          <w:rFonts w:ascii="Arial" w:hAnsi="Arial" w:cs="Arial"/>
          <w:sz w:val="20"/>
          <w:szCs w:val="20"/>
        </w:rPr>
        <w:t xml:space="preserve"> ουσία και, ακριβώς γι' αυτό το λόγο, υπάρχει ο σοβαρός κίνδυνος η προσομοίωση του καπνίσματος, που είναι το ηλεκτρονικό τσιγάρο, επειδή δεν αντιμετωπίζει αυτόν τον μηχανισμό της εξάρτησης με την νικοτίνη, να συντηρεί την εξάρτηση. Άλλωστε, είναι γνωστό ότι γίνεται πολύ συχνά παράλληλη χρήση και κανονικού τσιγάρου και ηλεκτρονικού τσιγάρου και, ενδεχομένως, για μια πληθυσμιακή ομάδα που είναι πολύ ευαίσθητη και που πρέπει πάντα να είναι στην προσοχή μας, που είναι οι νέοι άνθρωποι, πιθανότατα, αυτό τουλάχιστον ισχυρίζεται η ευρωπαϊκή οδηγία στο προοίμιο της, ν’ αποτελεί και πύλη εισόδου για τον εθισμό στην νικοτίνη και την κανονική καπνιστική συμπεριφορά.</w:t>
      </w:r>
    </w:p>
    <w:p w:rsidR="000821D7" w:rsidRPr="000821D7" w:rsidRDefault="000821D7" w:rsidP="000821D7">
      <w:pPr>
        <w:spacing w:line="480" w:lineRule="auto"/>
        <w:contextualSpacing/>
        <w:jc w:val="both"/>
        <w:rPr>
          <w:rFonts w:ascii="Arial" w:hAnsi="Arial" w:cs="Arial"/>
          <w:sz w:val="20"/>
          <w:szCs w:val="20"/>
        </w:rPr>
      </w:pPr>
      <w:r w:rsidRPr="000821D7">
        <w:rPr>
          <w:rFonts w:ascii="Arial" w:hAnsi="Arial" w:cs="Arial"/>
          <w:sz w:val="20"/>
          <w:szCs w:val="20"/>
        </w:rPr>
        <w:tab/>
        <w:t>Άρα, νομίζω ότι έχει σημασία να εμπεδώσουμε ένα κλίμα αντικαπνιστικής συμπεριφοράς και στάσης σε κλειστούς δημόσιους χώρους, σε χώρους που συναθροίζονται οι άνθρωποι και υπάρχει κίνδυνος από το παθητικό κάπνισμα.</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Προφανώς υπάρχει ένα κρίσιμο ερώτημα: Εάν μπορεί να εφαρμοστεί αυτός ο νόμος και τι εγγυάται ότι πραγματικά θα υλοποιηθούν αυτά τα μέτρα, όταν έχουμε έναν νόμο επί 8 χρόνια, ο οποίος δεν εφαρμόζεται, που αφορά το κλασικό κάπνισμα.</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 xml:space="preserve">Νομίζω ότι το κλίμα και η </w:t>
      </w:r>
      <w:proofErr w:type="spellStart"/>
      <w:r w:rsidRPr="000821D7">
        <w:rPr>
          <w:rFonts w:ascii="Arial" w:hAnsi="Arial" w:cs="Arial"/>
          <w:sz w:val="20"/>
          <w:szCs w:val="20"/>
        </w:rPr>
        <w:t>περιρρέουσα</w:t>
      </w:r>
      <w:proofErr w:type="spellEnd"/>
      <w:r w:rsidRPr="000821D7">
        <w:rPr>
          <w:rFonts w:ascii="Arial" w:hAnsi="Arial" w:cs="Arial"/>
          <w:sz w:val="20"/>
          <w:szCs w:val="20"/>
        </w:rPr>
        <w:t xml:space="preserve"> ατμόσφαιρα, η οποία υπήρχε για χρόνια στην Ελλάδα, μια ατμόσφαιρα γενικευμένης ανομίας, παραβατικότητας και ατιμωρησίας, σε όλες τις εκφάνσεις της ζωής, προφανώς δε βοηθούσε, αλλά θεωρώ ότι αυτή την περίοδο γίνεται μια πολύ συστηματική προσπάθεια να δοθεί το πολιτικό σήμα ότι η περίοδος αυτή κλείνει και ότι σιγά-σιγά, σε κρίσιμους τομείς, έχουμε την πολιτική βούληση και τη συλλογική ευθύνη να υλοποιήσουμε τη νομιμότητα και να παρέμβουμε σ' αυτούς τους θύλακες ανομίας και ασυδοσίας.</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 xml:space="preserve">Κανείς δε μπορεί να εγγυηθεί την εφαρμογή του νόμου, όσο καλές κι αν είναι οι διατυπώσεις του. Αυτός που μπορεί να την εγγυηθεί, σε τελευταία ανάλυση, είναι μια κοινωνία, η οποία έχει την ωριμότητα σε συνεργασία με τους επιστημονικούς φορείς, με τους κοινωνικούς φορείς να </w:t>
      </w:r>
      <w:proofErr w:type="spellStart"/>
      <w:r w:rsidRPr="000821D7">
        <w:rPr>
          <w:rFonts w:ascii="Arial" w:hAnsi="Arial" w:cs="Arial"/>
          <w:sz w:val="20"/>
          <w:szCs w:val="20"/>
        </w:rPr>
        <w:t>συστρατευθεί</w:t>
      </w:r>
      <w:proofErr w:type="spellEnd"/>
      <w:r w:rsidRPr="000821D7">
        <w:rPr>
          <w:rFonts w:ascii="Arial" w:hAnsi="Arial" w:cs="Arial"/>
          <w:sz w:val="20"/>
          <w:szCs w:val="20"/>
        </w:rPr>
        <w:t xml:space="preserve"> και να επιβάλλει την υλοποίηση του νόμου και την τήρηση των κανονισμών, τους οποίους νομοθετούμε.</w:t>
      </w:r>
    </w:p>
    <w:p w:rsidR="000821D7" w:rsidRPr="000821D7" w:rsidRDefault="000821D7" w:rsidP="000821D7">
      <w:pPr>
        <w:spacing w:line="480" w:lineRule="auto"/>
        <w:contextualSpacing/>
        <w:jc w:val="both"/>
        <w:rPr>
          <w:rFonts w:ascii="Arial" w:hAnsi="Arial" w:cs="Arial"/>
          <w:sz w:val="20"/>
          <w:szCs w:val="20"/>
        </w:rPr>
      </w:pPr>
      <w:r w:rsidRPr="000821D7">
        <w:rPr>
          <w:rFonts w:ascii="Arial" w:hAnsi="Arial" w:cs="Arial"/>
          <w:sz w:val="20"/>
          <w:szCs w:val="20"/>
        </w:rPr>
        <w:tab/>
        <w:t xml:space="preserve">Νομίζω ότι χρειάζεται σεβασμός, κ. </w:t>
      </w:r>
      <w:proofErr w:type="spellStart"/>
      <w:r w:rsidRPr="000821D7">
        <w:rPr>
          <w:rFonts w:ascii="Arial" w:hAnsi="Arial" w:cs="Arial"/>
          <w:sz w:val="20"/>
          <w:szCs w:val="20"/>
        </w:rPr>
        <w:t>Γιακουμάτο</w:t>
      </w:r>
      <w:proofErr w:type="spellEnd"/>
      <w:r w:rsidRPr="000821D7">
        <w:rPr>
          <w:rFonts w:ascii="Arial" w:hAnsi="Arial" w:cs="Arial"/>
          <w:sz w:val="20"/>
          <w:szCs w:val="20"/>
        </w:rPr>
        <w:t xml:space="preserve">, σε ανθρώπους εξαρτημένους, αλλά πρωτίστως, χρειάζεται σεβασμός στους υγιείς ανθρώπους, σεβασμός σε ανθρώπους που είναι ασθενείς και που βλάπτονται από το παθητικό κάπνισμα. </w:t>
      </w:r>
    </w:p>
    <w:p w:rsidR="000821D7" w:rsidRPr="000821D7" w:rsidRDefault="000821D7" w:rsidP="000821D7">
      <w:pPr>
        <w:spacing w:line="480" w:lineRule="auto"/>
        <w:contextualSpacing/>
        <w:jc w:val="both"/>
        <w:rPr>
          <w:rFonts w:ascii="Arial" w:hAnsi="Arial" w:cs="Arial"/>
          <w:sz w:val="20"/>
          <w:szCs w:val="20"/>
        </w:rPr>
      </w:pPr>
    </w:p>
    <w:p w:rsidR="000821D7" w:rsidRPr="000821D7" w:rsidRDefault="000821D7" w:rsidP="000821D7">
      <w:pPr>
        <w:spacing w:line="480" w:lineRule="auto"/>
        <w:contextualSpacing/>
        <w:jc w:val="both"/>
        <w:rPr>
          <w:rFonts w:ascii="Arial" w:hAnsi="Arial" w:cs="Arial"/>
          <w:sz w:val="20"/>
          <w:szCs w:val="20"/>
        </w:rPr>
        <w:sectPr w:rsidR="000821D7" w:rsidRPr="000821D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pPr>
    </w:p>
    <w:p w:rsidR="000821D7" w:rsidRPr="000821D7" w:rsidRDefault="000821D7" w:rsidP="000821D7">
      <w:pPr>
        <w:tabs>
          <w:tab w:val="left" w:pos="1841"/>
        </w:tabs>
        <w:spacing w:line="480" w:lineRule="auto"/>
        <w:contextualSpacing/>
        <w:jc w:val="both"/>
        <w:rPr>
          <w:rFonts w:ascii="Arial" w:hAnsi="Arial" w:cs="Arial"/>
          <w:sz w:val="20"/>
          <w:szCs w:val="20"/>
        </w:rPr>
      </w:pPr>
      <w:r w:rsidRPr="000821D7">
        <w:rPr>
          <w:rFonts w:ascii="Arial" w:hAnsi="Arial" w:cs="Arial"/>
          <w:sz w:val="20"/>
          <w:szCs w:val="20"/>
        </w:rPr>
        <w:lastRenderedPageBreak/>
        <w:t xml:space="preserve">             Καταλήγω λέγοντας ότι η προσέγγισή μας, το είπα από την αρχή, είναι η προστασία της δημόσιας υγείας. Αυτό οφείλει να κάνει το Υπουργείο Υγείας. Είπαμε εξαρχής ότι η προσέγγιση του λιγότερο επιβλαβούς- την οποία αναδεικνύουν κάποιες πλευρές- είναι λάθος. Το αναφέρει ρητά και η ευρωπαϊκή Οδηγία στην αιτιολογική της έκθεση.</w:t>
      </w:r>
    </w:p>
    <w:p w:rsidR="000821D7" w:rsidRPr="000821D7" w:rsidRDefault="000821D7" w:rsidP="000821D7">
      <w:pPr>
        <w:tabs>
          <w:tab w:val="left" w:pos="1841"/>
        </w:tabs>
        <w:spacing w:line="480" w:lineRule="auto"/>
        <w:contextualSpacing/>
        <w:jc w:val="both"/>
        <w:rPr>
          <w:rFonts w:ascii="Arial" w:hAnsi="Arial" w:cs="Arial"/>
          <w:sz w:val="20"/>
          <w:szCs w:val="20"/>
        </w:rPr>
      </w:pPr>
      <w:r w:rsidRPr="000821D7">
        <w:rPr>
          <w:rFonts w:ascii="Arial" w:hAnsi="Arial" w:cs="Arial"/>
          <w:sz w:val="20"/>
          <w:szCs w:val="20"/>
        </w:rPr>
        <w:t xml:space="preserve">            Επίσης, είναι λάθος η προσέγγιση των ισχυρισμών υγείας. Αυτό απαγορεύεται ρητά και άρα, δεν θα μπορούσε, όπως ειπώθηκε, να υπάρχει </w:t>
      </w:r>
      <w:proofErr w:type="spellStart"/>
      <w:r w:rsidRPr="000821D7">
        <w:rPr>
          <w:rFonts w:ascii="Arial" w:hAnsi="Arial" w:cs="Arial"/>
          <w:sz w:val="20"/>
          <w:szCs w:val="20"/>
        </w:rPr>
        <w:t>αδειοδότηση</w:t>
      </w:r>
      <w:proofErr w:type="spellEnd"/>
      <w:r w:rsidRPr="000821D7">
        <w:rPr>
          <w:rFonts w:ascii="Arial" w:hAnsi="Arial" w:cs="Arial"/>
          <w:sz w:val="20"/>
          <w:szCs w:val="20"/>
        </w:rPr>
        <w:t xml:space="preserve"> μόνο για προϊόντα που έχουν ισχυρισμούς υγείας, βρίσκεται έξω από το πνεύμα και από το γράμμα της ευρωπαϊκής Οδηγίας. Η προσέγγιση είναι εκείνη της δημόσιας υγείας, καθώς και της προστασίας του μείζονος αγαθού που είναι η υγεία των ανθρώπων και προφανώς, όχι οι ανταγωνισμοί ανάμεσα στην καπνοβιομηχανία ή σε άλλες επιχειρηματικές δραστηριότητες που προσπαθούν αξιοποιώντας την γενικευμένη πεποίθηση ότι το κλασικό τσιγάρο πλέον είναι επιβλαβές- και κανείς αυτό δεν το αμφισβητεί- και  προσπαθούν να προωθήσουν στην αγορά προϊόντα με την τεκμηρίωση του λιγότερο επιβλαβούς. Δεν μπορεί η πολιτεία να μπει μέσα ή και ως ενδιάμεσος, αλλά και ως ρυθμιστής αυτού του ανταγωνισμού. </w:t>
      </w:r>
    </w:p>
    <w:p w:rsidR="000821D7" w:rsidRPr="000821D7" w:rsidRDefault="000821D7" w:rsidP="000821D7">
      <w:pPr>
        <w:tabs>
          <w:tab w:val="left" w:pos="1841"/>
        </w:tabs>
        <w:spacing w:line="480" w:lineRule="auto"/>
        <w:contextualSpacing/>
        <w:jc w:val="both"/>
        <w:rPr>
          <w:rFonts w:ascii="Arial" w:hAnsi="Arial" w:cs="Arial"/>
          <w:sz w:val="20"/>
          <w:szCs w:val="20"/>
        </w:rPr>
      </w:pPr>
      <w:r w:rsidRPr="000821D7">
        <w:rPr>
          <w:rFonts w:ascii="Arial" w:hAnsi="Arial" w:cs="Arial"/>
          <w:sz w:val="20"/>
          <w:szCs w:val="20"/>
        </w:rPr>
        <w:t xml:space="preserve">                Η προσέγγιση πρέπει να είναι σταθερή και σαφής  υπέρ της δημόσιας υγείας: Υπέρ της προστασίας των υγειών αλλά και των ασθενών συμπολιτών μας, οι οποίοι επειδή ακριβώς δεν εφαρμόζεται ο νόμος, στερούνται τη δυνατότητα συμμετοχής σε κοινωνικές εκδηλώσεις, όπου υπάρχει ασύδοτη χρήση του τσιγάρου και επαφή με το παθητικό κάπνισμα.</w:t>
      </w:r>
    </w:p>
    <w:p w:rsidR="000821D7" w:rsidRPr="000821D7" w:rsidRDefault="000821D7" w:rsidP="000821D7">
      <w:pPr>
        <w:tabs>
          <w:tab w:val="left" w:pos="1841"/>
        </w:tabs>
        <w:spacing w:line="480" w:lineRule="auto"/>
        <w:contextualSpacing/>
        <w:jc w:val="both"/>
        <w:rPr>
          <w:rFonts w:ascii="Arial" w:hAnsi="Arial" w:cs="Arial"/>
          <w:sz w:val="20"/>
          <w:szCs w:val="20"/>
        </w:rPr>
      </w:pPr>
      <w:r w:rsidRPr="000821D7">
        <w:rPr>
          <w:rFonts w:ascii="Arial" w:hAnsi="Arial" w:cs="Arial"/>
          <w:sz w:val="20"/>
          <w:szCs w:val="20"/>
        </w:rPr>
        <w:t xml:space="preserve">               ΓΕΡΑΣΙΜΟΣ ΓΙΑΚΟΥΜΑΤΟΣ: </w:t>
      </w:r>
      <w:r w:rsidRPr="000821D7">
        <w:rPr>
          <w:rFonts w:ascii="Arial" w:hAnsi="Arial" w:cs="Arial"/>
          <w:i/>
          <w:sz w:val="20"/>
          <w:szCs w:val="20"/>
        </w:rPr>
        <w:t>Ομιλεί εκτός μικροφώνου.</w:t>
      </w:r>
    </w:p>
    <w:p w:rsidR="000821D7" w:rsidRPr="000821D7" w:rsidRDefault="000821D7" w:rsidP="000821D7">
      <w:pPr>
        <w:tabs>
          <w:tab w:val="left" w:pos="1841"/>
        </w:tabs>
        <w:spacing w:line="480" w:lineRule="auto"/>
        <w:contextualSpacing/>
        <w:jc w:val="both"/>
        <w:rPr>
          <w:rFonts w:ascii="Arial" w:hAnsi="Arial" w:cs="Arial"/>
          <w:sz w:val="20"/>
          <w:szCs w:val="20"/>
        </w:rPr>
      </w:pPr>
      <w:r w:rsidRPr="000821D7">
        <w:rPr>
          <w:rFonts w:ascii="Arial" w:hAnsi="Arial" w:cs="Arial"/>
          <w:sz w:val="20"/>
          <w:szCs w:val="20"/>
        </w:rPr>
        <w:t xml:space="preserve">               ΑΝΔΡΕΑΣ ΞΑΝΘΟΣ (Υπουργός Υγείας): Προβλέπεται ρητά στο νόμο. Να ξέρετε το εξής: ότι οι εταιρείες που κυκλοφορούν και εμπορεύονται ηλεκτρονικά τσιγάρα οφείλουν να καταθέσουν έναν φάκελο.</w:t>
      </w:r>
    </w:p>
    <w:p w:rsidR="000821D7" w:rsidRPr="000821D7" w:rsidRDefault="000821D7" w:rsidP="000821D7">
      <w:pPr>
        <w:tabs>
          <w:tab w:val="left" w:pos="1841"/>
        </w:tabs>
        <w:spacing w:line="480" w:lineRule="auto"/>
        <w:contextualSpacing/>
        <w:jc w:val="both"/>
        <w:rPr>
          <w:rFonts w:ascii="Arial" w:hAnsi="Arial" w:cs="Arial"/>
          <w:sz w:val="20"/>
          <w:szCs w:val="20"/>
        </w:rPr>
      </w:pPr>
      <w:r w:rsidRPr="000821D7">
        <w:rPr>
          <w:rFonts w:ascii="Arial" w:hAnsi="Arial" w:cs="Arial"/>
          <w:sz w:val="20"/>
          <w:szCs w:val="20"/>
        </w:rPr>
        <w:t xml:space="preserve">               ΓΕΡΑΣΙΜΟΣ ΓΙΑΚΟΥΜΑΤΟΣ: Σε εσάς; Αυτό σας ρωτάω. Ο καπνιστής μπορεί να βλέπει τι γράφει η ετικέτα στο μπουκαλάκι; Τι ρουφάω, τι εισπνέω; Να το γνωρίζω.</w:t>
      </w:r>
    </w:p>
    <w:p w:rsidR="000821D7" w:rsidRPr="000821D7" w:rsidRDefault="000821D7" w:rsidP="000821D7">
      <w:pPr>
        <w:tabs>
          <w:tab w:val="left" w:pos="1841"/>
        </w:tabs>
        <w:spacing w:line="480" w:lineRule="auto"/>
        <w:contextualSpacing/>
        <w:jc w:val="both"/>
        <w:rPr>
          <w:rFonts w:ascii="Arial" w:hAnsi="Arial" w:cs="Arial"/>
          <w:sz w:val="20"/>
          <w:szCs w:val="20"/>
        </w:rPr>
      </w:pPr>
      <w:r w:rsidRPr="000821D7">
        <w:rPr>
          <w:rFonts w:ascii="Arial" w:hAnsi="Arial" w:cs="Arial"/>
          <w:sz w:val="20"/>
          <w:szCs w:val="20"/>
        </w:rPr>
        <w:t xml:space="preserve">                ΑΝΔΡΕΑΣ ΞΑΝΘΟΣ (Υπουργός Υγείας): Νομίζω ότι υπάρχει. Ρυθμίζεται η περιεκτικότητα του υγρού σε νικοτίνη, προβλέπονται ακριβώς οι προδιαγραφές αυτές.</w:t>
      </w:r>
    </w:p>
    <w:p w:rsidR="000821D7" w:rsidRPr="000821D7" w:rsidRDefault="000821D7" w:rsidP="000821D7">
      <w:pPr>
        <w:tabs>
          <w:tab w:val="left" w:pos="1841"/>
        </w:tabs>
        <w:spacing w:line="480" w:lineRule="auto"/>
        <w:contextualSpacing/>
        <w:jc w:val="both"/>
        <w:rPr>
          <w:rFonts w:ascii="Arial" w:hAnsi="Arial" w:cs="Arial"/>
          <w:sz w:val="20"/>
          <w:szCs w:val="20"/>
        </w:rPr>
      </w:pPr>
      <w:r w:rsidRPr="000821D7">
        <w:rPr>
          <w:rFonts w:ascii="Arial" w:hAnsi="Arial" w:cs="Arial"/>
          <w:sz w:val="20"/>
          <w:szCs w:val="20"/>
        </w:rPr>
        <w:t xml:space="preserve">              ΓΕΡΑΣΙΜΟΣ ΓΙΑΚΟΥΜΑΤΟΣ: Προβλέπονται για εσάς, κ. Υπουργέ. Να υποχρεώσετε τις εταιρείες να αναγράφουν το περιεχόμενο στο μπουκαλάκι.</w:t>
      </w:r>
    </w:p>
    <w:p w:rsidR="000821D7" w:rsidRPr="000821D7" w:rsidRDefault="000821D7" w:rsidP="000821D7">
      <w:pPr>
        <w:tabs>
          <w:tab w:val="left" w:pos="1841"/>
        </w:tabs>
        <w:spacing w:line="480" w:lineRule="auto"/>
        <w:contextualSpacing/>
        <w:jc w:val="both"/>
        <w:rPr>
          <w:rFonts w:ascii="Arial" w:hAnsi="Arial" w:cs="Arial"/>
          <w:sz w:val="20"/>
          <w:szCs w:val="20"/>
        </w:rPr>
      </w:pPr>
      <w:r w:rsidRPr="000821D7">
        <w:rPr>
          <w:rFonts w:ascii="Arial" w:hAnsi="Arial" w:cs="Arial"/>
          <w:sz w:val="20"/>
          <w:szCs w:val="20"/>
        </w:rPr>
        <w:t xml:space="preserve">                   ΑΝΔΡΕΑΣ ΞΑΝΘΟΣ (Υπουργός Υγείας): Άρα, από την κυκλοφορία του προϊόντος, μέσα σε ένα εξάμηνο οφείλουν όλες οι εταιρίες να υποβάλουν τον φάκελο του προϊόντος, το </w:t>
      </w:r>
      <w:r w:rsidRPr="000821D7">
        <w:rPr>
          <w:rFonts w:ascii="Arial" w:hAnsi="Arial" w:cs="Arial"/>
          <w:sz w:val="20"/>
          <w:szCs w:val="20"/>
        </w:rPr>
        <w:lastRenderedPageBreak/>
        <w:t>οποίο εμπορεύονται. Το Υπουργείο και οι υπηρεσίες θα εγκρίνουν αυτό και η επίσημη έγκριση από το Υπουργείο σημαίνει ότι τηρούνται οι προδιαγραφές. Μην προσπαθούμε να δημιουργήσουμε θέμα.</w:t>
      </w:r>
    </w:p>
    <w:p w:rsidR="000821D7" w:rsidRPr="000821D7" w:rsidRDefault="000821D7" w:rsidP="00CC5E36">
      <w:pPr>
        <w:tabs>
          <w:tab w:val="left" w:pos="1841"/>
        </w:tabs>
        <w:spacing w:line="480" w:lineRule="auto"/>
        <w:contextualSpacing/>
        <w:jc w:val="both"/>
        <w:rPr>
          <w:rFonts w:ascii="Arial" w:hAnsi="Arial" w:cs="Arial"/>
          <w:sz w:val="20"/>
          <w:szCs w:val="20"/>
        </w:rPr>
      </w:pPr>
      <w:r w:rsidRPr="000821D7">
        <w:rPr>
          <w:rFonts w:ascii="Arial" w:hAnsi="Arial" w:cs="Arial"/>
          <w:sz w:val="20"/>
          <w:szCs w:val="20"/>
        </w:rPr>
        <w:t xml:space="preserve">        Υπάρχει ένα ερώτημα, το έθεσε η κυρία Χριστοφιλοπούλου. Μήπως σε ένα καθεστώς «Μήτηρ νόμου» μια περεταίρω </w:t>
      </w:r>
      <w:proofErr w:type="spellStart"/>
      <w:r w:rsidRPr="000821D7">
        <w:rPr>
          <w:rFonts w:ascii="Arial" w:hAnsi="Arial" w:cs="Arial"/>
          <w:sz w:val="20"/>
          <w:szCs w:val="20"/>
        </w:rPr>
        <w:t>αυστηροποίηση</w:t>
      </w:r>
      <w:proofErr w:type="spellEnd"/>
      <w:r w:rsidRPr="000821D7">
        <w:rPr>
          <w:rFonts w:ascii="Arial" w:hAnsi="Arial" w:cs="Arial"/>
          <w:sz w:val="20"/>
          <w:szCs w:val="20"/>
        </w:rPr>
        <w:t xml:space="preserve"> οδηγήσει στο αντίθετο αποτέλεσμα.</w:t>
      </w:r>
      <w:r w:rsidR="00CC5E36" w:rsidRPr="00CC5E36">
        <w:rPr>
          <w:rFonts w:ascii="Arial" w:hAnsi="Arial" w:cs="Arial"/>
          <w:sz w:val="20"/>
          <w:szCs w:val="20"/>
        </w:rPr>
        <w:t xml:space="preserve"> </w:t>
      </w:r>
      <w:r w:rsidRPr="000821D7">
        <w:rPr>
          <w:rFonts w:ascii="Arial" w:hAnsi="Arial" w:cs="Arial"/>
          <w:sz w:val="20"/>
          <w:szCs w:val="20"/>
        </w:rPr>
        <w:t xml:space="preserve">Αυτός θεωρητικά ο κίνδυνος, υπάρχει. </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Το πρόβλημα, λοιπόν, είναι να συνεννοηθούμε και να κάνουμε τις απαραίτητες συζητήσεις και να δούμε ένα σοβαρό σχέδιο σταδιακής - έστω - υλοποίησης του νόμου. Εγώ, θεωρώ, ότι πρέπει να οργανώσουμε αυτή τη συζήτηση, την οποία έχουμε δεσμευτεί στο αμέσως επόμενο διάστημα.</w:t>
      </w:r>
    </w:p>
    <w:p w:rsidR="000821D7" w:rsidRPr="000821D7" w:rsidRDefault="000821D7" w:rsidP="000821D7">
      <w:pPr>
        <w:tabs>
          <w:tab w:val="left" w:pos="709"/>
          <w:tab w:val="left" w:pos="5760"/>
        </w:tabs>
        <w:spacing w:line="480" w:lineRule="auto"/>
        <w:ind w:firstLine="720"/>
        <w:contextualSpacing/>
        <w:jc w:val="both"/>
        <w:rPr>
          <w:rFonts w:ascii="Arial" w:hAnsi="Arial" w:cs="Arial"/>
          <w:sz w:val="20"/>
          <w:szCs w:val="20"/>
        </w:rPr>
      </w:pPr>
      <w:r w:rsidRPr="000821D7">
        <w:rPr>
          <w:rFonts w:ascii="Arial" w:hAnsi="Arial" w:cs="Arial"/>
          <w:sz w:val="20"/>
          <w:szCs w:val="20"/>
        </w:rPr>
        <w:t>Σε αυτή τη συζήτηση που θα πραγματοποιηθεί, ο καθένας θα πει την άποψή του, άλλα και το που θα πρέπει να δώσουμε έμφαση σε πρώτη φάση. Αυτό είναι μια μεγάλη συζήτηση και εγώ, πιστεύω, ότι αυτό μπορεί να ξεπεραστεί όταν υπάρχει μια συλλογική διάθεση ευθύνης απέναντι στην κοινωνία και απέναντι στο μείζον αγαθό της δημόσιας υγείας.</w:t>
      </w:r>
    </w:p>
    <w:p w:rsidR="000821D7" w:rsidRPr="000821D7" w:rsidRDefault="000821D7" w:rsidP="000821D7">
      <w:pPr>
        <w:tabs>
          <w:tab w:val="left" w:pos="709"/>
          <w:tab w:val="left" w:pos="5760"/>
        </w:tabs>
        <w:spacing w:line="480" w:lineRule="auto"/>
        <w:ind w:firstLine="720"/>
        <w:contextualSpacing/>
        <w:jc w:val="both"/>
        <w:rPr>
          <w:rFonts w:ascii="Arial" w:hAnsi="Arial" w:cs="Arial"/>
          <w:sz w:val="20"/>
          <w:szCs w:val="20"/>
        </w:rPr>
      </w:pPr>
      <w:r w:rsidRPr="000821D7">
        <w:rPr>
          <w:rFonts w:ascii="Arial" w:hAnsi="Arial" w:cs="Arial"/>
          <w:sz w:val="20"/>
          <w:szCs w:val="20"/>
        </w:rPr>
        <w:t xml:space="preserve"> Άρα, είναι, λοιπόν, θέμα εφαρμογής και εμείς, επαναλαμβάνω ότι δε θέλουμε ούτε να ταλαιπωρήσουμε, ούτε να βάλουμε εμπόδια. Επίσης, εμείς δεν θέλουμε ούτε να πλήξουμε την επιχειρηματικότητα και να της βάλουμε εμπόδια, ούτε να πλήξουμε την παραγωγική προοπτική μιας περιοχής της Χώρας μας.</w:t>
      </w:r>
    </w:p>
    <w:p w:rsidR="000821D7" w:rsidRPr="000821D7" w:rsidRDefault="000821D7" w:rsidP="000821D7">
      <w:pPr>
        <w:tabs>
          <w:tab w:val="left" w:pos="709"/>
          <w:tab w:val="left" w:pos="5760"/>
        </w:tabs>
        <w:spacing w:line="480" w:lineRule="auto"/>
        <w:ind w:firstLine="720"/>
        <w:contextualSpacing/>
        <w:jc w:val="both"/>
        <w:rPr>
          <w:rFonts w:ascii="Arial" w:hAnsi="Arial" w:cs="Arial"/>
          <w:sz w:val="20"/>
          <w:szCs w:val="20"/>
        </w:rPr>
      </w:pPr>
      <w:r w:rsidRPr="000821D7">
        <w:rPr>
          <w:rFonts w:ascii="Arial" w:hAnsi="Arial" w:cs="Arial"/>
          <w:sz w:val="20"/>
          <w:szCs w:val="20"/>
        </w:rPr>
        <w:t xml:space="preserve">Εμείς, αυτό που θέλουμε και νομίζουμε ότι το απαιτεί και η κοινωνία, είναι να αισθάνονται οι πολίτες ότι τα προϊόντα στα οποία έχουν πρόσβαση είναι </w:t>
      </w:r>
      <w:proofErr w:type="spellStart"/>
      <w:r w:rsidRPr="000821D7">
        <w:rPr>
          <w:rFonts w:ascii="Arial" w:hAnsi="Arial" w:cs="Arial"/>
          <w:sz w:val="20"/>
          <w:szCs w:val="20"/>
        </w:rPr>
        <w:t>ασφαλή,ότι</w:t>
      </w:r>
      <w:proofErr w:type="spellEnd"/>
      <w:r w:rsidRPr="000821D7">
        <w:rPr>
          <w:rFonts w:ascii="Arial" w:hAnsi="Arial" w:cs="Arial"/>
          <w:sz w:val="20"/>
          <w:szCs w:val="20"/>
        </w:rPr>
        <w:t xml:space="preserve"> τηρούν τις απαραίτητες προδιαγραφές και έχουν όλες τις εγγυήσεις ασφαλούς χρήσης. </w:t>
      </w:r>
    </w:p>
    <w:p w:rsidR="000821D7" w:rsidRPr="000821D7" w:rsidRDefault="000821D7" w:rsidP="000821D7">
      <w:pPr>
        <w:tabs>
          <w:tab w:val="left" w:pos="709"/>
          <w:tab w:val="left" w:pos="5760"/>
        </w:tabs>
        <w:spacing w:line="480" w:lineRule="auto"/>
        <w:ind w:firstLine="720"/>
        <w:contextualSpacing/>
        <w:jc w:val="both"/>
        <w:rPr>
          <w:rFonts w:ascii="Arial" w:hAnsi="Arial" w:cs="Arial"/>
          <w:sz w:val="20"/>
          <w:szCs w:val="20"/>
        </w:rPr>
      </w:pPr>
      <w:r w:rsidRPr="000821D7">
        <w:rPr>
          <w:rFonts w:ascii="Arial" w:hAnsi="Arial" w:cs="Arial"/>
          <w:sz w:val="20"/>
          <w:szCs w:val="20"/>
        </w:rPr>
        <w:t xml:space="preserve">Για εμάς, αυτό είναι το θέμα και έπρεπε να υπάρξει μια διαδικασία </w:t>
      </w:r>
      <w:proofErr w:type="spellStart"/>
      <w:r w:rsidRPr="000821D7">
        <w:rPr>
          <w:rFonts w:ascii="Arial" w:hAnsi="Arial" w:cs="Arial"/>
          <w:sz w:val="20"/>
          <w:szCs w:val="20"/>
        </w:rPr>
        <w:t>αδειοδότησης</w:t>
      </w:r>
      <w:proofErr w:type="spellEnd"/>
      <w:r w:rsidRPr="000821D7">
        <w:rPr>
          <w:rFonts w:ascii="Arial" w:hAnsi="Arial" w:cs="Arial"/>
          <w:sz w:val="20"/>
          <w:szCs w:val="20"/>
        </w:rPr>
        <w:t xml:space="preserve"> και όπου προβλέπει η Οδηγία κοινοποίηση, να υπάρχει μόνον κοινοποίηση. Εμείς αυτό κάνουμε και νομίζω, ότι είμαστε αρκετά έτοιμοι να ψηφίσουμε το νομοσχέδιο το αμέσως επόμενο διάστημα, δηλαδή, την ερχόμενη Πέμπτη.</w:t>
      </w:r>
    </w:p>
    <w:p w:rsidR="00CC5E36" w:rsidRDefault="000821D7" w:rsidP="000821D7">
      <w:pPr>
        <w:tabs>
          <w:tab w:val="left" w:pos="709"/>
          <w:tab w:val="left" w:pos="5760"/>
        </w:tabs>
        <w:spacing w:line="480" w:lineRule="auto"/>
        <w:ind w:firstLine="720"/>
        <w:contextualSpacing/>
        <w:jc w:val="both"/>
        <w:rPr>
          <w:rFonts w:ascii="Arial" w:hAnsi="Arial" w:cs="Arial"/>
          <w:sz w:val="20"/>
          <w:szCs w:val="20"/>
        </w:rPr>
      </w:pPr>
      <w:r w:rsidRPr="000821D7">
        <w:rPr>
          <w:rFonts w:ascii="Arial" w:hAnsi="Arial" w:cs="Arial"/>
          <w:sz w:val="20"/>
          <w:szCs w:val="20"/>
        </w:rPr>
        <w:t>Επίσης, πρέπει να σας πω, ότι θα αποδεχθούμε ορισμένες νομοτεχνικές βελτιώσεις που έχουν επισημανθεί, για να είναι πιο σαφή η διατύπωση, όπως αυτή που μας παρουσίασε ο κ. Γιόγιακας, όπου θα συνεννοηθούμε και θα τη δούμε.</w:t>
      </w:r>
    </w:p>
    <w:p w:rsidR="000821D7" w:rsidRPr="000821D7" w:rsidRDefault="000821D7" w:rsidP="000821D7">
      <w:pPr>
        <w:tabs>
          <w:tab w:val="left" w:pos="709"/>
          <w:tab w:val="left" w:pos="5760"/>
        </w:tabs>
        <w:spacing w:line="480" w:lineRule="auto"/>
        <w:ind w:firstLine="720"/>
        <w:contextualSpacing/>
        <w:jc w:val="both"/>
        <w:rPr>
          <w:rFonts w:ascii="Arial" w:hAnsi="Arial" w:cs="Arial"/>
          <w:sz w:val="20"/>
          <w:szCs w:val="20"/>
        </w:rPr>
      </w:pPr>
      <w:r w:rsidRPr="000821D7">
        <w:rPr>
          <w:rFonts w:ascii="Arial" w:hAnsi="Arial" w:cs="Arial"/>
          <w:sz w:val="20"/>
          <w:szCs w:val="20"/>
        </w:rPr>
        <w:lastRenderedPageBreak/>
        <w:t>Εγώ, πιστεύω πραγματικά, ότι θα κάνουμε όλοι μαζί, όχι μόνον η Κυβέρνηση και το Υπουργείο, - θα κάνουμε όλοι μαζί - ένα βήμα πιο ώριμης και πιο υπεύθυνης στάσης απέναντι σε αυτό το σοβαρό κοινωνικό πρόβλημα.</w:t>
      </w:r>
    </w:p>
    <w:p w:rsidR="000821D7" w:rsidRPr="000821D7" w:rsidRDefault="000821D7" w:rsidP="000821D7">
      <w:pPr>
        <w:tabs>
          <w:tab w:val="left" w:pos="709"/>
          <w:tab w:val="left" w:pos="5760"/>
        </w:tabs>
        <w:spacing w:line="480" w:lineRule="auto"/>
        <w:ind w:firstLine="720"/>
        <w:contextualSpacing/>
        <w:jc w:val="both"/>
        <w:rPr>
          <w:rFonts w:ascii="Arial" w:hAnsi="Arial" w:cs="Arial"/>
          <w:sz w:val="20"/>
          <w:szCs w:val="20"/>
        </w:rPr>
      </w:pPr>
      <w:r w:rsidRPr="000821D7">
        <w:rPr>
          <w:rFonts w:ascii="Arial" w:hAnsi="Arial" w:cs="Arial"/>
          <w:sz w:val="20"/>
          <w:szCs w:val="20"/>
        </w:rPr>
        <w:t>Σας ευχαριστώ όλους πάρα πολύ για τις επισημάνσεις και τις παρατηρήσεις σας.</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ΝΙΚΟΣ ΜΑΝΙΟΣ (Πρόεδρος της Επιτροπής): Κυρίες και κύριοι συνάδελφοι, ολοκληρώθηκε η συζήτηση επί των άρθρων.</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 xml:space="preserve">Σε αυτό το σημείο, εισερχόμαστε στην κατ’ </w:t>
      </w:r>
      <w:proofErr w:type="spellStart"/>
      <w:r w:rsidRPr="000821D7">
        <w:rPr>
          <w:rFonts w:ascii="Arial" w:hAnsi="Arial" w:cs="Arial"/>
          <w:sz w:val="20"/>
          <w:szCs w:val="20"/>
        </w:rPr>
        <w:t>άρθρον</w:t>
      </w:r>
      <w:proofErr w:type="spellEnd"/>
      <w:r w:rsidRPr="000821D7">
        <w:rPr>
          <w:rFonts w:ascii="Arial" w:hAnsi="Arial" w:cs="Arial"/>
          <w:sz w:val="20"/>
          <w:szCs w:val="20"/>
        </w:rPr>
        <w:t xml:space="preserve"> ψήφιση του σχεδίου νόμου του Υπουργείου Υγείας. </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Γίνονται δεκτά τα άρθρα από το 1 έως και το 28;</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Δεκτά, κατά πλειοψηφία, ως έχουν.</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Γίνεται δεκτό και το ακροτελεύτιο άρθρο 29, που αφορά την έναρξη ισχύος;</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 xml:space="preserve">Δεκτό, κατά πλειοψηφία. </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Γίνεται δεκτό και στο σύνολο του το σχέδιο νόμου;</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Δεκτό, κατά πλειοψηφία.</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 xml:space="preserve">Επομένως, το σχέδιο νόμου του Υπουργείου Υγείας, γίνεται δεκτό κατ’ αρχήν, </w:t>
      </w:r>
      <w:proofErr w:type="spellStart"/>
      <w:r w:rsidRPr="000821D7">
        <w:rPr>
          <w:rFonts w:ascii="Arial" w:hAnsi="Arial" w:cs="Arial"/>
          <w:sz w:val="20"/>
          <w:szCs w:val="20"/>
        </w:rPr>
        <w:t>κατ΄άρθρων</w:t>
      </w:r>
      <w:proofErr w:type="spellEnd"/>
      <w:r w:rsidRPr="000821D7">
        <w:rPr>
          <w:rFonts w:ascii="Arial" w:hAnsi="Arial" w:cs="Arial"/>
          <w:sz w:val="20"/>
          <w:szCs w:val="20"/>
        </w:rPr>
        <w:t xml:space="preserve"> και στο σύνολό του, κατά πλειοψηφία.</w:t>
      </w:r>
    </w:p>
    <w:p w:rsidR="000821D7" w:rsidRPr="000821D7" w:rsidRDefault="000821D7" w:rsidP="000821D7">
      <w:pPr>
        <w:spacing w:line="480" w:lineRule="auto"/>
        <w:ind w:firstLine="720"/>
        <w:contextualSpacing/>
        <w:jc w:val="both"/>
        <w:rPr>
          <w:rFonts w:ascii="Arial" w:hAnsi="Arial" w:cs="Arial"/>
          <w:sz w:val="20"/>
          <w:szCs w:val="20"/>
        </w:rPr>
      </w:pPr>
      <w:r w:rsidRPr="000821D7">
        <w:rPr>
          <w:rFonts w:ascii="Arial" w:hAnsi="Arial" w:cs="Arial"/>
          <w:sz w:val="20"/>
          <w:szCs w:val="20"/>
        </w:rPr>
        <w:t xml:space="preserve">Σε αυτό το σημείο </w:t>
      </w:r>
      <w:proofErr w:type="spellStart"/>
      <w:r w:rsidRPr="000821D7">
        <w:rPr>
          <w:rFonts w:ascii="Arial" w:hAnsi="Arial" w:cs="Arial"/>
          <w:sz w:val="20"/>
          <w:szCs w:val="20"/>
        </w:rPr>
        <w:t>λύεται</w:t>
      </w:r>
      <w:proofErr w:type="spellEnd"/>
      <w:r w:rsidRPr="000821D7">
        <w:rPr>
          <w:rFonts w:ascii="Arial" w:hAnsi="Arial" w:cs="Arial"/>
          <w:sz w:val="20"/>
          <w:szCs w:val="20"/>
        </w:rPr>
        <w:t xml:space="preserve"> η συνεδρίαση.</w:t>
      </w:r>
    </w:p>
    <w:p w:rsidR="000821D7" w:rsidRPr="000821D7" w:rsidRDefault="000821D7" w:rsidP="00CC5E36">
      <w:pPr>
        <w:autoSpaceDE w:val="0"/>
        <w:autoSpaceDN w:val="0"/>
        <w:adjustRightInd w:val="0"/>
        <w:spacing w:line="480" w:lineRule="auto"/>
        <w:ind w:firstLine="720"/>
        <w:contextualSpacing/>
        <w:jc w:val="both"/>
        <w:rPr>
          <w:rFonts w:ascii="Arial" w:hAnsi="Arial" w:cs="Arial"/>
          <w:sz w:val="20"/>
          <w:szCs w:val="20"/>
        </w:rPr>
      </w:pPr>
      <w:r w:rsidRPr="000821D7">
        <w:rPr>
          <w:rFonts w:ascii="Arial" w:hAnsi="Arial" w:cs="Arial"/>
          <w:sz w:val="20"/>
          <w:szCs w:val="20"/>
        </w:rPr>
        <w:t xml:space="preserve">Στο σημείο αυτό ο Πρόεδρος της Επιτροπής έκανε τη γ’ ανάγνωση του καταλόγου των μελών της Επιτροπής. Παρόντες ήταν οι βουλευτές κ.κ.: Βέττας Δημήτρης, Ηγουμενίδης Νίκος, Θεωνάς Γιάννης, Θραψανιώτης Μανώλης, Καστόρης Αστέρης, Μανιός Νίκος, Μαντάς Χρήστος, Μεϊκόπουλος Αλέξανδρος, Μιχαηλίδης Ανδρέας, Μιχελογιαννάκης Ιωάννης, Μουσταφά </w:t>
      </w:r>
      <w:proofErr w:type="spellStart"/>
      <w:r w:rsidRPr="000821D7">
        <w:rPr>
          <w:rFonts w:ascii="Arial" w:hAnsi="Arial" w:cs="Arial"/>
          <w:sz w:val="20"/>
          <w:szCs w:val="20"/>
        </w:rPr>
        <w:t>Μουσταφά</w:t>
      </w:r>
      <w:proofErr w:type="spellEnd"/>
      <w:r w:rsidRPr="000821D7">
        <w:rPr>
          <w:rFonts w:ascii="Arial" w:hAnsi="Arial" w:cs="Arial"/>
          <w:sz w:val="20"/>
          <w:szCs w:val="20"/>
        </w:rPr>
        <w:t xml:space="preserve">, Σιμορέλης Χρήστος, Σκούφα Ελισσάβετ, Τζούφη Μερόπη, Τσόγκας Γιώργος, Γιακουμάτος Γεράσιμος, Γιόγιακας Βασίλειος, Κατσανιώτης Ανδρέας, Παναγιωτόπουλος Νικόλαος, </w:t>
      </w:r>
      <w:proofErr w:type="spellStart"/>
      <w:r w:rsidRPr="000821D7">
        <w:rPr>
          <w:rFonts w:ascii="Arial" w:hAnsi="Arial" w:cs="Arial"/>
          <w:sz w:val="20"/>
          <w:szCs w:val="20"/>
        </w:rPr>
        <w:t>Αΐβατίδης</w:t>
      </w:r>
      <w:proofErr w:type="spellEnd"/>
      <w:r w:rsidRPr="000821D7">
        <w:rPr>
          <w:rFonts w:ascii="Arial" w:hAnsi="Arial" w:cs="Arial"/>
          <w:sz w:val="20"/>
          <w:szCs w:val="20"/>
        </w:rPr>
        <w:t xml:space="preserve"> Ιωάννης, Λοβέρδος Ανδρέας, Χριστοφιλοπούλου Παρασκευή, Μπαργιώτας Κωνσταντίνος, </w:t>
      </w:r>
      <w:r w:rsidRPr="000821D7">
        <w:rPr>
          <w:rFonts w:ascii="Arial" w:hAnsi="Arial" w:cs="Arial"/>
          <w:color w:val="0D0D0D"/>
          <w:sz w:val="20"/>
          <w:szCs w:val="20"/>
        </w:rPr>
        <w:t>Παπαχριστόπουλος Αθανάσιος και Μεγαλοοικονόμου Θεοδώρα.</w:t>
      </w:r>
    </w:p>
    <w:p w:rsidR="000821D7" w:rsidRPr="000821D7" w:rsidRDefault="000821D7" w:rsidP="000821D7">
      <w:pPr>
        <w:spacing w:line="480" w:lineRule="auto"/>
        <w:contextualSpacing/>
        <w:jc w:val="both"/>
        <w:rPr>
          <w:rFonts w:ascii="Arial" w:hAnsi="Arial" w:cs="Arial"/>
          <w:sz w:val="20"/>
          <w:szCs w:val="20"/>
        </w:rPr>
      </w:pPr>
      <w:r w:rsidRPr="000821D7">
        <w:rPr>
          <w:rFonts w:ascii="Arial" w:hAnsi="Arial" w:cs="Arial"/>
          <w:sz w:val="20"/>
          <w:szCs w:val="20"/>
        </w:rPr>
        <w:tab/>
        <w:t>Τέλος και περί ώρα 11.40’ λύθηκε η συνεδρίαση.</w:t>
      </w:r>
    </w:p>
    <w:p w:rsidR="000821D7" w:rsidRPr="000821D7" w:rsidRDefault="000821D7" w:rsidP="000821D7">
      <w:pPr>
        <w:spacing w:line="480" w:lineRule="auto"/>
        <w:contextualSpacing/>
        <w:jc w:val="both"/>
        <w:rPr>
          <w:rFonts w:ascii="Arial" w:hAnsi="Arial" w:cs="Arial"/>
          <w:b/>
          <w:sz w:val="20"/>
          <w:szCs w:val="20"/>
        </w:rPr>
      </w:pPr>
      <w:r w:rsidRPr="000821D7">
        <w:rPr>
          <w:rFonts w:ascii="Arial" w:hAnsi="Arial" w:cs="Arial"/>
          <w:sz w:val="20"/>
          <w:szCs w:val="20"/>
        </w:rPr>
        <w:tab/>
      </w:r>
      <w:r w:rsidRPr="000821D7">
        <w:rPr>
          <w:rFonts w:ascii="Arial" w:hAnsi="Arial" w:cs="Arial"/>
          <w:b/>
          <w:sz w:val="20"/>
          <w:szCs w:val="20"/>
        </w:rPr>
        <w:t>Ο ΠΡΟΕΔΡΟΣ ΤΗΣ ΕΠΙΤΡΟΠΗΣ                                     Η  ΓΡΑΜΜΑΤΕΑΣ</w:t>
      </w:r>
    </w:p>
    <w:p w:rsidR="000821D7" w:rsidRPr="000821D7" w:rsidRDefault="000821D7" w:rsidP="000821D7">
      <w:pPr>
        <w:spacing w:line="480" w:lineRule="auto"/>
        <w:contextualSpacing/>
        <w:jc w:val="both"/>
        <w:rPr>
          <w:rFonts w:ascii="Arial" w:hAnsi="Arial" w:cs="Arial"/>
          <w:b/>
          <w:sz w:val="20"/>
          <w:szCs w:val="20"/>
        </w:rPr>
      </w:pPr>
    </w:p>
    <w:p w:rsidR="000821D7" w:rsidRPr="000821D7" w:rsidRDefault="000821D7" w:rsidP="000821D7">
      <w:pPr>
        <w:spacing w:line="480" w:lineRule="auto"/>
        <w:contextualSpacing/>
        <w:jc w:val="both"/>
        <w:rPr>
          <w:rFonts w:ascii="Arial" w:hAnsi="Arial" w:cs="Arial"/>
          <w:sz w:val="20"/>
          <w:szCs w:val="20"/>
        </w:rPr>
      </w:pPr>
      <w:r w:rsidRPr="000821D7">
        <w:rPr>
          <w:rFonts w:ascii="Arial" w:hAnsi="Arial" w:cs="Arial"/>
          <w:b/>
          <w:sz w:val="20"/>
          <w:szCs w:val="20"/>
        </w:rPr>
        <w:tab/>
        <w:t xml:space="preserve">        ΝΙΚΟΣ ΜΑΝΙΟΣ                                                        ΜΕΡΟΠΗ ΤΖΟΥΦΗ</w:t>
      </w:r>
      <w:bookmarkStart w:id="0" w:name="_GoBack"/>
      <w:bookmarkEnd w:id="0"/>
    </w:p>
    <w:sectPr w:rsidR="000821D7" w:rsidRPr="000821D7">
      <w:headerReference w:type="default" r:id="rId14"/>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AE0" w:rsidRDefault="00210285">
      <w:pPr>
        <w:spacing w:after="0" w:line="240" w:lineRule="auto"/>
      </w:pPr>
      <w:r>
        <w:separator/>
      </w:r>
    </w:p>
  </w:endnote>
  <w:endnote w:type="continuationSeparator" w:id="0">
    <w:p w:rsidR="00B10AE0" w:rsidRDefault="00210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CC5E36">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B71" w:rsidRDefault="00CC5E36">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CC5E36">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B71" w:rsidRDefault="00CC5E36">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CC5E36">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AE0" w:rsidRDefault="00210285">
      <w:pPr>
        <w:spacing w:after="0" w:line="240" w:lineRule="auto"/>
      </w:pPr>
      <w:r>
        <w:separator/>
      </w:r>
    </w:p>
  </w:footnote>
  <w:footnote w:type="continuationSeparator" w:id="0">
    <w:p w:rsidR="00B10AE0" w:rsidRDefault="002102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CC5E3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B71" w:rsidRDefault="00CC5E3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CC5E36">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B71" w:rsidRDefault="00CC5E36">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CC5E3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E4A"/>
    <w:rsid w:val="000821D7"/>
    <w:rsid w:val="00210285"/>
    <w:rsid w:val="005B3491"/>
    <w:rsid w:val="005D1F90"/>
    <w:rsid w:val="00863739"/>
    <w:rsid w:val="009C7E9E"/>
    <w:rsid w:val="00B10AE0"/>
    <w:rsid w:val="00CC5E36"/>
    <w:rsid w:val="00DE1E4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E1E599-DD82-46FF-ACE5-3985450F3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821D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821D7"/>
    <w:rPr>
      <w:rFonts w:ascii="Times New Roman" w:eastAsia="Times New Roman" w:hAnsi="Times New Roman" w:cs="Times New Roman"/>
      <w:sz w:val="24"/>
      <w:szCs w:val="24"/>
      <w:lang w:eastAsia="el-GR"/>
    </w:rPr>
  </w:style>
  <w:style w:type="paragraph" w:styleId="a4">
    <w:name w:val="footer"/>
    <w:basedOn w:val="a"/>
    <w:link w:val="Char0"/>
    <w:rsid w:val="000821D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0821D7"/>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header" Target="head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26</Pages>
  <Words>9070</Words>
  <Characters>48984</Characters>
  <Application>Microsoft Office Word</Application>
  <DocSecurity>0</DocSecurity>
  <Lines>408</Lines>
  <Paragraphs>115</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57939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Χαλακατεβάκης Γεώργιος</dc:creator>
  <cp:keywords/>
  <dc:description/>
  <cp:lastModifiedBy>Καρακατσάνη Μαρία</cp:lastModifiedBy>
  <cp:revision>4</cp:revision>
  <dcterms:created xsi:type="dcterms:W3CDTF">2016-09-09T11:29:00Z</dcterms:created>
  <dcterms:modified xsi:type="dcterms:W3CDTF">2016-10-17T13:26:00Z</dcterms:modified>
</cp:coreProperties>
</file>