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84" w:rsidRPr="004A64A8" w:rsidRDefault="008A6384" w:rsidP="009A7C4D">
      <w:pPr>
        <w:spacing w:after="0" w:line="480" w:lineRule="auto"/>
        <w:contextualSpacing/>
        <w:jc w:val="both"/>
        <w:rPr>
          <w:rFonts w:ascii="Arial" w:hAnsi="Arial" w:cs="Arial"/>
          <w:b/>
          <w:sz w:val="20"/>
          <w:szCs w:val="20"/>
        </w:rPr>
      </w:pPr>
      <w:r w:rsidRPr="004A64A8">
        <w:rPr>
          <w:rFonts w:ascii="Arial" w:hAnsi="Arial" w:cs="Arial"/>
          <w:b/>
          <w:sz w:val="20"/>
          <w:szCs w:val="20"/>
        </w:rPr>
        <w:t xml:space="preserve">ΒΟΥΛΗ ΤΩΝ ΕΛΛΗΝΩΝ </w:t>
      </w:r>
    </w:p>
    <w:p w:rsidR="008A6384" w:rsidRPr="004A64A8" w:rsidRDefault="008A6384" w:rsidP="009A7C4D">
      <w:pPr>
        <w:spacing w:after="0" w:line="480" w:lineRule="auto"/>
        <w:contextualSpacing/>
        <w:jc w:val="both"/>
        <w:rPr>
          <w:rFonts w:ascii="Arial" w:hAnsi="Arial" w:cs="Arial"/>
          <w:b/>
          <w:sz w:val="20"/>
          <w:szCs w:val="20"/>
        </w:rPr>
      </w:pPr>
      <w:r w:rsidRPr="004A64A8">
        <w:rPr>
          <w:rFonts w:ascii="Arial" w:hAnsi="Arial" w:cs="Arial"/>
          <w:b/>
          <w:sz w:val="20"/>
          <w:szCs w:val="20"/>
        </w:rPr>
        <w:t xml:space="preserve">ΠΕΡΙΟΔΟΣ ΙΖ΄- ΣΥΝΟΔΟΣ B΄ </w:t>
      </w:r>
    </w:p>
    <w:p w:rsidR="008A6384" w:rsidRPr="004A64A8" w:rsidRDefault="008A6384" w:rsidP="009A7C4D">
      <w:pPr>
        <w:spacing w:after="0" w:line="480" w:lineRule="auto"/>
        <w:contextualSpacing/>
        <w:jc w:val="both"/>
        <w:rPr>
          <w:rFonts w:ascii="Arial" w:hAnsi="Arial" w:cs="Arial"/>
          <w:b/>
          <w:sz w:val="20"/>
          <w:szCs w:val="20"/>
        </w:rPr>
      </w:pPr>
      <w:r w:rsidRPr="004A64A8">
        <w:rPr>
          <w:rFonts w:ascii="Arial" w:hAnsi="Arial" w:cs="Arial"/>
          <w:b/>
          <w:sz w:val="20"/>
          <w:szCs w:val="20"/>
        </w:rPr>
        <w:t>ΔΙΑΡΚΗΣ ΕΠΙΤΡΟΠΗ ΟΙΚΟΝΟΜΙΚΩΝ ΥΠΟΘΕΣΕΩΝ</w:t>
      </w:r>
    </w:p>
    <w:p w:rsidR="008A6384" w:rsidRPr="004A64A8" w:rsidRDefault="008A6384" w:rsidP="004A64A8">
      <w:pPr>
        <w:spacing w:line="480" w:lineRule="auto"/>
        <w:ind w:firstLine="567"/>
        <w:contextualSpacing/>
        <w:jc w:val="both"/>
        <w:rPr>
          <w:rFonts w:ascii="Arial" w:hAnsi="Arial" w:cs="Arial"/>
          <w:b/>
          <w:sz w:val="20"/>
          <w:szCs w:val="20"/>
        </w:rPr>
      </w:pPr>
    </w:p>
    <w:p w:rsidR="008A6384" w:rsidRPr="004A64A8" w:rsidRDefault="008A6384" w:rsidP="004A64A8">
      <w:pPr>
        <w:tabs>
          <w:tab w:val="left" w:pos="7375"/>
        </w:tabs>
        <w:spacing w:line="480" w:lineRule="auto"/>
        <w:ind w:firstLine="567"/>
        <w:contextualSpacing/>
        <w:jc w:val="center"/>
        <w:rPr>
          <w:rFonts w:ascii="Arial" w:hAnsi="Arial" w:cs="Arial"/>
          <w:b/>
          <w:sz w:val="20"/>
          <w:szCs w:val="20"/>
        </w:rPr>
      </w:pPr>
    </w:p>
    <w:p w:rsidR="008A6384" w:rsidRPr="004A64A8" w:rsidRDefault="008A6384" w:rsidP="004A64A8">
      <w:pPr>
        <w:tabs>
          <w:tab w:val="left" w:pos="7375"/>
        </w:tabs>
        <w:spacing w:line="480" w:lineRule="auto"/>
        <w:ind w:firstLine="567"/>
        <w:contextualSpacing/>
        <w:rPr>
          <w:rFonts w:ascii="Arial" w:hAnsi="Arial" w:cs="Arial"/>
          <w:b/>
          <w:sz w:val="20"/>
          <w:szCs w:val="20"/>
          <w:u w:val="single"/>
        </w:rPr>
      </w:pPr>
      <w:r w:rsidRPr="004A64A8">
        <w:rPr>
          <w:rFonts w:ascii="Arial" w:hAnsi="Arial" w:cs="Arial"/>
          <w:b/>
          <w:sz w:val="20"/>
          <w:szCs w:val="20"/>
        </w:rPr>
        <w:t xml:space="preserve">                                                    Π Ρ Α Κ Τ Ι Κ Ο</w:t>
      </w:r>
    </w:p>
    <w:p w:rsidR="008A6384" w:rsidRPr="004A64A8" w:rsidRDefault="008A6384" w:rsidP="004A64A8">
      <w:pPr>
        <w:spacing w:line="480" w:lineRule="auto"/>
        <w:ind w:firstLine="567"/>
        <w:contextualSpacing/>
        <w:rPr>
          <w:rFonts w:ascii="Arial" w:hAnsi="Arial" w:cs="Arial"/>
          <w:b/>
          <w:sz w:val="20"/>
          <w:szCs w:val="20"/>
        </w:rPr>
      </w:pPr>
      <w:r w:rsidRPr="004A64A8">
        <w:rPr>
          <w:rFonts w:ascii="Arial" w:hAnsi="Arial" w:cs="Arial"/>
          <w:b/>
          <w:sz w:val="20"/>
          <w:szCs w:val="20"/>
        </w:rPr>
        <w:t xml:space="preserve">                                             (Άρθρο 40 παρ. 1 Κ.τ.Β.)</w:t>
      </w:r>
    </w:p>
    <w:p w:rsidR="008A6384" w:rsidRPr="004A64A8" w:rsidRDefault="008A6384" w:rsidP="004A64A8">
      <w:pPr>
        <w:tabs>
          <w:tab w:val="left" w:pos="5760"/>
        </w:tabs>
        <w:spacing w:line="480" w:lineRule="auto"/>
        <w:ind w:firstLine="567"/>
        <w:contextualSpacing/>
        <w:jc w:val="both"/>
        <w:rPr>
          <w:rFonts w:ascii="Arial" w:hAnsi="Arial" w:cs="Arial"/>
          <w:sz w:val="20"/>
          <w:szCs w:val="20"/>
        </w:rPr>
      </w:pPr>
    </w:p>
    <w:p w:rsidR="008A6384" w:rsidRPr="004A64A8" w:rsidRDefault="008A6384" w:rsidP="004A64A8">
      <w:pPr>
        <w:tabs>
          <w:tab w:val="left" w:pos="0"/>
        </w:tabs>
        <w:spacing w:line="480" w:lineRule="auto"/>
        <w:ind w:firstLine="567"/>
        <w:contextualSpacing/>
        <w:jc w:val="both"/>
        <w:rPr>
          <w:rFonts w:ascii="Arial" w:eastAsia="Calibri" w:hAnsi="Arial" w:cs="Arial"/>
          <w:sz w:val="20"/>
          <w:szCs w:val="20"/>
        </w:rPr>
      </w:pPr>
      <w:r w:rsidRPr="004A64A8">
        <w:rPr>
          <w:rFonts w:ascii="Arial" w:hAnsi="Arial" w:cs="Arial"/>
          <w:sz w:val="20"/>
          <w:szCs w:val="20"/>
        </w:rPr>
        <w:t>Στην Αθήνα σήμερα, 4 Οκτωβρίου 2016, ημέρα Τρίτη και ώρα 10.15΄, στην Αίθουσα Γερουσίας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w:t>
      </w:r>
      <w:r w:rsidRPr="004A64A8">
        <w:rPr>
          <w:rFonts w:ascii="Arial" w:eastAsia="Calibri" w:hAnsi="Arial" w:cs="Arial"/>
          <w:sz w:val="20"/>
          <w:szCs w:val="20"/>
        </w:rPr>
        <w:t xml:space="preserve"> επεξεργασία και εξέταση του σχεδίου νόμου του Υπουργείου Οικονομικών «Κύρωση της Πολυμερούς Συμφωνίας Αρμοδίων Αρχών για την Αυτόματη Ανταλλαγή Πληροφοριών Χρηματοοικονομικών Λογαριασμών και διατάξεις εφαρμογής».</w:t>
      </w:r>
    </w:p>
    <w:p w:rsidR="008A6384" w:rsidRPr="004A64A8" w:rsidRDefault="008A6384" w:rsidP="004A64A8">
      <w:pPr>
        <w:tabs>
          <w:tab w:val="left" w:pos="0"/>
        </w:tabs>
        <w:spacing w:line="480" w:lineRule="auto"/>
        <w:ind w:firstLine="567"/>
        <w:contextualSpacing/>
        <w:jc w:val="both"/>
        <w:rPr>
          <w:rFonts w:ascii="Arial" w:eastAsia="Calibri" w:hAnsi="Arial" w:cs="Arial"/>
          <w:sz w:val="20"/>
          <w:szCs w:val="20"/>
        </w:rPr>
      </w:pPr>
      <w:r w:rsidRPr="004A64A8">
        <w:rPr>
          <w:rFonts w:ascii="Arial" w:hAnsi="Arial" w:cs="Arial"/>
          <w:sz w:val="20"/>
          <w:szCs w:val="20"/>
        </w:rPr>
        <w:t>Στη συνεδρίαση παρέστησαν ο Αναπληρωτής Υπουργός Οικονομικών, κ. Τρύφων Αλεξιάδης, καθώς και αρμόδιοι υπηρεσιακοί παράγοντες.</w:t>
      </w:r>
    </w:p>
    <w:p w:rsidR="008A6384" w:rsidRPr="004A64A8" w:rsidRDefault="008A6384" w:rsidP="004A64A8">
      <w:pPr>
        <w:tabs>
          <w:tab w:val="left" w:pos="0"/>
        </w:tabs>
        <w:spacing w:line="480" w:lineRule="auto"/>
        <w:ind w:firstLine="567"/>
        <w:contextualSpacing/>
        <w:jc w:val="both"/>
        <w:rPr>
          <w:rFonts w:ascii="Arial" w:eastAsia="Calibri" w:hAnsi="Arial" w:cs="Arial"/>
          <w:sz w:val="20"/>
          <w:szCs w:val="20"/>
        </w:rPr>
      </w:pPr>
      <w:r w:rsidRPr="004A64A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Παρόντες ήταν οι Βουλευτές κ.κ.</w:t>
      </w:r>
      <w:r w:rsidR="00E20C06" w:rsidRPr="004A64A8">
        <w:rPr>
          <w:rFonts w:ascii="Arial" w:hAnsi="Arial" w:cs="Arial"/>
          <w:sz w:val="20"/>
          <w:szCs w:val="20"/>
        </w:rPr>
        <w:t xml:space="preserve">: </w:t>
      </w:r>
      <w:r w:rsidR="00E20C06" w:rsidRPr="004A64A8">
        <w:rPr>
          <w:rFonts w:ascii="Arial" w:hAnsi="Arial" w:cs="Arial"/>
          <w:bCs/>
          <w:sz w:val="20"/>
          <w:szCs w:val="20"/>
        </w:rPr>
        <w:t xml:space="preserve">Χρήστος Αντωνίου, Δημήτρης Βέττας, Δημήτρης Γάκης, </w:t>
      </w:r>
      <w:r w:rsidR="009841E8" w:rsidRPr="004A64A8">
        <w:rPr>
          <w:rFonts w:ascii="Arial" w:hAnsi="Arial" w:cs="Arial"/>
          <w:bCs/>
          <w:sz w:val="20"/>
          <w:szCs w:val="20"/>
        </w:rPr>
        <w:t>Μάριος Κάτσης</w:t>
      </w:r>
      <w:r w:rsidR="00E20C06" w:rsidRPr="004A64A8">
        <w:rPr>
          <w:rFonts w:ascii="Arial" w:hAnsi="Arial" w:cs="Arial"/>
          <w:bCs/>
          <w:sz w:val="20"/>
          <w:szCs w:val="20"/>
        </w:rPr>
        <w:t xml:space="preserve">, Γιώργος Δημαράς, Κατερίνα Ιγγλέζη, Χρήστος Μαντάς, Αθανάσιος Μιχελής, Μάκης Μπαλαούρας, Χρήστος Μπγιάλας, Σάκης Παπαδόπουλος, </w:t>
      </w:r>
      <w:r w:rsidR="00077556" w:rsidRPr="004A64A8">
        <w:rPr>
          <w:rFonts w:ascii="Arial" w:hAnsi="Arial" w:cs="Arial"/>
          <w:bCs/>
          <w:sz w:val="20"/>
          <w:szCs w:val="20"/>
        </w:rPr>
        <w:t xml:space="preserve">Νικόλαος </w:t>
      </w:r>
      <w:r w:rsidR="00E20C06" w:rsidRPr="004A64A8">
        <w:rPr>
          <w:rFonts w:ascii="Arial" w:hAnsi="Arial" w:cs="Arial"/>
          <w:bCs/>
          <w:sz w:val="20"/>
          <w:szCs w:val="20"/>
        </w:rPr>
        <w:t xml:space="preserve">Παπαδόπουλος, Κατερίνα Παπανάτσιου, Κώστας Παυλίδης, Αναστάσιος Πρατσόλης, Νεκτάριος Σαντορινιός, Νίκος Συρμαλένιος, Αλέξανδρος Τριανταφυλλίδης, Απόστολος Βεσυρόπουλος, Χρίστος Δήμας, Θεοδώρα (Ντόρα) Μπακογιάννη, Αθανάσιος Μπούρας, Χρήστος </w:t>
      </w:r>
      <w:proofErr w:type="spellStart"/>
      <w:r w:rsidR="00E20C06" w:rsidRPr="004A64A8">
        <w:rPr>
          <w:rFonts w:ascii="Arial" w:hAnsi="Arial" w:cs="Arial"/>
          <w:bCs/>
          <w:sz w:val="20"/>
          <w:szCs w:val="20"/>
        </w:rPr>
        <w:t>Σταϊκούρας</w:t>
      </w:r>
      <w:proofErr w:type="spellEnd"/>
      <w:r w:rsidR="00E20C06" w:rsidRPr="004A64A8">
        <w:rPr>
          <w:rFonts w:ascii="Arial" w:hAnsi="Arial" w:cs="Arial"/>
          <w:bCs/>
          <w:sz w:val="20"/>
          <w:szCs w:val="20"/>
        </w:rPr>
        <w:t xml:space="preserve">, Δημήτριος Σταμάτης, Κωνσταντίνος Τσιάρας, Γεώργιος Γερμενής, </w:t>
      </w:r>
      <w:r w:rsidR="00B406A1" w:rsidRPr="004A64A8">
        <w:rPr>
          <w:rFonts w:ascii="Arial" w:hAnsi="Arial" w:cs="Arial"/>
          <w:bCs/>
          <w:sz w:val="20"/>
          <w:szCs w:val="20"/>
        </w:rPr>
        <w:t>Δημήτριος Κουκούτσης</w:t>
      </w:r>
      <w:r w:rsidR="00E20C06" w:rsidRPr="004A64A8">
        <w:rPr>
          <w:rFonts w:ascii="Arial" w:hAnsi="Arial" w:cs="Arial"/>
          <w:bCs/>
          <w:sz w:val="20"/>
          <w:szCs w:val="20"/>
        </w:rPr>
        <w:t xml:space="preserve">, Ηλίας Παναγιώταρος, Ιωάννης Κουτσούκος, Ιωάννης Μανιάτης, Αθανάσιος Βαρδαλής, Νικόλαος Καραθανασόπουλος, </w:t>
      </w:r>
      <w:r w:rsidR="00EE19EB" w:rsidRPr="004A64A8">
        <w:rPr>
          <w:rFonts w:ascii="Arial" w:hAnsi="Arial" w:cs="Arial"/>
          <w:bCs/>
          <w:sz w:val="20"/>
          <w:szCs w:val="20"/>
        </w:rPr>
        <w:t>Ιωάννης Δελής</w:t>
      </w:r>
      <w:r w:rsidR="00E20C06" w:rsidRPr="004A64A8">
        <w:rPr>
          <w:rFonts w:ascii="Arial" w:hAnsi="Arial" w:cs="Arial"/>
          <w:bCs/>
          <w:sz w:val="20"/>
          <w:szCs w:val="20"/>
        </w:rPr>
        <w:t xml:space="preserve">, Γεώργιος Αμυράς, Σπυρίδων Δανέλλης, Δημήτρης Καμμένος,  Βασίλειος Κόκκαλης, Δημήτριος Καβαδέλλας, </w:t>
      </w:r>
      <w:r w:rsidR="00EE19EB" w:rsidRPr="004A64A8">
        <w:rPr>
          <w:rFonts w:ascii="Arial" w:hAnsi="Arial" w:cs="Arial"/>
          <w:bCs/>
          <w:sz w:val="20"/>
          <w:szCs w:val="20"/>
        </w:rPr>
        <w:t xml:space="preserve">Ιωάννης Σαρίδης </w:t>
      </w:r>
      <w:r w:rsidR="00E20C06" w:rsidRPr="004A64A8">
        <w:rPr>
          <w:rFonts w:ascii="Arial" w:hAnsi="Arial" w:cs="Arial"/>
          <w:bCs/>
          <w:sz w:val="20"/>
          <w:szCs w:val="20"/>
        </w:rPr>
        <w:t>και Νικόλαος Νικολόπουλος.</w:t>
      </w:r>
      <w:r w:rsidRPr="004A64A8">
        <w:rPr>
          <w:rFonts w:ascii="Arial" w:hAnsi="Arial" w:cs="Arial"/>
          <w:sz w:val="20"/>
          <w:szCs w:val="20"/>
        </w:rPr>
        <w:t xml:space="preserve"> </w:t>
      </w:r>
    </w:p>
    <w:p w:rsidR="008A6384" w:rsidRPr="004A64A8" w:rsidRDefault="008A6384" w:rsidP="004A64A8">
      <w:pPr>
        <w:tabs>
          <w:tab w:val="left" w:pos="0"/>
        </w:tabs>
        <w:spacing w:line="480" w:lineRule="auto"/>
        <w:ind w:firstLine="567"/>
        <w:contextualSpacing/>
        <w:jc w:val="both"/>
        <w:rPr>
          <w:rFonts w:ascii="Arial" w:eastAsia="Calibri" w:hAnsi="Arial" w:cs="Arial"/>
          <w:sz w:val="20"/>
          <w:szCs w:val="20"/>
        </w:rPr>
      </w:pPr>
      <w:r w:rsidRPr="004A64A8">
        <w:rPr>
          <w:rFonts w:ascii="Arial" w:hAnsi="Arial" w:cs="Arial"/>
          <w:sz w:val="20"/>
          <w:szCs w:val="20"/>
        </w:rPr>
        <w:lastRenderedPageBreak/>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w:t>
      </w:r>
      <w:r w:rsidRPr="004A64A8">
        <w:rPr>
          <w:rFonts w:ascii="Arial" w:eastAsia="Calibri" w:hAnsi="Arial" w:cs="Arial"/>
          <w:sz w:val="20"/>
          <w:szCs w:val="20"/>
        </w:rPr>
        <w:t>του Υπουργείου Οικονομικών «Κύρωση της Πολυμερούς Συμφωνίας Αρμοδίων Αρχών για την Αυτόματη Ανταλλαγή Πληροφοριών Χρηματοοικονομικών Λογαριασμών και διατάξεις εφαρμογής».</w:t>
      </w:r>
    </w:p>
    <w:p w:rsidR="008A6384" w:rsidRPr="004A64A8" w:rsidRDefault="008A6384" w:rsidP="004A64A8">
      <w:pPr>
        <w:tabs>
          <w:tab w:val="left" w:pos="0"/>
        </w:tabs>
        <w:spacing w:line="480" w:lineRule="auto"/>
        <w:ind w:firstLine="567"/>
        <w:contextualSpacing/>
        <w:jc w:val="both"/>
        <w:rPr>
          <w:rFonts w:ascii="Arial" w:eastAsia="Calibri" w:hAnsi="Arial" w:cs="Arial"/>
          <w:sz w:val="20"/>
          <w:szCs w:val="20"/>
        </w:rPr>
      </w:pPr>
      <w:r w:rsidRPr="004A64A8">
        <w:rPr>
          <w:rFonts w:ascii="Arial" w:hAnsi="Arial" w:cs="Arial"/>
          <w:sz w:val="20"/>
          <w:szCs w:val="20"/>
        </w:rPr>
        <w:t>Να σας υπενθυμίσω ότι στις 11.00 στην Ολομέλεια της Βουλής έχουμε την εκλογή Κοσμητόρων και Γραμματέων, σύμφωνα με τα άρθρα 6 και 8 του  Κανονισμού της Βουλής.  </w:t>
      </w:r>
    </w:p>
    <w:p w:rsidR="008A6384" w:rsidRPr="004A64A8" w:rsidRDefault="008A6384" w:rsidP="004A64A8">
      <w:pPr>
        <w:tabs>
          <w:tab w:val="left" w:pos="709"/>
        </w:tabs>
        <w:spacing w:line="480" w:lineRule="auto"/>
        <w:ind w:firstLine="567"/>
        <w:contextualSpacing/>
        <w:jc w:val="both"/>
        <w:rPr>
          <w:rFonts w:ascii="Arial" w:hAnsi="Arial" w:cs="Arial"/>
          <w:sz w:val="20"/>
          <w:szCs w:val="20"/>
        </w:rPr>
      </w:pPr>
      <w:r w:rsidRPr="004A64A8">
        <w:rPr>
          <w:rFonts w:ascii="Arial" w:hAnsi="Arial" w:cs="Arial"/>
          <w:sz w:val="20"/>
          <w:szCs w:val="20"/>
        </w:rPr>
        <w:t>Το λόγο έχει ο κ. Γάκης.</w:t>
      </w:r>
    </w:p>
    <w:p w:rsidR="008A6384" w:rsidRPr="004A64A8" w:rsidRDefault="008A6384" w:rsidP="004A64A8">
      <w:pPr>
        <w:tabs>
          <w:tab w:val="left" w:pos="709"/>
        </w:tabs>
        <w:spacing w:line="480" w:lineRule="auto"/>
        <w:ind w:firstLine="567"/>
        <w:contextualSpacing/>
        <w:jc w:val="both"/>
        <w:rPr>
          <w:rFonts w:ascii="Arial" w:hAnsi="Arial" w:cs="Arial"/>
          <w:sz w:val="20"/>
          <w:szCs w:val="20"/>
        </w:rPr>
      </w:pPr>
      <w:r w:rsidRPr="004A64A8">
        <w:rPr>
          <w:rFonts w:ascii="Arial" w:hAnsi="Arial" w:cs="Arial"/>
          <w:sz w:val="20"/>
          <w:szCs w:val="20"/>
        </w:rPr>
        <w:t xml:space="preserve">ΔΗΜΗΤΡΗΣ ΓΑΚΗΣ (Εισηγητής του ΣΥ.ΡΙΖ.Α.): Ευχαριστώ πολύ, κύριε Πρόεδρε. Κυρίες και κύριοι συνάδελφοι, τα τελευταία χρόνια η αναγκαιότητα βελτίωσης του συστήματος Αυτόματης Ανταλλαγής Πληροφοριών μεταξύ κρατών για φορολογικούς σκοπούς γίνεται πιο επιτακτική. Η οικονομική κρίση, η ραγδαία αύξηση της ροής των πληροφοριών, η παγκοσμιοποίηση και η ευκολία, με την οποία διακινούνται κεφάλαια διεθνώς, όπως και η σημαντική ανάπτυξη της ψηφιακής τεχνολογίας, είναι οι κύριοι λόγοι που επιτείνουν αυτή την ανάγκη. </w:t>
      </w:r>
    </w:p>
    <w:p w:rsidR="008A6384" w:rsidRPr="004A64A8" w:rsidRDefault="008A6384" w:rsidP="004A64A8">
      <w:pPr>
        <w:tabs>
          <w:tab w:val="left" w:pos="709"/>
        </w:tabs>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Στις αναπτυσσόμενες χώρες διεξάγεται μία έντονη και σοβαρή συζήτηση, που αφορά στη συστηματική και κατάλληλη ανταλλαγή στοιχείων στο πλαίσιο των δράσεων που αφορούν στη βελτίωση της παγκόσμιας φορολογικής συμμόρφωσης και της διαφάνειας στο διεθνές φορολογικό σύστημα. </w:t>
      </w:r>
    </w:p>
    <w:p w:rsidR="008A6384" w:rsidRPr="004A64A8" w:rsidRDefault="008A6384" w:rsidP="004A64A8">
      <w:pPr>
        <w:tabs>
          <w:tab w:val="left" w:pos="709"/>
        </w:tabs>
        <w:spacing w:line="480" w:lineRule="auto"/>
        <w:ind w:firstLine="567"/>
        <w:contextualSpacing/>
        <w:jc w:val="both"/>
        <w:rPr>
          <w:rFonts w:ascii="Arial" w:hAnsi="Arial" w:cs="Arial"/>
          <w:sz w:val="20"/>
          <w:szCs w:val="20"/>
        </w:rPr>
      </w:pPr>
      <w:r w:rsidRPr="004A64A8">
        <w:rPr>
          <w:rFonts w:ascii="Arial" w:hAnsi="Arial" w:cs="Arial"/>
          <w:sz w:val="20"/>
          <w:szCs w:val="20"/>
        </w:rPr>
        <w:t>Η Ελλάδα συμμετέχει ενεργά σε αυτές διαδικασίες. Σε αυτό το πλαίσιο, έχει συνταχθεί το Παγκόσμιο Πρότυπο για την Αυτόματη Ανταλλαγή Πληροφοριών Χρηματοοικονομικών Λογαριασμών που αναπτύχθηκε από τον Οργανισμό Οικονομικής Συνεργασίας και Ανάπτυξης, τον ΟΟΣΑ, και έρχεται σήμερα προς συζήτηση στην Επιτροπή μας με το παρόν νομοσχέδιο του Υπουργείου Οικονομικών.</w:t>
      </w:r>
    </w:p>
    <w:p w:rsidR="008A6384" w:rsidRPr="004A64A8" w:rsidRDefault="008A6384" w:rsidP="009A7C4D">
      <w:pPr>
        <w:tabs>
          <w:tab w:val="left" w:pos="709"/>
        </w:tabs>
        <w:spacing w:line="480" w:lineRule="auto"/>
        <w:ind w:firstLine="567"/>
        <w:contextualSpacing/>
        <w:jc w:val="both"/>
        <w:rPr>
          <w:rFonts w:ascii="Arial" w:hAnsi="Arial" w:cs="Arial"/>
          <w:sz w:val="20"/>
          <w:szCs w:val="20"/>
        </w:rPr>
      </w:pPr>
      <w:r w:rsidRPr="004A64A8">
        <w:rPr>
          <w:rFonts w:ascii="Arial" w:hAnsi="Arial" w:cs="Arial"/>
          <w:sz w:val="20"/>
          <w:szCs w:val="20"/>
        </w:rPr>
        <w:t xml:space="preserve">Με το παρόν νομοσχέδιο κυρώνεται, αφενός μεν η δήλωση της Αρμόδιας Αρχής της Ελλάδος που υπογράφηκε στο Βερολίνο στις 29/10/2014 για την προσχώρηση της χώρας μας στην Πολυμερή Συμφωνία Αρμόδιων Αρχών -που από δω και πέρα μπορεί να αναφέρεται στην εισήγηση και ως </w:t>
      </w:r>
      <w:r w:rsidRPr="004A64A8">
        <w:rPr>
          <w:rFonts w:ascii="Arial" w:hAnsi="Arial" w:cs="Arial"/>
          <w:sz w:val="20"/>
          <w:szCs w:val="20"/>
          <w:lang w:val="en-US"/>
        </w:rPr>
        <w:t>PCAA</w:t>
      </w:r>
      <w:r w:rsidRPr="004A64A8">
        <w:rPr>
          <w:rFonts w:ascii="Arial" w:hAnsi="Arial" w:cs="Arial"/>
          <w:sz w:val="20"/>
          <w:szCs w:val="20"/>
        </w:rPr>
        <w:t xml:space="preserve">- και την Αυτόματη Ανταλλαγή Πληροφοριών Χρηματοοικονομικών Λογαριασμών του Οργανισμού Οικονομικής Συνεργασίας και Ανάπτυξης, αφετέρου η επισυναπτόμενη ίδια δήλωση αυτή της Πολυμερούς Συμφωνίας των Αρμόδιων Αρχών για την </w:t>
      </w:r>
      <w:r w:rsidRPr="004A64A8">
        <w:rPr>
          <w:rFonts w:ascii="Arial" w:hAnsi="Arial" w:cs="Arial"/>
          <w:sz w:val="20"/>
          <w:szCs w:val="20"/>
        </w:rPr>
        <w:lastRenderedPageBreak/>
        <w:t>Αυτόματη Ανταλλαγή Πληροφοριών Χρηματοοικονομικών Λογαριασμών με το Παράρτημα ΣΤ΄ που τη συνοδεύει, καθώς και τα Παραρτήματα Β΄, Γ΄ και Δ΄ με τις γνωστοποιήσεις της Ελληνικής Δημοκρατίας που υποχρεούται να κάνει, δυνάμει του Τμήματος 7, παρ. 1 της ίδιας Συμφωνίας.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Με την κυρούμενη Πολυμερή Συμφωνία Αρμοδίων Αρχών, ενεργοποιείται και τίθεται σε λειτουργία η αυτόματη ανταλλαγή πληροφοριών μεταξύ των Αρμόδιων Αρχών των συμβαλλομένων Μερών της. Η εφαρμογή του νόμου θα έχει πολύ θετικές επιπτώσεις, τόσο στην ελληνική οικονομία με την αύξηση των φορολογικών εσόδων, καθώς και την ανάδειξη του σταθερού προσανατολισμού της πολιτικής μας για διεθνή συνεργασία, στο πλαίσιο αντιμετώπισης της διεθνούς φοροδιαφυγής και </w:t>
      </w:r>
      <w:proofErr w:type="spellStart"/>
      <w:r w:rsidRPr="004A64A8">
        <w:rPr>
          <w:rFonts w:ascii="Arial" w:hAnsi="Arial" w:cs="Arial"/>
          <w:sz w:val="20"/>
          <w:szCs w:val="20"/>
        </w:rPr>
        <w:t>φοροαποφυγής</w:t>
      </w:r>
      <w:proofErr w:type="spellEnd"/>
      <w:r w:rsidRPr="004A64A8">
        <w:rPr>
          <w:rFonts w:ascii="Arial" w:hAnsi="Arial" w:cs="Arial"/>
          <w:sz w:val="20"/>
          <w:szCs w:val="20"/>
        </w:rPr>
        <w:t xml:space="preserve">. Θα αναδείξει την αξιοπιστία του Ελληνικού Κράτους στη διεθνή προσπάθεια για την εξεύρεση της φορολογητέας ύλης, όπου και αν βρίσκεται, με την αξιοποίηση των δυνατοτήτων των ελληνικών ελεγκτικών υπηρεσιών να ανταποκριθούν στις απαιτήσεις φορολόγησης σε διεθνές επίπεδο. Αποτελεί, δηλαδή, ένα σύγχρονο εργαλείο κοινωνικής δικαιοσύνης στη μάχη ενάντια στην </w:t>
      </w:r>
      <w:proofErr w:type="spellStart"/>
      <w:r w:rsidRPr="004A64A8">
        <w:rPr>
          <w:rFonts w:ascii="Arial" w:hAnsi="Arial" w:cs="Arial"/>
          <w:sz w:val="20"/>
          <w:szCs w:val="20"/>
        </w:rPr>
        <w:t>φοροαποφυγή</w:t>
      </w:r>
      <w:proofErr w:type="spellEnd"/>
      <w:r w:rsidRPr="004A64A8">
        <w:rPr>
          <w:rFonts w:ascii="Arial" w:hAnsi="Arial" w:cs="Arial"/>
          <w:sz w:val="20"/>
          <w:szCs w:val="20"/>
        </w:rPr>
        <w:t xml:space="preserve"> και τη φοροδιαφυγή.</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Κυρίες και κύριοι συνάδελφοι, το κρίσιμο ζήτημα που καλείται να επιλύσει το προς ψήφιση σχέδιο νόμου, είναι η ανάγκη διεύρυνσης της φορολογικής βάσης, με συνεπακόλουθο την αύξηση των φορολογικών εσόδων. Η ραγδαία αύξηση της ανάγκης της διασυνοριακής συνεργασίας μεταξύ φορολογικών αρχών, η συστηματική και μαζική διαβίβαση στοιχείων φορολογουμένων από την χώρα προέλευσης του εισοδήματος στην χώρα της φορολογικής κατοικίας για διάφορες κατηγορίες εισοδήματος, όπως π.χ. τόκους, μερίσματα κ.λπ. ή περιουσιακά στοιχεία, αποτελεί τα κύρια σημεία της διεθνούς </w:t>
      </w:r>
      <w:r w:rsidR="009B73CE">
        <w:rPr>
          <w:rFonts w:ascii="Arial" w:hAnsi="Arial" w:cs="Arial"/>
          <w:sz w:val="20"/>
          <w:szCs w:val="20"/>
        </w:rPr>
        <w:t>σ</w:t>
      </w:r>
      <w:r w:rsidRPr="004A64A8">
        <w:rPr>
          <w:rFonts w:ascii="Arial" w:hAnsi="Arial" w:cs="Arial"/>
          <w:sz w:val="20"/>
          <w:szCs w:val="20"/>
        </w:rPr>
        <w:t>υμφωνίας. Η αυτόματη ανταλλαγή πληροφοριών δημιουργεί νέες ευκαιρίες και δυνατότητες στον σύνθετο διεθνές οικονομικό περιβάλλον. Η Ελλάδα, όπως είπα, ανταποκρίνεται και υλοποιεί έγκαιρα και κατάλληλα τις διεθνείς υποχρεώσεις της και η ελληνική οικονομία θα ωφεληθεί περισσότερο με την εφαρμογή αυτής της Πολυμερούς Συμφωνίας των Αρμοδίων Αρχών.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διάρθρωση του νομοσχεδίου.</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Το υπό συζήτηση νομοσχέδιο διαμορφώνεται ως εξής. Άρθρο 1ο. Κυρώνονται και έχουν την ισχύ που ορίζει το άρθρο 28, παράγραφος 1 του Συντάγματος, η δήλωση της Αρμόδιας Αρχής της χώρας μας που υπογράφτηκε στο Βερολίνο στις 28 Οκτωβρίου 2014, για την προσχώρηση της χώρας στην Πολυμερή Συμφωνία των Αρμοδίων Αρχών για την αυτόματη </w:t>
      </w:r>
      <w:r w:rsidRPr="004A64A8">
        <w:rPr>
          <w:rFonts w:ascii="Arial" w:hAnsi="Arial" w:cs="Arial"/>
          <w:sz w:val="20"/>
          <w:szCs w:val="20"/>
        </w:rPr>
        <w:lastRenderedPageBreak/>
        <w:t>ανταλλαγή πληροφοριών χρηματοοικονομικών λογαριασμών του ΟΟΣΑ. Η επισυναπτόμενη, στην ανωτέρω δήλωση, Πολυμερή</w:t>
      </w:r>
      <w:r w:rsidR="000C3C13">
        <w:rPr>
          <w:rFonts w:ascii="Arial" w:hAnsi="Arial" w:cs="Arial"/>
          <w:sz w:val="20"/>
          <w:szCs w:val="20"/>
        </w:rPr>
        <w:t>ς</w:t>
      </w:r>
      <w:r w:rsidRPr="004A64A8">
        <w:rPr>
          <w:rFonts w:ascii="Arial" w:hAnsi="Arial" w:cs="Arial"/>
          <w:sz w:val="20"/>
          <w:szCs w:val="20"/>
        </w:rPr>
        <w:t xml:space="preserve"> Συμφωνία για την Αυτόματη Ανταλλαγή Πληροφοριών Χρηματοοικονομικών Λογαριασμών με το παράρτημα που την συνοδεύει και καθορίζει την ημερομηνία διενέργειας της πρώτης αυτόματης ανταλλαγής πληροφοριών, καθώς και τα λοιπά παραρτήματα που αφορούν σε γνωστοποιήσεις που προβαίνει η Ελληνική Δημοκρατία προς τη Γραμματεία του συντονιστικού οργάνου του ΟΟΣΑ, δυνάμει των διατάξεων της ανωτέρω Συμφωνίας.</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Στις επιμέρους διατάξεις της Συμφωνίας προβλέπονται, κατά βάση, τα εξής. Το περιεχόμενο των όρων που χρησιμοποιούνται για τους σκοπούς της. Οι γενικοί κανόνες που διέπουν την αυτόματη ανταλλαγή πληροφοριών και το είδος των ανταλλασσόμενων πληροφοριών, όσον αφορά στους δηλωτέους λογαριασμούς. Ο χρόνος και ο τρόπος ανταλλαγής των πληροφοριών. Η συνεργασία μεταξύ των Αρμοδίων Αρχών για την εφαρμογή των υποχρεώσεων που απορρέουν από τη Συμφωνία. Η τήρηση των κανόνων εμπιστευτικότητας, σε σχέση με τις ανταλλασσόμενες πληροφορίες και η διαδικασία υλοποίησης της Γραμματείας του συντονιστικού οργάνου του ΟΟΣΑ σε περίπτωση παραβίασής της. Οι γνωστοποιήσεις που υποχρεούνται να καταθέσει κάθε συμβαλλόμενο Μέρος προς την ανωτέρω Γραμματεία. Οι όροι για την θέση σε ισχύ της Συμφωνίας μεταξύ δύο Αρμοδίων Αρχών. Οι προϋποθέσεις για την αναστολή, από μια Αρμόδια Αρχή προς άλλη, της ανταλλαγής πληροφοριών και η κατανομή με βάση το ετήσιο κόστος για τη διαχείριση της Συμφωνίας από την ανωτέρω Γραμματεία, μεταξύ των χωρών που την έχουν υπογράψει.</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Στη συνέχεια περιλαμβάνονται παραρτήματα, που αφορούν κατά βάση σε γνωστοποιήσεις της ελληνικής δημοκρατίας προς τη Γραμματεία του συντονιστικού οργάνου του ΟΟΣΑ σχετικά με τη διαβίωση των πληροφοριών, που πρέπει, ν’ ανταλλάσσονται μεταξύ του κοινού συστήματος διαβίβασης του ΟΟΣΑ σε σχέση με τις διασφαλίσεις, που πρέπει να πληρούνται βάσει της ισχύουσας στην ελληνική δημοκρατία νομοθεσίας για την προστασία δεδομένων προσωπικού χαρακτήρα σε σχέση με τις παρεχόμενες πληροφορίες και τέλος την ύπαρξη μέτρων για τη διασφάλιση της τήρησης των απαιτούμενων προδιαγραφών εμπιστευτικότητας των δεδομένων που ανταλλάσσονται.</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Στο δεύτερο άρθρο αναφέρεται σε γενικές διατάξεις εφαρμογής. Η Διεύθυνση Διεθνών Οικονομικών Σχέσεων του Υπουργείου Οικονομικών ορίζεται κατά βάση, ως η αρμόδια αρχή </w:t>
      </w:r>
      <w:r w:rsidRPr="004A64A8">
        <w:rPr>
          <w:rFonts w:ascii="Arial" w:hAnsi="Arial" w:cs="Arial"/>
          <w:sz w:val="20"/>
          <w:szCs w:val="20"/>
        </w:rPr>
        <w:lastRenderedPageBreak/>
        <w:t>σχετικά με την εφαρμογή των διατάξεων της κυρούμενης συμφωνίας. Οι ενέργειες</w:t>
      </w:r>
      <w:r w:rsidR="000C3C13">
        <w:rPr>
          <w:rFonts w:ascii="Arial" w:hAnsi="Arial" w:cs="Arial"/>
          <w:sz w:val="20"/>
          <w:szCs w:val="20"/>
        </w:rPr>
        <w:t>,</w:t>
      </w:r>
      <w:r w:rsidRPr="004A64A8">
        <w:rPr>
          <w:rFonts w:ascii="Arial" w:hAnsi="Arial" w:cs="Arial"/>
          <w:sz w:val="20"/>
          <w:szCs w:val="20"/>
        </w:rPr>
        <w:t xml:space="preserve"> στις οποίες προβαίνει αυτή η Αρχή στο πλαίσιο της αυτόματης ανταλλαγής πληροφοριών με άλλη αρμόδια αρχή και οι υποχρεώσεις των χρηματοπιστωτικών ιδρυμάτων, που εμπίπτουν στις διατάξεις της συμφωνίας έναντι της αρμόδιας αρχής αναφορικά με τους δηλωτέους λογαριασμούς.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Στο τρίτο άρθρο γίνεται ενσωμάτωση του κοινού προτύπου αναφοράς, που μπορεί, ν’ αναφέρεται από δω και μετά σαν ΚΠΑ στην εισήγησή. Ενσωματώνεται στην ελληνική, λοιπόν, νομοθεσία το κοινό πρότυπο αναφοράς, που αποτελεί το πρότυπο, βάσει του οποίου διενεργείται μεταξύ των αρμόδιων αρχών η αυτόματη ανταλλαγή πληροφοριών χρηματοοικονομικών λογαριασμών για φορολογικά θέματα σύμφωνα με τις οικείες διατάξεις της κυρούμενης πολυμερούς συμφωνίας αρμόδιων αρχών. Η εν λόγω ενσωμάτωση διενεργείται με την προσάρτηση δύο παραρτημάτων</w:t>
      </w:r>
      <w:r w:rsidR="00490084">
        <w:rPr>
          <w:rFonts w:ascii="Arial" w:hAnsi="Arial" w:cs="Arial"/>
          <w:sz w:val="20"/>
          <w:szCs w:val="20"/>
        </w:rPr>
        <w:t>,</w:t>
      </w:r>
      <w:r w:rsidRPr="004A64A8">
        <w:rPr>
          <w:rFonts w:ascii="Arial" w:hAnsi="Arial" w:cs="Arial"/>
          <w:sz w:val="20"/>
          <w:szCs w:val="20"/>
        </w:rPr>
        <w:t xml:space="preserve"> στα οποία περιλαμβάνονται κανόνες για την υποβολή στοιχείων και δέουσας επιμέλειας αναφορικά με τις ανταλλασσόμενες πληροφορίες επί των χρηματοοικονομικών λογαριασμών κατά τις αναφερόμενες κατηγορίες και είδους τους, τις εφαρμοζόμενες διαδικασίες και τα δηλούντα χρηματοπιστωτικά ιδρύματα σε σχέση μ’ αυτούς.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Στο άρθρο 4 αναφέρεται στην προστασία δεδομένων και στους υπεύθυνους επεξεργασίας. Ρυθμίζονται, δηλαδή, ζητήματα που αφορούν στην προστασία των δεδομένων κατά την ανταλλαγή πληροφοριών δυνάμει των διατάξεων της κυρούμενης ΠΣΑΑ με αναφορά στο εφαρμοζόμενο θεσμικό πλαίσιο, </w:t>
      </w:r>
      <w:r w:rsidR="00490084">
        <w:rPr>
          <w:rFonts w:ascii="Arial" w:hAnsi="Arial" w:cs="Arial"/>
          <w:sz w:val="20"/>
          <w:szCs w:val="20"/>
        </w:rPr>
        <w:t>ν</w:t>
      </w:r>
      <w:r w:rsidRPr="004A64A8">
        <w:rPr>
          <w:rFonts w:ascii="Arial" w:hAnsi="Arial" w:cs="Arial"/>
          <w:sz w:val="20"/>
          <w:szCs w:val="20"/>
        </w:rPr>
        <w:t>όμος 2472 του 1997, 4153 του 2013. Ορίζονται οι υπεύθυνοι επεξεργασίας αυτών κατά περίπτωση διενεργούμενης επεξεργασίας.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Στο πέμπτο άρθρο αφορά τις εξουσιοδοτικές διατάξεις και ορίζεται ότι η Βουλή ενημερώνεται για τα αναφερόμενα ζητήματα, που άπτονται κατά βάση τροποποιήσεων παραρτημάτων της κυρούμενης συμφωνίας, καθορίζεται το είδος της κανονιστικής πράξης - απόφαση του Υπουργείου Οικονομικών - για κάθε τροποποίηση των εν λόγω παραρτημάτων και παρέχονται εξουσιοδοτήσεις για την ρύθμιση επιμέρους ζητημάτων για την εφαρμογή τους.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Στο άρθρο 6 αναφέρεται η έναρξη ισχύος των επιμέρους διατάξεων σε αυτές των άρθρων 2 έως 5, να ξεκινούν από 1/1/2016.</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Κυρίες και κύριοι συνάδελφοι, στην Ελλάδα, που βιώνει μια μακρόχρονη οικονομική κρίση και αντιμετωπίζει σοβαρά προβλήματα λόγω του μεγάλου δημόσιου χρέους για την πορεία και τις προσπάθειες ρύθμισης του οποίου επιδεικνύεται παγκόσμιο ενδιαφέρον, η </w:t>
      </w:r>
      <w:r w:rsidRPr="004A64A8">
        <w:rPr>
          <w:rFonts w:ascii="Arial" w:hAnsi="Arial" w:cs="Arial"/>
          <w:sz w:val="20"/>
          <w:szCs w:val="20"/>
        </w:rPr>
        <w:lastRenderedPageBreak/>
        <w:t>ανάγκη αύξησης των φορολογικών εσόδων του κράτους είναι κεφαλαιώδους σημασίας και κρίσιμος παράγοντας στην άσκηση μιας ολοκληρωμένης φορολογικής πολιτικής με κοινωνικό πρόσημο.</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Η αυτόματη ανταλλαγή πληροφοριών αποτελεί μια απαραίτητη λειτουργία για οικονομικούς και κοινωνικούς λόγους και η κύρωση του σχεδίου νόμου αυτό πετυχαίνει, στην εξεύρεση της διαφυγούσας φορολογητέας ύλης με τη χρήση όλων των σύγχρονων εργαλείων και νομικών επεμβάσεων, που στοχεύουν στην πάταξη της </w:t>
      </w:r>
      <w:proofErr w:type="spellStart"/>
      <w:r w:rsidRPr="004A64A8">
        <w:rPr>
          <w:rFonts w:ascii="Arial" w:hAnsi="Arial" w:cs="Arial"/>
          <w:sz w:val="20"/>
          <w:szCs w:val="20"/>
        </w:rPr>
        <w:t>φοροαποφυγής</w:t>
      </w:r>
      <w:proofErr w:type="spellEnd"/>
      <w:r w:rsidRPr="004A64A8">
        <w:rPr>
          <w:rFonts w:ascii="Arial" w:hAnsi="Arial" w:cs="Arial"/>
          <w:sz w:val="20"/>
          <w:szCs w:val="20"/>
        </w:rPr>
        <w:t xml:space="preserve"> και της φοροδιαφυγής.</w:t>
      </w:r>
    </w:p>
    <w:p w:rsidR="008A6384" w:rsidRPr="004A64A8" w:rsidRDefault="008A6384" w:rsidP="004A64A8">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t>Επίσης, η επιτυχής εφαρμογή της κυρούμενης Πολυμερούς Συμφωνίας Αρμοδίων Αρχών για την Αυτόματη Ανταλλαγή Πληροφοριών Χρηματοοικονομικών Λογαριασμών του ΟΟΣΑ σε συνδυασμό με τις καλές πρακτικές ελέγχου, με την κατάλληλα και σωστά προετοιμασμένη διαχείριση των πληροφοριών από τις φορολογικές αρχές, σε διεθνές</w:t>
      </w:r>
      <w:r w:rsidR="00592FC9">
        <w:rPr>
          <w:rFonts w:ascii="Arial" w:hAnsi="Arial" w:cs="Arial"/>
          <w:bCs/>
          <w:sz w:val="20"/>
          <w:szCs w:val="20"/>
        </w:rPr>
        <w:t>,</w:t>
      </w:r>
      <w:r w:rsidRPr="004A64A8">
        <w:rPr>
          <w:rFonts w:ascii="Arial" w:hAnsi="Arial" w:cs="Arial"/>
          <w:bCs/>
          <w:sz w:val="20"/>
          <w:szCs w:val="20"/>
        </w:rPr>
        <w:t xml:space="preserve"> αλλά και εθνικό επίπεδο, θα επιφέρει θετικά αποτελέσματα στην πραγματική φορολογική βάση και στη διαμόρφωση του ίδιου του φορολογικού συστήματος προς όφελος του δημοσίου</w:t>
      </w:r>
      <w:r w:rsidR="00592FC9">
        <w:rPr>
          <w:rFonts w:ascii="Arial" w:hAnsi="Arial" w:cs="Arial"/>
          <w:bCs/>
          <w:sz w:val="20"/>
          <w:szCs w:val="20"/>
        </w:rPr>
        <w:t>,</w:t>
      </w:r>
      <w:r w:rsidRPr="004A64A8">
        <w:rPr>
          <w:rFonts w:ascii="Arial" w:hAnsi="Arial" w:cs="Arial"/>
          <w:bCs/>
          <w:sz w:val="20"/>
          <w:szCs w:val="20"/>
        </w:rPr>
        <w:t xml:space="preserve"> αλλά και του πολίτη. Η καλύτερη κατανόηση της εφαρμογής του προτύπου, συνεπώς και η αποτελεσματικότητα που προκύπτει από την αυτόματη ανταλλαγή πληροφοριών θα μας επιτρέψει με το όφελος που θα προκύψει να στηρίξουμε άλλες σημαντικές, οικονομικές-φορολογικές πολιτικές, που θα καλύπτουν σημαντικές ανάγκες</w:t>
      </w:r>
      <w:r w:rsidR="00592FC9">
        <w:rPr>
          <w:rFonts w:ascii="Arial" w:hAnsi="Arial" w:cs="Arial"/>
          <w:bCs/>
          <w:sz w:val="20"/>
          <w:szCs w:val="20"/>
        </w:rPr>
        <w:t>,</w:t>
      </w:r>
      <w:r w:rsidRPr="004A64A8">
        <w:rPr>
          <w:rFonts w:ascii="Arial" w:hAnsi="Arial" w:cs="Arial"/>
          <w:bCs/>
          <w:sz w:val="20"/>
          <w:szCs w:val="20"/>
        </w:rPr>
        <w:t xml:space="preserve"> όπως είναι μια νέα αναπτυξιακή φορολογική προσέγγιση στην άσκηση της νησιωτικής πολιτικής, για να ευλογήσουμε και τα γένια μας και την έγκαιρη υιοθέτηση ρεαλιστικών, μεσοπρόθεσμων και στρατηγικών αναπτυξιακών επιλογών.</w:t>
      </w:r>
    </w:p>
    <w:p w:rsidR="008A6384" w:rsidRPr="004A64A8" w:rsidRDefault="008A6384" w:rsidP="004A64A8">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t>Στο πλαίσιο αυτό πρέπει να σημειωθεί ότι η Ελλάδα αναγνωρίζεται από τον ΟΟΣΑ ως χώρα με προηγμένο φορολογικό σύστημα, ως προς τη δυνατότητα υλοποίησης της αυτόματης ανταλλαγής πληροφοριών, διότι συγκεντρώνει αρκετά χαρακτηριστικά, νομική βάση, συμφωνίες, αποφυγή διπλής φορολόγησης, υλικοτεχνική υποδομή και υψηλά ειδικευμένο προσωπικό που στηρίζει την λειτουργία του συστήματος και την αξιοποίηση του.</w:t>
      </w:r>
    </w:p>
    <w:p w:rsidR="008A6384" w:rsidRPr="004A64A8" w:rsidRDefault="008A6384" w:rsidP="004A64A8">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t xml:space="preserve">Κυρίες και κύριοι συνάδελφοι, για όλα τα παραπάνω εμείς θα ψηφίσουμε το παρόν σχέδιο νόμου σύμφωνα με τις επιταγές του ΟΟΣΑ. Πιστεύουμε, όπως είχαμε τονίσει και από την εποχή που ήμασταν αντιπολίτευση και συζητούσαμε το νομοσχέδιο, μάλιστα ήμουν και εκεί Εισηγητής, για την αποφυγή της διπλής φορολόγησης αναφορικά με τους φόρους εισοδήματος </w:t>
      </w:r>
      <w:r w:rsidRPr="004A64A8">
        <w:rPr>
          <w:rFonts w:ascii="Arial" w:hAnsi="Arial" w:cs="Arial"/>
          <w:bCs/>
          <w:sz w:val="20"/>
          <w:szCs w:val="20"/>
        </w:rPr>
        <w:lastRenderedPageBreak/>
        <w:t xml:space="preserve">και των συνημμένων στην σύμβαση πρωτοκόλλου με την Ελβετία, ότι τα μεγάλα προβλήματα φοροδιαφυγής και διπλής φορολόγησης μπορούν να αντιμετωπιστούν μόνο με το σύστημα της αυτόματης ανταλλαγής πληροφοριών, με ισχυρούς διεθνείς νόμους και με μέτρα που οδηγούν στην αποτελεσματικότερη αύξηση των φορολογικών εσόδων, με άξονα τη βελτίωση του οικονομικού περιβάλλοντος προς όφελος του </w:t>
      </w:r>
      <w:proofErr w:type="spellStart"/>
      <w:r w:rsidRPr="004A64A8">
        <w:rPr>
          <w:rFonts w:ascii="Arial" w:hAnsi="Arial" w:cs="Arial"/>
          <w:bCs/>
          <w:sz w:val="20"/>
          <w:szCs w:val="20"/>
        </w:rPr>
        <w:t>επιχειρείν</w:t>
      </w:r>
      <w:proofErr w:type="spellEnd"/>
      <w:r w:rsidRPr="004A64A8">
        <w:rPr>
          <w:rFonts w:ascii="Arial" w:hAnsi="Arial" w:cs="Arial"/>
          <w:bCs/>
          <w:sz w:val="20"/>
          <w:szCs w:val="20"/>
        </w:rPr>
        <w:t>, αλλά και της ποιότητας ζωής των πολιτών. Ευχαριστώ.</w:t>
      </w:r>
    </w:p>
    <w:p w:rsidR="008A6384" w:rsidRPr="004A64A8" w:rsidRDefault="008A6384" w:rsidP="004A64A8">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t>ΜΑΚΗΣ ΜΠΑΛΑΟΥΡΑΣ (Πρόεδρος της Επιτροπής): Το λόγο έχει ο κ. Δήμας, Εισηγητής της Ν.Δ..</w:t>
      </w:r>
    </w:p>
    <w:p w:rsidR="008A6384" w:rsidRPr="004A64A8" w:rsidRDefault="008A6384" w:rsidP="004A64A8">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t>ΧΡΙΣΤΟΣ ΔΗΜΑΣ (Εισηγητής της Ν.Δ.): Ευχαριστώ, κ. Πρόεδρε. Καλούμαστε σήμερα να κυρώσουμε μια πολυμερή συμφωνία, η οποία είναι το αποτέλεσμα μιας μακράς διαπραγμάτευσης που στόχο έχει τη θέσπιση αμοιβαίων κανόνων και προτύπων για την ανταλλαγή πληροφοριών πάνω σε φορολογικά θέματα. Στην πραγματικότητα αποτελεί εξειδίκευση της πολυμερούς σύμβασης του συμβουλίου της Ευρώπης και του ΟΟΣΑ για αμοιβαία και αυτόματη διοικητική συνδρομή σε φορολογικά θέματα, ανταλλαγής πληροφοριών χρηματοοικονομικών λογαριασμών.</w:t>
      </w:r>
    </w:p>
    <w:p w:rsidR="008A6384" w:rsidRPr="004A64A8" w:rsidRDefault="008A6384" w:rsidP="004A64A8">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t>Πολύ συνοπτικά, θα παραθέσω τη θέση μας. Πρόκειται για μια σύμβαση</w:t>
      </w:r>
      <w:r w:rsidR="00D30623">
        <w:rPr>
          <w:rFonts w:ascii="Arial" w:hAnsi="Arial" w:cs="Arial"/>
          <w:bCs/>
          <w:sz w:val="20"/>
          <w:szCs w:val="20"/>
        </w:rPr>
        <w:t>,</w:t>
      </w:r>
      <w:r w:rsidRPr="004A64A8">
        <w:rPr>
          <w:rFonts w:ascii="Arial" w:hAnsi="Arial" w:cs="Arial"/>
          <w:bCs/>
          <w:sz w:val="20"/>
          <w:szCs w:val="20"/>
        </w:rPr>
        <w:t xml:space="preserve"> στην οποία η χώρα μας έχει δηλώσει επίσημα ότι θα προσχωρήσει από το 2014, διότι συμβάλλει στην μεγαλύτερη διαφάνεια και αποτελεσματικότητα στο πεδίο της φορολόγησης. Ζούμε στην εποχή όπου η τεχνολογία επιτρέπει σε πολίτες και επιχειρήσεις να διαχειρίζονται επενδύσεις και κεφάλαια μέσω χρηματοπιστωτικών ιδρυμάτων, εκτός της χώρας κατοικίας τους. Η δυνατότητα αυτή δημιουργεί ένα κενό πληροφόρησης μεταξύ των κρατών, το οποίο αφήνει περιθώριο φόρο αποφυγής και φοροδιαφυγής. Όπως έχουμε πολλές φορές συζητήσει τα τελευταία χρόνια, η </w:t>
      </w:r>
      <w:proofErr w:type="spellStart"/>
      <w:r w:rsidRPr="004A64A8">
        <w:rPr>
          <w:rFonts w:ascii="Arial" w:hAnsi="Arial" w:cs="Arial"/>
          <w:bCs/>
          <w:sz w:val="20"/>
          <w:szCs w:val="20"/>
        </w:rPr>
        <w:t>εξωχώρια</w:t>
      </w:r>
      <w:proofErr w:type="spellEnd"/>
      <w:r w:rsidRPr="004A64A8">
        <w:rPr>
          <w:rFonts w:ascii="Arial" w:hAnsi="Arial" w:cs="Arial"/>
          <w:bCs/>
          <w:sz w:val="20"/>
          <w:szCs w:val="20"/>
        </w:rPr>
        <w:t xml:space="preserve"> φοροδιαφυγή αποτελεί σοβαρό πρόβλημα για όλες τις δημόσιες αρχές, σε όλο τον κόσμο, κάτι που η σύμβαση αυτή δύναται να περιορίσει σημαντικά. Ένα από τα βασικά πλεονεκτήματα της σύμβασης αυτής είναι η παγκόσμια εμβέλεια της. Κομβικό σημείο για τη βελτίωση της συνεργασίας και της αποτελεσματικότητας των φορολογικών ελέγχων είναι η ανταλλαγή πληροφοριών, αν και τα τελευταία χρόνια έχει σημειωθεί σημαντική πρόοδος χάρη στη συνεργασία του ΟΟΣΑ, της Ε.Ε. και του παγκόσμιου </w:t>
      </w:r>
      <w:r w:rsidRPr="004A64A8">
        <w:rPr>
          <w:rFonts w:ascii="Arial" w:hAnsi="Arial" w:cs="Arial"/>
          <w:bCs/>
          <w:sz w:val="20"/>
          <w:szCs w:val="20"/>
          <w:lang w:val="en-US"/>
        </w:rPr>
        <w:t>forum</w:t>
      </w:r>
      <w:r w:rsidRPr="004A64A8">
        <w:rPr>
          <w:rFonts w:ascii="Arial" w:hAnsi="Arial" w:cs="Arial"/>
          <w:bCs/>
          <w:sz w:val="20"/>
          <w:szCs w:val="20"/>
        </w:rPr>
        <w:t xml:space="preserve"> για τη διαφάνεια και την ανταλλαγή των πληροφοριών για φορολογικούς σκοπούς. </w:t>
      </w:r>
    </w:p>
    <w:p w:rsidR="009A7C4D" w:rsidRDefault="008A6384" w:rsidP="009A7C4D">
      <w:pPr>
        <w:tabs>
          <w:tab w:val="left" w:pos="6534"/>
        </w:tabs>
        <w:spacing w:line="480" w:lineRule="auto"/>
        <w:ind w:firstLine="567"/>
        <w:contextualSpacing/>
        <w:jc w:val="both"/>
        <w:rPr>
          <w:rFonts w:ascii="Arial" w:hAnsi="Arial" w:cs="Arial"/>
          <w:bCs/>
          <w:sz w:val="20"/>
          <w:szCs w:val="20"/>
        </w:rPr>
      </w:pPr>
      <w:r w:rsidRPr="004A64A8">
        <w:rPr>
          <w:rFonts w:ascii="Arial" w:hAnsi="Arial" w:cs="Arial"/>
          <w:bCs/>
          <w:sz w:val="20"/>
          <w:szCs w:val="20"/>
        </w:rPr>
        <w:lastRenderedPageBreak/>
        <w:t>Με την κύρωση της παρούσας σύμβασης αποκτούμε ένα σημαντικό εργαλείο με το οποίο μπορεί η πληροφόρηση εκτός από αμοιβαία, να είναι σύγχρονη αλλά και σε βάθος. Ουσιαστικά με το νέο παγκόσμιο πρότυπο, που αποδέχονται να υιοθετήσουν οι συμβαλλόμενες χώρες, δημιουργείται ένα μέσο ανταλλαγής πληροφοριών από τα χρηματοπιστωτικά ιδρύματα, αρκετά χρήσιμο για τις χώρες φορολογικής κατοικίας. Εάν το εργαλείο αυτό αποδώσει όπως αναμένεται να αποδώσει, μπορεί να εξελιχθεί σε μια αλλαγή σταθμό στη φορολογική διαφάνεια, παγκόσμιας κλίμακας, καθώς θα προσφέρει δυνατότητες πρόσβασης σε πληροφορίες που δεν υπάρχουν σήμερα.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Με το νέο Παγκόσμιο Πρότυπο που υιοθετείται με αυτή την Σύμβαση,  καθορίζεται ένα ελάχιστο Πρότυπο Ανταλλαγής Πληροφοριών, μεταξύ των χωρών, ακόμη και εκείνων που έχουν ήδη συνάψει διμερείς συμφωνίες, για διάφορες κατηγορίες εισοδήματος. Όπως, λοιπόν, γίνεται προφανές, η υιοθέτηση τέτοιων πρακτικών είναι επωφελής για την πάταξη της φοροδιαφυγής, σε παγκόσμιο επίπεδο, καθώς, πέραν των συμβατικών μεθόδων απόκρυψης κεφαλαίων, προσφέρουν τη δυνατότητα να υπάρξουν πεδία ανταλλαγής πληροφοριών, σε τρεις συνολικά διαστάσεις. Πιο συγκεκριμένα, η Σύμβαση καλύπτει, περιπτώσεις διαφορετικού είδους εισοδήματος, όπως, για παράδειγμα, είναι οι τόκοι ή τα μερίσματα. Επίσης, προβλέποντας την πιθανότητα απόκρυψης κεφαλαίου μέσω παρένθετων νομικών προσώπων, όπως οι εικονικές εταιρείες ή τα καταπιστεύματα, έχει τη δυνατότητα να εντοπίζει φορολογούμενους που είναι μεν πρόθυμοι να συνεισφέρουν φόρο εισοδήματος, αλλά στην πραγματικότητα αποκρύπτουν σε αυτού του είδους τις νομικές μορφές, σημαντικά κεφάλαια. Και αυτό θα συμβαίνει όχι μόνο στις περιπτώσεις χρηματοπιστωτικών ιδρυμάτων, αλλά επεκτείνεται και σε άλλα «οχήματα» συλλογικών επενδύσεων, όπως είναι οι ασφαλιστικές εταιρείες και τα μεσιτικά γραφεία, τα οποία πολλές φορές έχουν κομβικό ρόλο στην απόκρυψη εισοδημάτων, μέσω της αγοράς ακινήτων, η οποία </w:t>
      </w:r>
      <w:proofErr w:type="spellStart"/>
      <w:r w:rsidRPr="004A64A8">
        <w:rPr>
          <w:rFonts w:ascii="Arial" w:hAnsi="Arial" w:cs="Arial"/>
          <w:sz w:val="20"/>
          <w:szCs w:val="20"/>
        </w:rPr>
        <w:t>εκκινά</w:t>
      </w:r>
      <w:proofErr w:type="spellEnd"/>
      <w:r w:rsidRPr="004A64A8">
        <w:rPr>
          <w:rFonts w:ascii="Arial" w:hAnsi="Arial" w:cs="Arial"/>
          <w:sz w:val="20"/>
          <w:szCs w:val="20"/>
        </w:rPr>
        <w:t xml:space="preserve"> σε αρκετές των περιπτώσεων ζητήματα φοροδιαφυγής.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Στην πραγματικότητα, η νομική βάση, για την Αυτόματη Ανταλλαγή Πληροφοριών, υπάρχει ήδη, ενώ διμερείς συμφωνίες, όπως αυτές που βασίζονται στο άρθρο 26 του Ο.Ο.Σ.Α., για το πρότυπο φορολογικής σύμβασης, μας προσφέρουν πεδίο δράσης.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Παρόλα αυτά, η θεσμοθέτηση μιας τέτοιας σύμβασης, όπως αυτής που συζητάμε, δημιουργεί ακόμα ευρύτερα περιθώρια, όπως περισσότερες μορφές διοικητικής συνεργασίας, </w:t>
      </w:r>
      <w:r w:rsidRPr="004A64A8">
        <w:rPr>
          <w:rFonts w:ascii="Arial" w:hAnsi="Arial" w:cs="Arial"/>
          <w:sz w:val="20"/>
          <w:szCs w:val="20"/>
        </w:rPr>
        <w:lastRenderedPageBreak/>
        <w:t>αυστηρούς κανόνες για την εμπιστευτικότητα και την ορθή χρήση των πληροφοριών, και ταυτόχρονα την αυτόματη ανταλλαγή τους μέσα από την χρήση κοινών προτύπων καταχώρησης.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Ξεχωρίζοντας μερικά σημεία της Σύμβασης, που χρήζουν αναφοράς, να τονίσω πως η αυτόματη ανταλλαγή των πληροφοριών, διενεργείται σε αμοιβαία βάση και ότι ως παράγωγο της παρούσας Σύμβασης, προϋποθέτει την ύπαρξη μιας ξεχωριστής Συμφωνίας, μεταξύ των αρμοδίων αρχών των συμβαλλομένων μερών, προκειμένου να τεθεί σε λειτουργία η αυτόματη ανταλλαγή.</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Επιπλέον, η ίδια η Πολυμερή</w:t>
      </w:r>
      <w:r w:rsidR="004713E8">
        <w:rPr>
          <w:rFonts w:ascii="Arial" w:hAnsi="Arial" w:cs="Arial"/>
          <w:sz w:val="20"/>
          <w:szCs w:val="20"/>
        </w:rPr>
        <w:t>ς</w:t>
      </w:r>
      <w:r w:rsidRPr="004A64A8">
        <w:rPr>
          <w:rFonts w:ascii="Arial" w:hAnsi="Arial" w:cs="Arial"/>
          <w:sz w:val="20"/>
          <w:szCs w:val="20"/>
        </w:rPr>
        <w:t xml:space="preserve"> Συμφωνία Αρμοδίων Αρχών, προβλέπει την δυνατότητα μιας συμβαλλόμενης χώρας, να επιλέξει να αποστέλλει πληροφορίες στις άλλες χώρες, δίχως να λαμβάνει, και επιπλέον να επιλέξει η ίδια τις χώρες, με τις οποίες προτίθεται να προβεί στην αυτόματη ανταλλαγή πληροφοριών, όπως προβλέπεται.</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Ευελπιστώντας, λοιπόν, στην υιοθέτηση παρόμοιων καλών πρακτικών, οι οποίες ενισχύουν  την διαφάνεια σε κάθε τομέα της δημοσιονομικής πολιτικής, συμφωνούμε με την  κύρωση της Πολυμερούς Συμφωνίας Αρμοδίων Αρχών για την Αυτόματη Ανταλλαγή Πληροφοριών Χρηματοοικονομικών Λογαριασμών.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Ευχαριστώ τον κ. Δήμα. Το λόγο έχει ο κ. Παναγιώταρος, από την «Χρυσή Αυγή».</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ΗΛΙΑΣ ΠΑΝΑΓΙΩΤΑΡΟΣ (Ειδικός Αγορητής του Λαϊκού Συνδέσμου «Χρυσή Αυγή»):Ευχαριστώ, κύριε Πρόεδρε. Πρόκειται για μια Συμφωνία που υπαγόμενη στην λογική των Διεθνών Συνθηκών του Συντάγματος, άρθρο 28- παράγραφος 1, δεν επιδέχεται ψηφοφορία ή τοποθέτηση κατ’ άρθρο, αλλά μόνο συνολικά ως ενιαίο σώμα.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Αποτελείται συνολικά από 6 άρθρα, που χωρίζονται σε διαφορετικές ενότητες και παραρτήματα.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Η κύρωση της εν λόγω Συμφωνίας, υποτίθεται ότι αποτελεί υποχρέωση της χώρας μας, η οποία απορρέει από την σχέση της με το </w:t>
      </w:r>
      <w:r w:rsidR="004713E8">
        <w:rPr>
          <w:rFonts w:ascii="Arial" w:hAnsi="Arial" w:cs="Arial"/>
          <w:sz w:val="20"/>
          <w:szCs w:val="20"/>
        </w:rPr>
        <w:t>δ</w:t>
      </w:r>
      <w:r w:rsidRPr="004A64A8">
        <w:rPr>
          <w:rFonts w:ascii="Arial" w:hAnsi="Arial" w:cs="Arial"/>
          <w:sz w:val="20"/>
          <w:szCs w:val="20"/>
        </w:rPr>
        <w:t xml:space="preserve">ιεθνές </w:t>
      </w:r>
      <w:r w:rsidR="004713E8">
        <w:rPr>
          <w:rFonts w:ascii="Arial" w:hAnsi="Arial" w:cs="Arial"/>
          <w:sz w:val="20"/>
          <w:szCs w:val="20"/>
        </w:rPr>
        <w:t>χ</w:t>
      </w:r>
      <w:r w:rsidRPr="004A64A8">
        <w:rPr>
          <w:rFonts w:ascii="Arial" w:hAnsi="Arial" w:cs="Arial"/>
          <w:sz w:val="20"/>
          <w:szCs w:val="20"/>
        </w:rPr>
        <w:t>ρηματοοικονομικό στερέωμα, δηλαδή τις διεθνείς τράπεζες, τον Ο.Ο.Σ.Α., την Ε.Ε.. Στην πράξη</w:t>
      </w:r>
      <w:r w:rsidR="004713E8">
        <w:rPr>
          <w:rFonts w:ascii="Arial" w:hAnsi="Arial" w:cs="Arial"/>
          <w:sz w:val="20"/>
          <w:szCs w:val="20"/>
        </w:rPr>
        <w:t>,</w:t>
      </w:r>
      <w:r w:rsidRPr="004A64A8">
        <w:rPr>
          <w:rFonts w:ascii="Arial" w:hAnsi="Arial" w:cs="Arial"/>
          <w:sz w:val="20"/>
          <w:szCs w:val="20"/>
        </w:rPr>
        <w:t xml:space="preserve"> όμως, υποκρύπτεται η αγωνία των Ηνωμένων Πολιτειών της Αμερικής, να ελέγξουν το φάσμα των παγκοσμίων χρηματοοικονομικών συναλλαγών, εντάσσοντας ένα Ενιαίο Σύστημα Συναλλαγών, το οποίο θα πληροφορεί αυτόματα, δηλαδή χωρίς ανθρώπινη παρέμβαση, όσες συναλλαγές θεωρούνται </w:t>
      </w:r>
      <w:r w:rsidRPr="004A64A8">
        <w:rPr>
          <w:rFonts w:ascii="Arial" w:hAnsi="Arial" w:cs="Arial"/>
          <w:sz w:val="20"/>
          <w:szCs w:val="20"/>
        </w:rPr>
        <w:lastRenderedPageBreak/>
        <w:t>«ύποπτες» φορολογικά. Το άλλοθι που φυσικά χρησιμοποιείται για αυτή την επιβολή είναι η «διαφάνεια», η αποτροπή της «</w:t>
      </w:r>
      <w:proofErr w:type="spellStart"/>
      <w:r w:rsidRPr="004A64A8">
        <w:rPr>
          <w:rFonts w:ascii="Arial" w:hAnsi="Arial" w:cs="Arial"/>
          <w:sz w:val="20"/>
          <w:szCs w:val="20"/>
        </w:rPr>
        <w:t>φοροαποφυγής</w:t>
      </w:r>
      <w:proofErr w:type="spellEnd"/>
      <w:r w:rsidRPr="004A64A8">
        <w:rPr>
          <w:rFonts w:ascii="Arial" w:hAnsi="Arial" w:cs="Arial"/>
          <w:sz w:val="20"/>
          <w:szCs w:val="20"/>
        </w:rPr>
        <w:t>», ο περιορισμός του «ξεπλύματος μαύρου χρήματος» και άλλα παρόμοια. Ενώ, όπως θα αποδειχθεί από αυτά που περιλαμβάνουν την  Συμφωνία, η «ουσία» είναι η ένταξη της Ελλάδος το συντομότερο δυνατόν στο πλαίσιο των χωρών, οι πολίτες των οποίων θα ελέγχονται απόλυτα σε κάθε τους συναλλαγή, μέσω των Τραπεζών.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μεθόδευση αυτή της παγκόσμιας διακυβέρνησης, επιτεύχθηκε με αργά αλλά σταθερά βήματα- σε όλα συμμετείχε και η χώρα μας, με τις εκάστοτε «εθελόδουλες» Κυβερνήσεις της.</w:t>
      </w:r>
    </w:p>
    <w:p w:rsidR="009A7C4D"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 Πρώτον: Ο ανθελληνισμός της Κεντρικής Τράπεζας της Ελλάδος, ήταν το πρώτο καθοριστικό βήμα. Με τον τρόπο αυτό οι ξένοι οίκοι αγόρασαν την πλειοψηφία των μετοχών της, ώστε να αναφερόμαστε πλέον, τυπικά και μόνον σε Τράπεζα της Ελλάδος, αλλά επί της ουσίας σε μια μη-Ελληνική τράπεζα. Οι όποιες χώρες αντιτάχθηκαν στην εξαγορά των Κεντρικών Τραπεζών από τα  Διεθνή Κεφάλαια, καταστράφηκαν με τον ένα ή τον άλλο τρόπο με διεθνή παρέμβαση, όπως το Ιράκ, η Λιβύη η Συρία, είναι μερικές από αυτές.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Το δεύτερο βήμα ήταν το πέρασμα των εμπορικών τραπεζών με τη σειρά τους σε διεθνή επιτήρηση αρχικά και τέλος σε ξένο έλεγχο μέσω του διορισμού των διοικήσεών τους από τη στιγμή που το κεφάλαιο που διαχειρίζονται οι κατ’ όνομα </w:t>
      </w:r>
      <w:r w:rsidR="004D34E3">
        <w:rPr>
          <w:rFonts w:ascii="Arial" w:hAnsi="Arial" w:cs="Arial"/>
          <w:sz w:val="20"/>
          <w:szCs w:val="20"/>
        </w:rPr>
        <w:t>ε</w:t>
      </w:r>
      <w:r w:rsidRPr="004A64A8">
        <w:rPr>
          <w:rFonts w:ascii="Arial" w:hAnsi="Arial" w:cs="Arial"/>
          <w:sz w:val="20"/>
          <w:szCs w:val="20"/>
        </w:rPr>
        <w:t xml:space="preserve">λληνικές </w:t>
      </w:r>
      <w:r w:rsidR="004D34E3">
        <w:rPr>
          <w:rFonts w:ascii="Arial" w:hAnsi="Arial" w:cs="Arial"/>
          <w:sz w:val="20"/>
          <w:szCs w:val="20"/>
        </w:rPr>
        <w:t>τ</w:t>
      </w:r>
      <w:r w:rsidRPr="004A64A8">
        <w:rPr>
          <w:rFonts w:ascii="Arial" w:hAnsi="Arial" w:cs="Arial"/>
          <w:sz w:val="20"/>
          <w:szCs w:val="20"/>
        </w:rPr>
        <w:t xml:space="preserve">ράπεζες ελέγχεται απόλυτα ως προς τη διάθεσή του στις επιχειρήσεις και στους ιδιώτες από ξένους. Δεν μιλάμε, λοιπόν, για εθνικές τράπεζες, αλλά για παραρτήματα των ξένων τραπεζών στην Ελλάδα.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Το τρίτο και καθοριστικότερο βήμα θύματα του οποίου είναι πλέον η συντριπτική πλειοψηφία των Ελλήνων πολιτών και η ίδια η χώρα ήταν η εκχώρηση του εθνικού μας νομίσματος σε εκείνους που διαχειρίζονταν ήδη το διεθνές κεφάλαιο. Δηλαδή, τους δήθεν σήμερα δανειστές και εταίρους μας. Δεν είναι καθόλου τυχαίο ακόμα και σε επίπεδο προσώπων πως εκείνος που σήμερα έχει διοριστεί ως κεντρικός τραπεζίτης ήταν οικονομικός σύμβουλος εκείνου που μας έβαλε στο ευρώ εκχωρώντας τμήμα της εθνικής μας κυριαρχίας μέσω της οικονομίας. Ο κ. Στουρνάρας ως μέλος του παγκόσμιου χρηματοπιστωτικού συστήματος και αγαπημένο παιδί της Λέσχης </w:t>
      </w:r>
      <w:proofErr w:type="spellStart"/>
      <w:r w:rsidRPr="004A64A8">
        <w:rPr>
          <w:rFonts w:ascii="Arial" w:hAnsi="Arial" w:cs="Arial"/>
          <w:sz w:val="20"/>
          <w:szCs w:val="20"/>
        </w:rPr>
        <w:t>Μπίλντερμπεργκ</w:t>
      </w:r>
      <w:proofErr w:type="spellEnd"/>
      <w:r w:rsidRPr="004A64A8">
        <w:rPr>
          <w:rFonts w:ascii="Arial" w:hAnsi="Arial" w:cs="Arial"/>
          <w:sz w:val="20"/>
          <w:szCs w:val="20"/>
        </w:rPr>
        <w:t xml:space="preserve">, έμεινε αλώβητος από όλες τις κυβερνήσεις. Απόδειξη ότι οι πολιτικές που ασκούνται από τα ξένα οικονομικά κέντρα αναζητούν πειθήνια όργανα εκτέλεσης των αποφάσεων τους και όχι εκφραστές της οικονομικής ζωής της χώρας. </w:t>
      </w:r>
      <w:r w:rsidRPr="004A64A8">
        <w:rPr>
          <w:rFonts w:ascii="Arial" w:hAnsi="Arial" w:cs="Arial"/>
          <w:sz w:val="20"/>
          <w:szCs w:val="20"/>
        </w:rPr>
        <w:lastRenderedPageBreak/>
        <w:t xml:space="preserve">Γι’ αυτό και ο κ. Στουρνάρας ως Πρόεδρος του ΙΟΒΕ έλεγε ακριβώς αντίθετα πράγματα από αυτά που σήμερα καλείται αδιαμαρτύρητα να προτείνει στις κυβερνήσεις.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Συμφωνία επομένως που έρχεται προς κύρωση σήμερα δένει πιο σφικτά ακόμα τη χώρα μας στο άρμα εκείνων από τους οποίους πλήττεται σε όλα τα επίπεδα η Ελλάδα. Αποτελεί δε απόλυτο δείγμα υποκρισίας και εκδίκησης της ιστορίας το γεγονός ότι εκείνος που το 2014 ως Υπουργός Οικονομικών υπέγραψε εκ μέρους της Ελλάδος την ένταξή της στη Συμφωνία, που κυρώνεται σήμερα για την αυτόματη ανταλλαγή πληροφοριών μεταξύ των χωρών για τις τραπεζικές συναλλαγές, είναι εκείνος που πιάστηκε με τη «γίδα στην πλάτη»</w:t>
      </w:r>
      <w:r w:rsidR="00066397">
        <w:rPr>
          <w:rFonts w:ascii="Arial" w:hAnsi="Arial" w:cs="Arial"/>
          <w:sz w:val="20"/>
          <w:szCs w:val="20"/>
        </w:rPr>
        <w:t>,</w:t>
      </w:r>
      <w:r w:rsidRPr="004A64A8">
        <w:rPr>
          <w:rFonts w:ascii="Arial" w:hAnsi="Arial" w:cs="Arial"/>
          <w:sz w:val="20"/>
          <w:szCs w:val="20"/>
        </w:rPr>
        <w:t xml:space="preserve"> επειδή έβγαζε μέσω κρίσης τα χρήματά του στο εξωτερικό και μάλιστα με δόσεις, έτσι ώστε να είναι νομότυπος, ανήθικος μεν νομότυπος δε και να μη συλληφθεί από το σύστημα. Όπως επίσης εκείνος που σήμερα διώκεται ο κ. Γκίκας  </w:t>
      </w:r>
      <w:proofErr w:type="spellStart"/>
      <w:r w:rsidRPr="004A64A8">
        <w:rPr>
          <w:rFonts w:ascii="Arial" w:hAnsi="Arial" w:cs="Arial"/>
          <w:sz w:val="20"/>
          <w:szCs w:val="20"/>
        </w:rPr>
        <w:t>Χαρδούβελης</w:t>
      </w:r>
      <w:proofErr w:type="spellEnd"/>
      <w:r w:rsidRPr="004A64A8">
        <w:rPr>
          <w:rFonts w:ascii="Arial" w:hAnsi="Arial" w:cs="Arial"/>
          <w:sz w:val="20"/>
          <w:szCs w:val="20"/>
        </w:rPr>
        <w:t xml:space="preserve">.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Με το ν. 4153/2013 είχε κυρωθεί η Σύμβαση του Συμβουλίου της Ευρώπης και το ΟΟΣΑ σχετικά με την αμοιβαία διοικητική συνδρομή σε φορολογικά θέματα. Δεν έφτανε, όμως, αυτός σε όσους επιδιώκουν να ελέγξουν το σύνολο της ροής των χρημάτων και γι’ αυτό ανέπτυξαν ένα κοινό πρότυπο αναφοράς με παγκόσμια εμβέλεια, αυτό που ορίζεται στη Συμφωνία που κυρώνεται, με την οποία υποχρεώνει τα μέρη να υποβάλουν το σύνολο των στοιχείων για τις πληροφορίες των χρηματοοικονομικών λογαριασμών στον ΟΟΣΑ, με στόχο δήθεν την αντιμετώπιση της διεθνούς φοροδιαφυγής. Είναι προφανές ότι αυτό είναι ένα απόλυτα υποκριτικό τέχνασμα για την υφαρπαγή πληροφοριών και στοιχείων από τους πολίτες των χωρών αφού οι πολύ μεγάλες εταιρείες που ασκούν πρωταθλητισμό στη </w:t>
      </w:r>
      <w:proofErr w:type="spellStart"/>
      <w:r w:rsidRPr="004A64A8">
        <w:rPr>
          <w:rFonts w:ascii="Arial" w:hAnsi="Arial" w:cs="Arial"/>
          <w:sz w:val="20"/>
          <w:szCs w:val="20"/>
        </w:rPr>
        <w:t>φοροαποφυγή</w:t>
      </w:r>
      <w:proofErr w:type="spellEnd"/>
      <w:r w:rsidRPr="004A64A8">
        <w:rPr>
          <w:rFonts w:ascii="Arial" w:hAnsi="Arial" w:cs="Arial"/>
          <w:sz w:val="20"/>
          <w:szCs w:val="20"/>
        </w:rPr>
        <w:t xml:space="preserve">, η </w:t>
      </w:r>
      <w:r w:rsidRPr="004A64A8">
        <w:rPr>
          <w:rFonts w:ascii="Arial" w:hAnsi="Arial" w:cs="Arial"/>
          <w:sz w:val="20"/>
          <w:szCs w:val="20"/>
          <w:lang w:val="en-US"/>
        </w:rPr>
        <w:t>Apple</w:t>
      </w:r>
      <w:r w:rsidRPr="004A64A8">
        <w:rPr>
          <w:rFonts w:ascii="Arial" w:hAnsi="Arial" w:cs="Arial"/>
          <w:sz w:val="20"/>
          <w:szCs w:val="20"/>
        </w:rPr>
        <w:t xml:space="preserve">, η </w:t>
      </w:r>
      <w:r w:rsidRPr="004A64A8">
        <w:rPr>
          <w:rFonts w:ascii="Arial" w:hAnsi="Arial" w:cs="Arial"/>
          <w:sz w:val="20"/>
          <w:szCs w:val="20"/>
          <w:lang w:val="en-US"/>
        </w:rPr>
        <w:t>Google</w:t>
      </w:r>
      <w:r w:rsidRPr="004A64A8">
        <w:rPr>
          <w:rFonts w:ascii="Arial" w:hAnsi="Arial" w:cs="Arial"/>
          <w:sz w:val="20"/>
          <w:szCs w:val="20"/>
        </w:rPr>
        <w:t xml:space="preserve">, η </w:t>
      </w:r>
      <w:r w:rsidRPr="004A64A8">
        <w:rPr>
          <w:rFonts w:ascii="Arial" w:hAnsi="Arial" w:cs="Arial"/>
          <w:sz w:val="20"/>
          <w:szCs w:val="20"/>
          <w:lang w:val="en-US"/>
        </w:rPr>
        <w:t>Amazon</w:t>
      </w:r>
      <w:r w:rsidRPr="004A64A8">
        <w:rPr>
          <w:rFonts w:ascii="Arial" w:hAnsi="Arial" w:cs="Arial"/>
          <w:sz w:val="20"/>
          <w:szCs w:val="20"/>
        </w:rPr>
        <w:t xml:space="preserve"> και άλλες όχι όνο δεν υπάγονται στο σύστημα αυτό, αλλά το χρησιμοποιούν προς όφελός τους.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Πού βρίσκεται μέσα σε όλο αυτό το διεθνές σύστημα η Ε.Ε.; Η Ε.Ε. έχει αναπτύξει αντίστοιχο σύστημα φορολογικής συνεργασίας από το 1977, το οποίο είχε υιοθετηθεί από την ελληνικό νομοθεσία  με το ν. 1914/1990, όπως και με το ν. 4070/2013. Επομένως, ποιο το πρόβλημα που έρχεται να επιλύσει η παρούσα Συμφωνία και γιατί η Ελλάδα πρέπει υποχρεωτικά για μία ακόμα φορά να συμμετάσχει; Όπως φαίνεται από την έκθεση αξιολόγησης συνεπειών ρυθμίσεων,  που είναι ενσωματωμένη στο υπό ψήφιση νομοσχέδιο στη σελίδα 108, ο πραγματικός λόγος για τον οποίο συμβαίνει αυτό είναι λόγω της απαίτησης των ΗΠΑ να παρακολουθήσουν με τρόπο αξιόπιστο τις συναλλαγές σε παγκόσμιο επίπεδο.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lastRenderedPageBreak/>
        <w:t xml:space="preserve">Η Ε.Ε. δεν έχει θεσμοθετημένο τρόπο υποχρεωτικής αυτόματης ανταλλαγής πληροφοριών για τους κατοίκους των άλλων κρατών μελών, ενώ οι ΗΠΑ που προτρέπουν τις άλλες χώρες να το υιοθετήσουν, δεν το εφαρμόζουν, γιατί πολύ απλά δεν το έχουν υπογράψει. Δεν είναι τυχαίες οι φορολογικές επιθέσεις που έχουν δεχτεί τα τελευταία έτη οι κολοσσοί μεταξύ Ε.Ε. και ΗΠΑ με υπέρογκα πρόστιμα που έχουν επιβληθεί και από τις δύο πλευρές του Ατλαντικού, που στόχευση έχουν την </w:t>
      </w:r>
      <w:proofErr w:type="spellStart"/>
      <w:r w:rsidRPr="004A64A8">
        <w:rPr>
          <w:rFonts w:ascii="Arial" w:hAnsi="Arial" w:cs="Arial"/>
          <w:sz w:val="20"/>
          <w:szCs w:val="20"/>
        </w:rPr>
        <w:t>ομογενοποίηση</w:t>
      </w:r>
      <w:proofErr w:type="spellEnd"/>
      <w:r w:rsidRPr="004A64A8">
        <w:rPr>
          <w:rFonts w:ascii="Arial" w:hAnsi="Arial" w:cs="Arial"/>
          <w:sz w:val="20"/>
          <w:szCs w:val="20"/>
        </w:rPr>
        <w:t xml:space="preserve"> των συνθηκών ελέγχου της ροής του χρήματος προς όφελος όχι της φορολογικής πειθαρχίας, αλλά του ελέγχου των κεφαλαίων.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Τελικό επεισόδιο αυτού του οικονομικού πολέμου το πρόστιμο των 14 δις ευρώ που επιβλήθηκαν από τις ΗΠΑ στην </w:t>
      </w:r>
      <w:r w:rsidRPr="004A64A8">
        <w:rPr>
          <w:rFonts w:ascii="Arial" w:hAnsi="Arial" w:cs="Arial"/>
          <w:sz w:val="20"/>
          <w:szCs w:val="20"/>
          <w:lang w:val="en-US"/>
        </w:rPr>
        <w:t>Deutsche</w:t>
      </w:r>
      <w:r w:rsidRPr="004A64A8">
        <w:rPr>
          <w:rFonts w:ascii="Arial" w:hAnsi="Arial" w:cs="Arial"/>
          <w:sz w:val="20"/>
          <w:szCs w:val="20"/>
        </w:rPr>
        <w:t xml:space="preserve"> </w:t>
      </w:r>
      <w:r w:rsidRPr="004A64A8">
        <w:rPr>
          <w:rFonts w:ascii="Arial" w:hAnsi="Arial" w:cs="Arial"/>
          <w:sz w:val="20"/>
          <w:szCs w:val="20"/>
          <w:lang w:val="en-US"/>
        </w:rPr>
        <w:t>Bank</w:t>
      </w:r>
      <w:r w:rsidRPr="004A64A8">
        <w:rPr>
          <w:rFonts w:ascii="Arial" w:hAnsi="Arial" w:cs="Arial"/>
          <w:sz w:val="20"/>
          <w:szCs w:val="20"/>
        </w:rPr>
        <w:t xml:space="preserve">, η οποία εξ αυτού του λόγου βρίσκεται πλέον στα πρόθυρα της κατάρρευσης. Τα τελευταία χρόνια οι αμερικανικές αρχές επέβαλαν εκτός από το παραπάνω πρόστιμο δεκάδες άλλα πρόστιμα σε ξένες τράπεζες που διευκόλυναν Αμερικανούς πολίτες να αποκρύψουν εισοδήματα σε άλλες χώρες εκτός των ΗΠΑ, την ίδια στιγμή που επισήμως οι ΗΠΑ δέχονται τη μετατροπή των Ηνωμένων Πολιτειών σε φορολογικό παράδεισο λόγω της μη </w:t>
      </w:r>
      <w:proofErr w:type="spellStart"/>
      <w:r w:rsidRPr="004A64A8">
        <w:rPr>
          <w:rFonts w:ascii="Arial" w:hAnsi="Arial" w:cs="Arial"/>
          <w:sz w:val="20"/>
          <w:szCs w:val="20"/>
        </w:rPr>
        <w:t>συνυπογραφής</w:t>
      </w:r>
      <w:proofErr w:type="spellEnd"/>
      <w:r w:rsidRPr="004A64A8">
        <w:rPr>
          <w:rFonts w:ascii="Arial" w:hAnsi="Arial" w:cs="Arial"/>
          <w:sz w:val="20"/>
          <w:szCs w:val="20"/>
        </w:rPr>
        <w:t xml:space="preserve"> αυτής της Συμφωνίας. Σύμφωνα με δήλωση στελέχους </w:t>
      </w:r>
      <w:proofErr w:type="spellStart"/>
      <w:r w:rsidRPr="004A64A8">
        <w:rPr>
          <w:rFonts w:ascii="Arial" w:hAnsi="Arial" w:cs="Arial"/>
          <w:sz w:val="20"/>
          <w:szCs w:val="20"/>
        </w:rPr>
        <w:t>Ρότσιλντ</w:t>
      </w:r>
      <w:proofErr w:type="spellEnd"/>
      <w:r w:rsidRPr="004A64A8">
        <w:rPr>
          <w:rFonts w:ascii="Arial" w:hAnsi="Arial" w:cs="Arial"/>
          <w:sz w:val="20"/>
          <w:szCs w:val="20"/>
        </w:rPr>
        <w:t xml:space="preserve"> που δημοσιεύεται στην Κυριακάτικη Δημοκρατία στις 2/10/2016, λέει «οι ΗΠΑ γίνονται </w:t>
      </w:r>
      <w:r w:rsidRPr="004A64A8">
        <w:rPr>
          <w:rFonts w:ascii="Arial" w:hAnsi="Arial" w:cs="Arial"/>
          <w:sz w:val="20"/>
          <w:szCs w:val="20"/>
          <w:lang w:val="en-US"/>
        </w:rPr>
        <w:t>de</w:t>
      </w:r>
      <w:r w:rsidRPr="004A64A8">
        <w:rPr>
          <w:rFonts w:ascii="Arial" w:hAnsi="Arial" w:cs="Arial"/>
          <w:sz w:val="20"/>
          <w:szCs w:val="20"/>
        </w:rPr>
        <w:t xml:space="preserve"> </w:t>
      </w:r>
      <w:r w:rsidRPr="004A64A8">
        <w:rPr>
          <w:rFonts w:ascii="Arial" w:hAnsi="Arial" w:cs="Arial"/>
          <w:sz w:val="20"/>
          <w:szCs w:val="20"/>
          <w:lang w:val="en-US"/>
        </w:rPr>
        <w:t>facto</w:t>
      </w:r>
      <w:r w:rsidRPr="004A64A8">
        <w:rPr>
          <w:rFonts w:ascii="Arial" w:hAnsi="Arial" w:cs="Arial"/>
          <w:sz w:val="20"/>
          <w:szCs w:val="20"/>
        </w:rPr>
        <w:t xml:space="preserve"> ο μεγαλύτερος φορολογικός παράδεισος του κόσμου με μεταφορές κεφαλαίων στις ΗΠΑ από το εξωτερικό και σε πολιτείες που το καθεστώς ελέγχου είναι ακόμα χαλαρότερο, όπως είναι η Νεβάδα, το </w:t>
      </w:r>
      <w:proofErr w:type="spellStart"/>
      <w:r w:rsidRPr="004A64A8">
        <w:rPr>
          <w:rFonts w:ascii="Arial" w:hAnsi="Arial" w:cs="Arial"/>
          <w:sz w:val="20"/>
          <w:szCs w:val="20"/>
        </w:rPr>
        <w:t>Ουαϊόμιγκ</w:t>
      </w:r>
      <w:proofErr w:type="spellEnd"/>
      <w:r w:rsidRPr="004A64A8">
        <w:rPr>
          <w:rFonts w:ascii="Arial" w:hAnsi="Arial" w:cs="Arial"/>
          <w:sz w:val="20"/>
          <w:szCs w:val="20"/>
        </w:rPr>
        <w:t xml:space="preserve"> και η Νότια </w:t>
      </w:r>
      <w:proofErr w:type="spellStart"/>
      <w:r w:rsidRPr="004A64A8">
        <w:rPr>
          <w:rFonts w:ascii="Arial" w:hAnsi="Arial" w:cs="Arial"/>
          <w:sz w:val="20"/>
          <w:szCs w:val="20"/>
        </w:rPr>
        <w:t>Ντακότα</w:t>
      </w:r>
      <w:proofErr w:type="spellEnd"/>
      <w:r w:rsidRPr="004A64A8">
        <w:rPr>
          <w:rFonts w:ascii="Arial" w:hAnsi="Arial" w:cs="Arial"/>
          <w:sz w:val="20"/>
          <w:szCs w:val="20"/>
        </w:rPr>
        <w:t xml:space="preserve">». Αντίστοιχα από αυτή τη Συμφωνία έχει </w:t>
      </w:r>
      <w:proofErr w:type="spellStart"/>
      <w:r w:rsidRPr="004A64A8">
        <w:rPr>
          <w:rFonts w:ascii="Arial" w:hAnsi="Arial" w:cs="Arial"/>
          <w:sz w:val="20"/>
          <w:szCs w:val="20"/>
        </w:rPr>
        <w:t>αυτοεξαιρεθεί</w:t>
      </w:r>
      <w:proofErr w:type="spellEnd"/>
      <w:r w:rsidRPr="004A64A8">
        <w:rPr>
          <w:rFonts w:ascii="Arial" w:hAnsi="Arial" w:cs="Arial"/>
          <w:sz w:val="20"/>
          <w:szCs w:val="20"/>
        </w:rPr>
        <w:t xml:space="preserve"> και ο εταίρος γνωστός παράδεισος η Ελβετία, η οποία δεσμεύεται να εφαρμόσει τη Συμφωνία μόνο στις συναλλαγές που θεωρεί κρίσιμες. </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Άρα, ο πραγματικός λόγος που επιβάλλεται η συμμετοχή στη Συμφωνία είναι η ανάγκη των κρατών μελών της Ε.Ε. για συμμετοχή τους στη </w:t>
      </w:r>
      <w:r w:rsidRPr="004A64A8">
        <w:rPr>
          <w:rFonts w:ascii="Arial" w:hAnsi="Arial" w:cs="Arial"/>
          <w:sz w:val="20"/>
          <w:szCs w:val="20"/>
          <w:lang w:val="en-US"/>
        </w:rPr>
        <w:t>FTCA</w:t>
      </w:r>
      <w:r w:rsidRPr="004A64A8">
        <w:rPr>
          <w:rFonts w:ascii="Arial" w:hAnsi="Arial" w:cs="Arial"/>
          <w:sz w:val="20"/>
          <w:szCs w:val="20"/>
        </w:rPr>
        <w:t xml:space="preserve"> των ΗΠΑ, δηλαδή του νόμου περί φορολογικής συμμόρφωσης λογαριασμών αλλοδαπής.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Στο πλαίσιο διμερών Συμφωνιών που συνάπτουν η ΗΠΑ, εξαναγκάζουν τις υπόλοιπες χώρες πλην του εαυτού της, να συμμορφωθούν. Έτσι, με την υιοθέτηση του ΚΡΑ και την ένταξή τους στην εθνική νομοθεσία που επιχειρείται σήμερα από την Κυβέρνηση της «</w:t>
      </w:r>
      <w:proofErr w:type="spellStart"/>
      <w:r w:rsidRPr="004A64A8">
        <w:rPr>
          <w:rFonts w:ascii="Arial" w:hAnsi="Arial" w:cs="Arial"/>
          <w:sz w:val="20"/>
          <w:szCs w:val="20"/>
        </w:rPr>
        <w:t>Αριστεράς</w:t>
      </w:r>
      <w:proofErr w:type="spellEnd"/>
      <w:r w:rsidRPr="004A64A8">
        <w:rPr>
          <w:rFonts w:ascii="Arial" w:hAnsi="Arial" w:cs="Arial"/>
          <w:sz w:val="20"/>
          <w:szCs w:val="20"/>
        </w:rPr>
        <w:t>», η χώρα μας πρόκειται να συμμετάσχει μεταξύ 84 χωρών, οι οποίες θα ανταλλάσσουν αυτόματα πληροφορίες για χρηματοοικονομικούς λογαριασμούς από το 2017.</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Το περίεργο, είναι, ότι ο ΟΟΣΑ, του οποίου η Ελλάδα είναι μέλος, εφαρμόζονται από το 1961 Διεθνείς Συμφωνίες, οι οποίες εφαρμόζονται διμερώς. Χαρακτηριστικό, είναι, ότι μόνον </w:t>
      </w:r>
      <w:r w:rsidRPr="004A64A8">
        <w:rPr>
          <w:rFonts w:ascii="Arial" w:hAnsi="Arial" w:cs="Arial"/>
          <w:sz w:val="20"/>
          <w:szCs w:val="20"/>
        </w:rPr>
        <w:lastRenderedPageBreak/>
        <w:t>84 χώρες έχουν ήδη υπογράψει την παρούσα Συμφωνία από το σύνολο των χωρών που είναι 191 και η Ελλάδα που είναι ο ουραγός σύμφωνα με τα επίσημα διεθνής στοιχεία στην ανταγωνιστικότητα μαζί με την Ρουάντα, την Σρι Λάνκα και τη Ζιμπάμπουε, είναι από τις πρώτες χώρες που έχουν ενταχθεί σε αυτό το διεθνές σύστημα.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Εξίσου χαρακτηριστικό, ότι μεταξύ των χωρών που δεν έχουν υπογράψει ακόμη τη συμφωνία ενώ έχουν δεσμευτεί να το κάνουν, είναι μεταξύ άλλων ο Παναμάς - ο γνωστός φορολογικός παράδεισος - η Τουρκία, η Σιγκαπούρη, τα Ηνωμένα Αραβικά Εμιράτα και το Κατάρ, δηλαδή, ένα σύνολο από χώρες που βρίσκονται στο προπύργιο των διεθνών συναλλαγών και όλες σύμμαχοι των Ηνωμένων Πολιτειών.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Είναι, λοιπόν, προφανές, ότι το σύστημα αυτό αποτελεί ακόμη μια προσπάθεια χειραγώγησης της οικονομίας από τις Ηνωμένες Πολιτείες έναντι της Ε.Ε. και όχι μόνον, η δε υποχωρητικότητα της Ε.Ε. και της υπόδουλής πολιτικής που ασκούν οι ηγέτες της, συμπαρασύρει και την άβουλη και χωρίς καμία διεθνής σημασία Ελλάδα στον πόλεμο αυτό.</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Βλέπουμε, ότι αυτή η Συμφωνία, δεν εξυπηρετεί επ’ ουδενί την πατρίδα μας, είναι υποκριτική και αν θυμηθούμε και το τι ψήφισε πριν από λίγες εβδομάδες το Ελληνικό Κοινοβούλιο, δηλαδή, μια αντίστοιχη Συμφωνία που υπάρχει - λέει - ανταλλαγή τραπεζικών πληροφοριών, αλλά σχεδόν σε όλες τις μεγάλες ευρωπαϊκές χώρες υπήρχαν εξαιρέσεις, όπως ήταν τα νησιά </w:t>
      </w:r>
      <w:proofErr w:type="spellStart"/>
      <w:r w:rsidRPr="004A64A8">
        <w:rPr>
          <w:rFonts w:ascii="Arial" w:hAnsi="Arial" w:cs="Arial"/>
          <w:sz w:val="20"/>
          <w:szCs w:val="20"/>
        </w:rPr>
        <w:t>Φερόες</w:t>
      </w:r>
      <w:proofErr w:type="spellEnd"/>
      <w:r w:rsidRPr="004A64A8">
        <w:rPr>
          <w:rFonts w:ascii="Arial" w:hAnsi="Arial" w:cs="Arial"/>
          <w:sz w:val="20"/>
          <w:szCs w:val="20"/>
        </w:rPr>
        <w:t>, αλλά και η Ιταλία, η Ισπανία, η Γαλλία και η Γερμανία έχουν τις δικές τους εξαιρέσεις και όλες οι χώρες. Δηλαδή, μιλάμε για μια «α λα καρτ» προσπάθεια δίωξης του μαύρου χρήματος, δηλαδή, του χρήματος που κυκλοφορεί και δεν πρόκειται να φορολογηθεί ούτε με τη σύναψη αυτής της Συμφωνίας.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Εμείς, καταψηφίζουμε χωρίς επιφυλάξεις αυτή τη Συμφωνία, δηλώνοντας, ότι τόσο αυτή όσο και άλλες που έχουν υπογραφεί από τις, κατ’ όνομα και μόνον, ελληνικές κυβερνήσεις θα ανακληθούν, όταν η χώρα μας γίνει ξανά ελεύθερη και ανεξάρτητη με μια εθνική διακυβέρνηση στο τιμόνι της.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Τελειώνοντας θα ήθελα να σχολιάσω την «πρώτη φορά αριστερά», η οποία ενώ μέχρι και τη στιγμή που ήταν Αξιωματική Αντιπολίτευση τα στηλίτευε όλα αυτά, ήταν «στα κάγκελα», φώναζε, μιλούσε για αυτούς τους Οργανισμούς με τα χειρότερα, τώρα μιλάει για διεύρυνση της φορολογικής βάσης και ότι πρέπει και εμείς να το κάνουμε κ.τ.λ., είναι ακόμη ένα δείγμα ακραίας υποκρισίας από τον ΣΥΡΙΖΑ και τους Ανεξάρτητους Έλληνες.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lastRenderedPageBreak/>
        <w:t>ΜΑΚΗΣ ΜΠΑΛΑΟΥΡΑΣ (Πρόεδρος της Επιτροπής): Το λόγο έχει ο κ. Κουτσούκος.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ΙΩΑΝΝΗΣ ΚΟΥΤΣΟΥΚΟΣ (Ειδικός Αγορητής της Δημοκρατικής Συμπαράταξης ΠΑ.ΣΟ.Κ. – ΔΗΜ.ΑΡ.): Σας ευχαριστώ πολύ, κύριε Πρόεδρε.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Συγγνώμη, κύριε Πρόεδρε, που δεν ήμουν από την έναρξη της σημερινής συζήτησης στην Επιτροπή και γι' αυτό το λόγο, θα ήθελα, να σας ρωτήσω, εάν είπατε κάτι σχετικά με τον προγραμματισμό της Επιτροπής για το προσχέδιο του προϋπολογισμού.</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Εγώ, δεν είπα ακόμη κάτι γι' αυτό, αλλά εφόσον κάνετε την ερώτηση, θα ενημερώσω τώρα το Σώμα.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συνεδρίαση με θέμα το προσχέδιο του προϋπολογισμού θα γίνει την Τετάρτη 19 του μήνα στις 11 το πρωί η πρώτη συνεδρίαση και το απόγευμα της ίδιας ημέρας θα έχουμε την δεύτερη συνεδρίαση. Τέλος την Πέμπτη 20 Οκτωβρίου θα έχουμε την τρίτη συνεδρίαση. Βέβαια, πολύ σύντομα θα λάβετε και την πρόσκληση.</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ΙΩΑΝΝΗΣ ΚΟΥΤΣΟΥΚΟΣ (Ειδικός Αγορητής της Δημοκρατικής Συμπαράταξης ΠΑ.ΣΟ.Κ. – ΔΗΜ.ΑΡ.): Σας ευχαριστώ πολύ, κύριε Πρόεδρε για την ενημέρωση.</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Κυρίες και κύριοι συνάδελφοι, σε αυτή εδώ την αίθουσα έχουμε συζητήσει πάρα πολλές φορές για το πώς - η παγκοσμιοποίηση και - οι τεχνολογικές εξελίξεις που δίνουν τεράστια ταχύτητα στην κινήσεων των κεφαλαίων και τα κίνητρα που υπάρχουν και ωθούν στην φόρο αποφυγή και στην φοροδιαφυγή τα μεγάλα συμφέροντα, νομικά πρόσωπα, οντότητες, αλλά και φυσικά πρόσωπα. Είναι επόμενο, λοιπόν, όσο αλλάζουν οι συνθήκες να εντείνονται και οι συζητήσεις στο πλαίσιο των διεθνών οικονομικών σχηματισμών, για το πώς μπορούν να αντιμετωπιστούν αυτά τα φαινόμενα.</w:t>
      </w:r>
    </w:p>
    <w:p w:rsidR="009A7C4D"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Είναι προφανές, ότι όλα τα ευνοούμενα κράτη, έχουν συμφέρον να δημιουργούν έσοδα από τη διεύρυνση της φορολογητέας ύλης. Ταυτόχρονα, όμως, υπάρχει και η ανάγκη για ίσους όρους ανταγωνισμού, σε σχέση, με τα πλεονεκτήματα που αποκτούν αυτοί που βρίσκουν τους τρόπους να ξεφεύγουν στους φορολογικούς παραδείσους.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Έχουμε ως αποτέλεσμα διεθνείς συνθήκες και συμβάσεις, που έχουν ξεκινήσει από τις διμερείς σχέσεις, δηλαδή, τις συνθήκες αποφυγής της διπλής φορολογίας.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Έχουμε παρεμβάσεις στο επίπεδο της Ε.Ε. στην ενοποίηση ορισμένων έμμεσων φορολογιών, όπως είναι ο Φ.Π.Α με οδηγίες.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lastRenderedPageBreak/>
        <w:t xml:space="preserve">Έχουμε τις πρωτοβουλίες που ανέπτυξε ο ΟΟΣΑ, οι </w:t>
      </w:r>
      <w:r w:rsidRPr="004A64A8">
        <w:rPr>
          <w:rFonts w:ascii="Arial" w:hAnsi="Arial" w:cs="Arial"/>
          <w:sz w:val="20"/>
          <w:szCs w:val="20"/>
          <w:lang w:val="en-US"/>
        </w:rPr>
        <w:t>G</w:t>
      </w:r>
      <w:r w:rsidRPr="004A64A8">
        <w:rPr>
          <w:rFonts w:ascii="Arial" w:hAnsi="Arial" w:cs="Arial"/>
          <w:sz w:val="20"/>
          <w:szCs w:val="20"/>
        </w:rPr>
        <w:t>-20 και η Ε.Ε. με τα όργανά της σε διάφορα επίπεδα.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χώρα μας συμμετείχε - για να μην πω τη λέξη πρωτοστατούσε - γιατί έχει συμφέρον σαν μια μικρή χώρα αυτές οι συνθήκες να διευρυνθούν και να αποδώσουν και να υπάρχει αποτελεσματικότητα του συστήματος. Βέβαια, άκουσα και από τον Εισηγητή της πλειοψηφίας, που έκανε την εύστοχη παρατήρηση για το πως κατά τον ΟΟΣΑ η χώρα μας σε αυτά τα ζητήματα θεωρείται προηγμένη φορολογικά.</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Αυτό, φυσικά, δεν έγινε από τη μια μέρα στην άλλη, έγινε με μια σοβαρή προσπάθεια στα πλαίσια των διεθνών οργανισμών με τις διάφορες πολιτικές ηγεσίες και το προσωπικό του Υπουργείου Οικονομικών, το οποίο θεωρείται και καταρτισμένο και αξιόπιστο, αγαπητέ, κύριε Αλεξιάδη.</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ΤΡΥΦΩΝ ΑΛΕΞΙΑΔΗΣ (Αναπληρωτής Υπουργός Οικονομικών): Το γνωρίζω σχεδόν καλύτερα, κύριε Κουτσούκο.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ΙΩΑΝΝΗΣ ΚΟΥΤΣΟΥΚΟΣ (Ειδικός Αγορητής της Δημοκρατικής Συμπαράταξης ΠΑ.ΣΟ.Κ. – ΔΗΜ.ΑΡ.): Ευτυχώς, που τώρα το αναγνωρίζετε.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Λέω, λοιπόν, ότι εμείς είχαμε κυρώσει το 2013 με το ν. 4153/2013, τη Σύμβαση του Συμβουλίου της Ευρώπης και του ΟΟΣΑ για την αμοιβαία διοικητική συνδρομή σε φορολογικά θέματα. Ήταν μια Σύμβαση, η οποία πήρε αρκετό χρόνο μέχρι να ωριμάσει.</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Επίσης, με το ν. 4170/2013 ενσωματώσαμε και στο εθνικό δίκαιο την Οδηγία του Συμβουλίου της 9</w:t>
      </w:r>
      <w:r w:rsidRPr="004A64A8">
        <w:rPr>
          <w:rFonts w:ascii="Arial" w:hAnsi="Arial" w:cs="Arial"/>
          <w:sz w:val="20"/>
          <w:szCs w:val="20"/>
          <w:vertAlign w:val="superscript"/>
        </w:rPr>
        <w:t>η</w:t>
      </w:r>
      <w:r w:rsidRPr="004A64A8">
        <w:rPr>
          <w:rFonts w:ascii="Arial" w:hAnsi="Arial" w:cs="Arial"/>
          <w:sz w:val="20"/>
          <w:szCs w:val="20"/>
        </w:rPr>
        <w:t xml:space="preserve"> Δεκεμβρίου του 2014 σε σχέση με την αυτόματη ανταλλαγή πληροφοριών στο φορολογικό τομέα.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Έχουμε και διμερείς συμβάσεις με πάρα πολλές χώρες.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Άρα, θα μπορούσε να πει κανείς, ότι υπάρχει ένα πλαίσιο στο οποίο είναι ενταγμένη η χώρα μας για να αντιμετωπίσουμε αυτά τα φαινόμενα της εξωχώριας και της διασυνοριακής φοροαποφυγής και φοροδιαφυγής.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Με το συγκεκριμένο σχέδιο νόμου κυρώνουμε τη δήλωση της ελληνικής κυβέρνησης, που έκανε ο αρμόδιος Υπουργός, ο κ. Χαρδούβελης στο Παρίσι, σε σχέση με την «Κύρωση της Πολυμερούς Συμφωνίας Αρμοδίων Αρχών για την Αυτόματη Ανταλλαγή Πληροφοριών Χρηματοοικονομικών Λογαριασμών», η οποία περιέχει και το πρωτόκολλο.</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lastRenderedPageBreak/>
        <w:t xml:space="preserve">Διότι, κυρίες και κύριοι συνάδελφοι, συμφωνίες υπάρχουν πολλές, σημασία έχει πως αποδίδουν αυτές οι συμφωνίες.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Για να αποδώσουν αυτές οι συμφωνίες, χρειάζεται να υπάρχει ένα ενιαίο σύστημα και μια υποχρεωτικότητα και θεωρώ, ότι αυτό είναι το πιο σημαντικό σε αυτή τη συμφωνία, που ψηφίζουμε για την Αυτόματη Ανταλλαγή Πληροφοριών Χρηματοοικονομικών Λογαριασμών, στο οποίο συμπεριλαμβάνεται ως παράρτημα το κοινό πρότυπο αναφοράς.</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Θα δείτε μέσα στη συμφωνία, ότι με βάση της υποχρέωσης των χωρών και το κοινό πρότυπο αναφοράς, υπάρχει και συγκεκριμένο χρονοδιάγραμμα υλοποίησης των δεσμεύσεων από τις χώρες που έχουν δεσμευτεί.</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Η χώρα μας στις 29/10/2014 όταν έκανε τη δήλωση ήταν μεταξύ των 97 χωρών που ανήκουν στο παγκόσμιο </w:t>
      </w:r>
      <w:r w:rsidRPr="004A64A8">
        <w:rPr>
          <w:rFonts w:ascii="Arial" w:hAnsi="Arial" w:cs="Arial"/>
          <w:sz w:val="20"/>
          <w:szCs w:val="20"/>
          <w:lang w:val="en-US"/>
        </w:rPr>
        <w:t>forum</w:t>
      </w:r>
      <w:r w:rsidRPr="004A64A8">
        <w:rPr>
          <w:rFonts w:ascii="Arial" w:hAnsi="Arial" w:cs="Arial"/>
          <w:sz w:val="20"/>
          <w:szCs w:val="20"/>
        </w:rPr>
        <w:t xml:space="preserve"> και μεταξύ των 79 χωρών του ΟΟΣΑ που έχουν προσχωρήσει σε αυτήν την πολυήμερή συνεργασία τους. Πρέπει να έχουμε μια γνώση όλοι μας ότι αυτές οι διαδικασίες είναι χρονοβόρες. Συγκεκριμένα, στις σελίδες 12 &amp;13 της Σύμβασης που έχουμε στα χέρια μας, θα δείτε το χρονοδιάγραμμα με βάση το οποίο υποχρεώνονται οι διάφορες χώρες να υλοποιήσουν τις συμβατικές τους υποχρεώσεις. Εμείς, μπορούμε να προσδοκούμε ότι τον Σεπτέμβρη του 2017 χώρες</w:t>
      </w:r>
      <w:r w:rsidR="00E17689">
        <w:rPr>
          <w:rFonts w:ascii="Arial" w:hAnsi="Arial" w:cs="Arial"/>
          <w:sz w:val="20"/>
          <w:szCs w:val="20"/>
        </w:rPr>
        <w:t>,</w:t>
      </w:r>
      <w:r w:rsidRPr="004A64A8">
        <w:rPr>
          <w:rFonts w:ascii="Arial" w:hAnsi="Arial" w:cs="Arial"/>
          <w:sz w:val="20"/>
          <w:szCs w:val="20"/>
        </w:rPr>
        <w:t xml:space="preserve"> στις οποίες υπάρχει φορολογικό ενδιαφέρον για εμάς, όπως είναι η Γερμανία, το Λουξεμβούργο είναι υποχρεωμένες να αποστείλουν στοιχεία.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Θεωρώ, λοιπόν, ότι είναι ένα βήμα παραπέρα αυτό. Είναι πολύ μεγάλη η συζήτηση κατά πόσον είναι συμφέρον σε μια χώρα να υπάρχει ένα πλαίσιο συνεργασίας και συνεννόησης ή να υπάρχει πλήρης ασυδοσία στη διεθνή κοινότητα. Δηλαδή, μια μικρή χώρα σαν τη δική μας δεν τη συμφέρει το σύστημα «</w:t>
      </w:r>
      <w:proofErr w:type="spellStart"/>
      <w:r w:rsidRPr="004A64A8">
        <w:rPr>
          <w:rFonts w:ascii="Arial" w:hAnsi="Arial" w:cs="Arial"/>
          <w:sz w:val="20"/>
          <w:szCs w:val="20"/>
        </w:rPr>
        <w:t>μπάτε</w:t>
      </w:r>
      <w:proofErr w:type="spellEnd"/>
      <w:r w:rsidRPr="004A64A8">
        <w:rPr>
          <w:rFonts w:ascii="Arial" w:hAnsi="Arial" w:cs="Arial"/>
          <w:sz w:val="20"/>
          <w:szCs w:val="20"/>
        </w:rPr>
        <w:t xml:space="preserve"> σκύλοι αλέστε». Σε μια μικρή χώρα σαν και εμάς συμφέρει να υπάρχουν κανόνες, με γνώση των συσχετισμών δυνάμεων και των συνθηκών, ότι αυτοί οι κανόνες διαμορφώνονται από εκείνους που έχουν τη μεγαλύτερη οικονομική δύναμη. Αλλά, επαναλαμβάνω, για μια χώρα σαν την δική μας το συμφέρον είναι η μάχη των προοδευτικών δυνάμεων και να υπάρχει ένα παγκόσμιο σύστημα δημοκρατικής διακυβέρνησης με όλες τις εκφάνσεις στο τραπεζικό και στο φορολογικό τομέα. Έτσι, μπορεί να έχει ένα ρόλο. Τα αναφέρω όλα αυτά, διότι πολλές φορές ακόμα και η σημερινή πλειοψηφία – δεν θέλω να κάνω αναδρομή – όταν ερχόντουσαν, εδώ, τέτοια κείμενα διατύπωναν ενστάσεις και αντιρρήσεις, καθώς ακόμα και μερικές φορές είχαν καταψηφίσει τις συμβάσεις. Άρα, χαίρομαι για την ωρίμανση που υπάρχει σε αυτόν, εδώ, τον  χώρο της πλειοψηφίας που θα ψηφίσει όπως και εμείς αυτή την </w:t>
      </w:r>
      <w:r w:rsidRPr="004A64A8">
        <w:rPr>
          <w:rFonts w:ascii="Arial" w:hAnsi="Arial" w:cs="Arial"/>
          <w:sz w:val="20"/>
          <w:szCs w:val="20"/>
        </w:rPr>
        <w:lastRenderedPageBreak/>
        <w:t xml:space="preserve">Σύμβαση. Κλείνω με αυτά, διότι είναι αυτονόητα ζητήματα. Δηλαδή, την ψήφιση αυτής της Σύμβασης και την υποχρέωση της εφαρμογής της από την χώρα μας.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ΜΑΚΗΣ ΜΠΑΛΑΟΥΡΑΣ (Πρόεδρος της Επιτροπής): Τον λόγο έχει ο κ. Βαρδαλής.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ΑΘΑΝΑΣΙΟΣ ΒΑΡΔΑΛΗΣ (Ειδικός Αγορητής του ΚΚΕ): Κυρίες και κύριοι </w:t>
      </w:r>
      <w:r w:rsidR="005D1583">
        <w:rPr>
          <w:rFonts w:ascii="Arial" w:hAnsi="Arial" w:cs="Arial"/>
          <w:sz w:val="20"/>
          <w:szCs w:val="20"/>
        </w:rPr>
        <w:t>β</w:t>
      </w:r>
      <w:r w:rsidRPr="004A64A8">
        <w:rPr>
          <w:rFonts w:ascii="Arial" w:hAnsi="Arial" w:cs="Arial"/>
          <w:sz w:val="20"/>
          <w:szCs w:val="20"/>
        </w:rPr>
        <w:t xml:space="preserve">ουλευτές, θα ξεκινήσω από το χαρακτηρισμό που έδωσε στη συγκεκριμένη Συμφωνία μεταξύ της Ευρωπαϊκής Επιτροπής και του ΟΟΣΑ ο Εισηγητής του ΣΥΡΙΖΑ. Την χαρακτήρισε σύγχρονο εργαλείο κοινωνικής δικαιοσύνης. Τώρα, εδώ, τι να πει κανείς! Εσείς, πραγματικά, δεν έχετε το Θεό σας! Θα έλεγα, όπως το λέει ο λαός ότι: «Δεν παίζεστε με τίποτα!». Δηλαδή τι υποστηρίζετε; Τι μας λέτε; Ότι θα πιάσετε μέρος της φοροδιαφυγής από τις </w:t>
      </w:r>
      <w:r w:rsidRPr="004A64A8">
        <w:rPr>
          <w:rFonts w:ascii="Arial" w:hAnsi="Arial" w:cs="Arial"/>
          <w:sz w:val="20"/>
          <w:szCs w:val="20"/>
          <w:lang w:val="en-US"/>
        </w:rPr>
        <w:t>off</w:t>
      </w:r>
      <w:r w:rsidRPr="004A64A8">
        <w:rPr>
          <w:rFonts w:ascii="Arial" w:hAnsi="Arial" w:cs="Arial"/>
          <w:sz w:val="20"/>
          <w:szCs w:val="20"/>
        </w:rPr>
        <w:t>-</w:t>
      </w:r>
      <w:r w:rsidRPr="004A64A8">
        <w:rPr>
          <w:rFonts w:ascii="Arial" w:hAnsi="Arial" w:cs="Arial"/>
          <w:sz w:val="20"/>
          <w:szCs w:val="20"/>
          <w:lang w:val="en-US"/>
        </w:rPr>
        <w:t>shore</w:t>
      </w:r>
      <w:r w:rsidRPr="004A64A8">
        <w:rPr>
          <w:rFonts w:ascii="Arial" w:hAnsi="Arial" w:cs="Arial"/>
          <w:sz w:val="20"/>
          <w:szCs w:val="20"/>
        </w:rPr>
        <w:t xml:space="preserve"> και θα τα μοιράσετε στο λαό; Αν είναι δυνατόν. Θα σας πω που θα πάνε.</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Κυρίες και κύριοι </w:t>
      </w:r>
      <w:r w:rsidR="00EE19EB" w:rsidRPr="004A64A8">
        <w:rPr>
          <w:rFonts w:ascii="Arial" w:hAnsi="Arial" w:cs="Arial"/>
          <w:sz w:val="20"/>
          <w:szCs w:val="20"/>
        </w:rPr>
        <w:t>β</w:t>
      </w:r>
      <w:r w:rsidRPr="004A64A8">
        <w:rPr>
          <w:rFonts w:ascii="Arial" w:hAnsi="Arial" w:cs="Arial"/>
          <w:sz w:val="20"/>
          <w:szCs w:val="20"/>
        </w:rPr>
        <w:t xml:space="preserve">ουλευτές, η εικόνα που παρουσιάσατε με την εισήγησή σας της εξ’ εγχώριας φοροδιαφυγής και των φορολογικών παραδείσων είναι η μισή. Γιατί; Γιατί η άλλη μισή είναι δίπλα στα δισεκατομμύρια ευρώ της παράνομης φοροδιαφυγής και, άρα, προσθέστε και άλλα τόσα δισεκατομμύρια νόμιμης φοροδιαφυγής, δηλαδή φοροαπαλλαγές, επιδοτήσεις επιχειρήσεων από </w:t>
      </w:r>
      <w:proofErr w:type="spellStart"/>
      <w:r w:rsidRPr="004A64A8">
        <w:rPr>
          <w:rFonts w:ascii="Arial" w:hAnsi="Arial" w:cs="Arial"/>
          <w:sz w:val="20"/>
          <w:szCs w:val="20"/>
        </w:rPr>
        <w:t>ευρω-ενωσιακούς</w:t>
      </w:r>
      <w:proofErr w:type="spellEnd"/>
      <w:r w:rsidRPr="004A64A8">
        <w:rPr>
          <w:rFonts w:ascii="Arial" w:hAnsi="Arial" w:cs="Arial"/>
          <w:sz w:val="20"/>
          <w:szCs w:val="20"/>
        </w:rPr>
        <w:t xml:space="preserve"> και άλλους εθνικούς αναπτυξιακούς νόμους, όπως ο τελευταίος που φέρατε και ψηφίσατε στη Βουλή. Επίσης, κίνητρα και φοροαπαλλαγές που πληρώνουν με δυσβάστακτους φόρους εργαζόμενοι και λαϊκά στρώματα. Να γιατί όλοι σας και ότι μόνο η Κυβέρνηση ΣΥΡΙΖΑ – ΑΝΕΛ ζητάτε ανοιχτά της παραπέρα μείωση της φορολογίας των επιχειρήσεων, φοροαπαλλαγές, προνόμια, ενισχύσεις για την χρηματοδότηση επενδύσεων των μονοπωλιακών ομίλων σε κερδοφόρους κλάδους, «μετατόπιση» της φορολογίας από την εργασία, δηλαδή μείωση των εργοδοτικών εισφορών, απαλλαγή των εργοδοτών από τις υποχρεώσεις τους στα συστήματα κοινωνικής πρόνοια και ασφάλισης.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Σε συνθήκες  απελευθέρωσης της κίνησης των κεφαλαίων, πολλαπλών νόμων για τη νόμιμη </w:t>
      </w:r>
      <w:proofErr w:type="spellStart"/>
      <w:r w:rsidRPr="004A64A8">
        <w:rPr>
          <w:rFonts w:ascii="Arial" w:hAnsi="Arial" w:cs="Arial"/>
          <w:sz w:val="20"/>
          <w:szCs w:val="20"/>
        </w:rPr>
        <w:t>φοροαποφυγή</w:t>
      </w:r>
      <w:proofErr w:type="spellEnd"/>
      <w:r w:rsidRPr="004A64A8">
        <w:rPr>
          <w:rFonts w:ascii="Arial" w:hAnsi="Arial" w:cs="Arial"/>
          <w:sz w:val="20"/>
          <w:szCs w:val="20"/>
        </w:rPr>
        <w:t xml:space="preserve"> των επιχειρήσεων και ειδικών φορολογικών καθεστώτων, τα φορολογικά βάρη πέφτουν στις πλάτες των εργαζομένων. Εκεί θα τα δώσετε</w:t>
      </w:r>
      <w:r w:rsidR="005D1583">
        <w:rPr>
          <w:rFonts w:ascii="Arial" w:hAnsi="Arial" w:cs="Arial"/>
          <w:sz w:val="20"/>
          <w:szCs w:val="20"/>
        </w:rPr>
        <w:t>,</w:t>
      </w:r>
      <w:r w:rsidRPr="004A64A8">
        <w:rPr>
          <w:rFonts w:ascii="Arial" w:hAnsi="Arial" w:cs="Arial"/>
          <w:sz w:val="20"/>
          <w:szCs w:val="20"/>
        </w:rPr>
        <w:t xml:space="preserve"> κ. </w:t>
      </w:r>
      <w:proofErr w:type="spellStart"/>
      <w:r w:rsidRPr="004A64A8">
        <w:rPr>
          <w:rFonts w:ascii="Arial" w:hAnsi="Arial" w:cs="Arial"/>
          <w:sz w:val="20"/>
          <w:szCs w:val="20"/>
        </w:rPr>
        <w:t>Εισηγητά</w:t>
      </w:r>
      <w:proofErr w:type="spellEnd"/>
      <w:r w:rsidRPr="004A64A8">
        <w:rPr>
          <w:rFonts w:ascii="Arial" w:hAnsi="Arial" w:cs="Arial"/>
          <w:sz w:val="20"/>
          <w:szCs w:val="20"/>
        </w:rPr>
        <w:t xml:space="preserve"> του ΣΥΡΙΖΑ, στο μεγάλο κεφάλαιο για να κάνει επενδύσεις. Και δεν είναι τυχαίο ότι στην Ε.Ε. των 28 η φορολογία των κερδών των επιχειρήσεων αντιπροσωπεύει μόλις το 2,5% του Α.Ε.Π. από το 40% της συνολικής φορολογίας. Μόνο το 2,5% πληρώνουν.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ab/>
      </w:r>
      <w:proofErr w:type="spellStart"/>
      <w:r w:rsidRPr="004A64A8">
        <w:rPr>
          <w:rFonts w:ascii="Arial" w:hAnsi="Arial" w:cs="Arial"/>
          <w:sz w:val="20"/>
          <w:szCs w:val="20"/>
        </w:rPr>
        <w:t>Φοροληστεύετε</w:t>
      </w:r>
      <w:proofErr w:type="spellEnd"/>
      <w:r w:rsidRPr="004A64A8">
        <w:rPr>
          <w:rFonts w:ascii="Arial" w:hAnsi="Arial" w:cs="Arial"/>
          <w:sz w:val="20"/>
          <w:szCs w:val="20"/>
        </w:rPr>
        <w:t xml:space="preserve">, λοιπόν, το λαό που κινδυνεύει να χάσει ακόμη και το σπίτι του από διαρκώς αυξανόμενους φόρους που δεν έχει να πληρώσει. Αυτή είναι η αλήθεια. Εάν οι στόχοι </w:t>
      </w:r>
      <w:r w:rsidRPr="004A64A8">
        <w:rPr>
          <w:rFonts w:ascii="Arial" w:hAnsi="Arial" w:cs="Arial"/>
          <w:sz w:val="20"/>
          <w:szCs w:val="20"/>
        </w:rPr>
        <w:lastRenderedPageBreak/>
        <w:t>των μνημονίων μάλιστα πέσουν έξω μισθοί και συντάξεις θα κοπούν και άλλο ακόμα και με το δημοσιονομικό φορτίο όχι όμως οι φοροαπαλλαγές και τα κίνητρα υπέρ του κεφαλαίου. Αυτά εξαιρούνται.</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ab/>
        <w:t xml:space="preserve">Και μπαίνει το ερώτημα, γιατί τότε  οι G20, η Ε.Ε., o OOΣA στηρίζουν τέτοιες συμφωνίες; Γιατί τους είναι χρήσιμες αυτές οι συμφωνίες; Η παρατεταμένη και συντονισμένη καπιταλιστική κρίση φέρνει στην επιφάνεια το πρόβλημα της «φοροδιαφυγής». Να γιατί κράτη, οργανισμοί, τράπεζες έχουν κηρύξει «σταυροφορία» κατά των φορολογικών παραδείσων και των </w:t>
      </w:r>
      <w:proofErr w:type="spellStart"/>
      <w:r w:rsidRPr="004A64A8">
        <w:rPr>
          <w:rFonts w:ascii="Arial" w:hAnsi="Arial" w:cs="Arial"/>
          <w:sz w:val="20"/>
          <w:szCs w:val="20"/>
        </w:rPr>
        <w:t>εξωχώριων</w:t>
      </w:r>
      <w:proofErr w:type="spellEnd"/>
      <w:r w:rsidRPr="004A64A8">
        <w:rPr>
          <w:rFonts w:ascii="Arial" w:hAnsi="Arial" w:cs="Arial"/>
          <w:sz w:val="20"/>
          <w:szCs w:val="20"/>
        </w:rPr>
        <w:t xml:space="preserve"> εταιριών, δηλαδή των γνωστών </w:t>
      </w:r>
      <w:proofErr w:type="spellStart"/>
      <w:r w:rsidRPr="004A64A8">
        <w:rPr>
          <w:rFonts w:ascii="Arial" w:hAnsi="Arial" w:cs="Arial"/>
          <w:sz w:val="20"/>
          <w:szCs w:val="20"/>
        </w:rPr>
        <w:t>offshore</w:t>
      </w:r>
      <w:proofErr w:type="spellEnd"/>
      <w:r w:rsidRPr="004A64A8">
        <w:rPr>
          <w:rFonts w:ascii="Arial" w:hAnsi="Arial" w:cs="Arial"/>
          <w:sz w:val="20"/>
          <w:szCs w:val="20"/>
        </w:rPr>
        <w:t xml:space="preserve">. Για ποιο λόγο; Γιατί μπροστά στην ανάγκη απαξίωσης, δηλαδή, καταστροφής μέρους του πλεονάζοντος κεφαλαίου, οι καπιταλιστές στο μεταξύ τους ανταγωνισμό απαιτούν δικαιοσύνη. Μόνο εκεί απαιτούν δικαιοσύνη. Δεν μπορεί, λένε αυτοί που έχουν τα κεφάλαιά τους στους φορολογικούς παραδείσους και τις </w:t>
      </w:r>
      <w:proofErr w:type="spellStart"/>
      <w:r w:rsidRPr="004A64A8">
        <w:rPr>
          <w:rFonts w:ascii="Arial" w:hAnsi="Arial" w:cs="Arial"/>
          <w:sz w:val="20"/>
          <w:szCs w:val="20"/>
        </w:rPr>
        <w:t>offshore</w:t>
      </w:r>
      <w:proofErr w:type="spellEnd"/>
      <w:r w:rsidRPr="004A64A8">
        <w:rPr>
          <w:rFonts w:ascii="Arial" w:hAnsi="Arial" w:cs="Arial"/>
          <w:sz w:val="20"/>
          <w:szCs w:val="20"/>
        </w:rPr>
        <w:t xml:space="preserve"> εταιρίες να βγουν αλώβητοι από την κρίση και να την πληρώσουν αυτοί που ακολούθησαν τη «νόμιμη» οδό.</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ab/>
        <w:t xml:space="preserve">Βέβαια αυτή η σταυροφορία ξεχειλίζει και από υποκρισία, αφού τόσο οι φορολογικοί παράδεισοι όσο και οι </w:t>
      </w:r>
      <w:proofErr w:type="spellStart"/>
      <w:r w:rsidRPr="004A64A8">
        <w:rPr>
          <w:rFonts w:ascii="Arial" w:hAnsi="Arial" w:cs="Arial"/>
          <w:sz w:val="20"/>
          <w:szCs w:val="20"/>
        </w:rPr>
        <w:t>offshore</w:t>
      </w:r>
      <w:proofErr w:type="spellEnd"/>
      <w:r w:rsidRPr="004A64A8">
        <w:rPr>
          <w:rFonts w:ascii="Arial" w:hAnsi="Arial" w:cs="Arial"/>
          <w:sz w:val="20"/>
          <w:szCs w:val="20"/>
        </w:rPr>
        <w:t xml:space="preserve"> εταιρίες είναι γεννήματα και θρέμματα του ίδιου του καπιταλιστικού συστήματος και της ανάγκης των καπιταλιστών να κρατούν τα κεφάλαιά τους μακριά από τον έλεγχο των αρχών και την ενοχλητική φορολόγηση, πολλαπλασιάζοντας τα κέρδη τους.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Είναι ακόμη σαν τους οίκους ανοχής όπου οι υπεράνω πάσης υποψίας επιχειρήσεις και επιχειρηματίες έρχονται σε επαφή με το βρώμικο χρήμα, ένα βρώμικο χρήμα που λατρεύουν. Η εκστρατεία λοιπόν των G20, του Διεθνούς Νομισματικού Ταμείου, του OOΣΑ, της Ε.Ε. κατά των φορολογικών παραδείσων και των </w:t>
      </w:r>
      <w:proofErr w:type="spellStart"/>
      <w:r w:rsidRPr="004A64A8">
        <w:rPr>
          <w:rFonts w:ascii="Arial" w:hAnsi="Arial" w:cs="Arial"/>
          <w:sz w:val="20"/>
          <w:szCs w:val="20"/>
        </w:rPr>
        <w:t>offshore</w:t>
      </w:r>
      <w:proofErr w:type="spellEnd"/>
      <w:r w:rsidRPr="004A64A8">
        <w:rPr>
          <w:rFonts w:ascii="Arial" w:hAnsi="Arial" w:cs="Arial"/>
          <w:sz w:val="20"/>
          <w:szCs w:val="20"/>
        </w:rPr>
        <w:t xml:space="preserve"> μοιάζει με την προσπάθεια του σκύλου που γυρνάει γύρω γύρω για να πιάσει την ουρά του.</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Για να είμαι πιο συγκεκριμένος, αν κάποιος δει τα στοιχεία που έχουν δοθεί στη δημοσιότητα πρόσφατα, για την καταπολέμηση της φτώχειας, τότε θα διαπιστώσει ότι αυτά τα στοιχεία είναι εντυπωσιακά. Τουλάχιστον 14,3 τρισεκατομμύρια έχουν φυγαδευτεί σ' αυτούς τους φορολογικούς παραδείσους. Περισσότερο από τα 2/3 αυτού του ποσού, δηλαδή, 9,2 του Α.Ε.Π. της ευρωζώνης βρίσκονται σε χώρες της Ε.Ε. όπως είναι το Λουξεμβούργο, η  Ανδόρα, η Μάλτα. Σύμφωνα με τα στοιχεία από οργανισμούς, όπως η Διεθνής Τράπεζα Διακανονισμών, η Ολλανδική Κεντρική Τράπεζα,  αλλά και το Διεθνές Νομισματικό Ταμείο, το 19,5% των </w:t>
      </w:r>
      <w:r w:rsidRPr="004A64A8">
        <w:rPr>
          <w:rFonts w:ascii="Arial" w:hAnsi="Arial" w:cs="Arial"/>
          <w:sz w:val="20"/>
          <w:szCs w:val="20"/>
        </w:rPr>
        <w:lastRenderedPageBreak/>
        <w:t xml:space="preserve">παγκόσμιων καταθέσεων ανήκει σε ξένους και βρίσκεται σε φορολογικούς παραδείσους. Από αυτό βγαίνει άλλωστε και το 14,3 τρισεκατομμύρια ευρώ το σύνολο. Η παραμονή αυτών των κεφαλαίων εκτός συστήματος απαλλάσσει τους ιδιοκτήτες τους από φόρους –προσέξτε- 120,5 δις ευρώ και αφαιρεί το ποσό αυτό από τα φορολογικά έσοδα των κρατών. </w:t>
      </w:r>
    </w:p>
    <w:p w:rsidR="009A7C4D"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Γι' αυτά τα μεγέθη πάνω-κάτω γίνεται λόγος διεθνώς. Μόνο που αυτά τα λεφτά σε καμία περίπτωση δεν πρόκειται να πάνε στους λαούς. Τέτοιου είδους πολυμερείς συμφωνίες δεν στοχεύουν και σε καμία περίπτωση δεν πρόκειται</w:t>
      </w:r>
      <w:r w:rsidR="0005186E">
        <w:rPr>
          <w:rFonts w:ascii="Arial" w:hAnsi="Arial" w:cs="Arial"/>
          <w:sz w:val="20"/>
          <w:szCs w:val="20"/>
        </w:rPr>
        <w:t>,</w:t>
      </w:r>
      <w:r w:rsidRPr="004A64A8">
        <w:rPr>
          <w:rFonts w:ascii="Arial" w:hAnsi="Arial" w:cs="Arial"/>
          <w:sz w:val="20"/>
          <w:szCs w:val="20"/>
        </w:rPr>
        <w:t xml:space="preserve"> έστω να ανακουφίσουν τα λαϊκά στρώματα. Στους επιχειρηματικούς ομίλους θα πάνε και όσα κι αν εξοικονομήσετε με την αυτόματη ανταλλαγή πληροφοριών, από τα όποια αποτελέσματα έχετε στην προσπάθεια περιορισμού αυτής της φοροδιαφυγής. Πρέπει θα αξιοποιηθούν πληροφορίες, θα ρωτήσει κάποιος. Βεβαίως. Πρέπει να πιαστούν οι φοροφυγάδες; Βεβαίως. Σίγουρα ναι, όμως, σε κάθε περίπτωση η αντιλαϊκή, αντεργατική πολιτική θα συνεχιστεί.</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Καμία αυταπάτη δεν  πρέπει να έχουν τα λαϊκά στρώματα και οι εργαζόμενοι, πως  με τα πρόσθετα πιθανά φορολογικά έσοδα θα λιγοστεύσουν, έστω και λίγο,  τα βάσανά τους.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 Κύριοι, κοροϊδεύετε με κορόνες περί πάταξης  της φοροδιαφυγής,  όταν απαραβίαστη αρχή της Ε.Ε. είναι η ελευθερία κίνησης του κεφαλαίου, αφήνοντας  ανέγγιχτες τις </w:t>
      </w:r>
      <w:r w:rsidRPr="004A64A8">
        <w:rPr>
          <w:rFonts w:ascii="Arial" w:hAnsi="Arial" w:cs="Arial"/>
          <w:sz w:val="20"/>
          <w:szCs w:val="20"/>
          <w:lang w:val="en-US"/>
        </w:rPr>
        <w:t>offshores</w:t>
      </w:r>
      <w:r w:rsidRPr="004A64A8">
        <w:rPr>
          <w:rFonts w:ascii="Arial" w:hAnsi="Arial" w:cs="Arial"/>
          <w:sz w:val="20"/>
          <w:szCs w:val="20"/>
        </w:rPr>
        <w:t xml:space="preserve">, τους φορολογικούς παραδείσους, ανάμεσά τους  και κράτη-μέλη της Ε.Ε., αρκεί, όπως λένε να είναι  «συνεργάσιμα».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Υπέρτατος νόμος κάθε καπιταλιστικού  κράτους και κάθε αστικής κυβέρνησης, είναι να προστατεύει με τη νομοθεσία του, την καπιταλιστική ιδιοκτησία και τα κέρδη του κεφαλαίου. Η ίδια η φύση της Ε.Ε., που στηρίζεται πάνω στην ελευθερία κίνησης του κεφαλαίου, νομιμοποιεί και υπηρετεί την φοροασυλία των επιχειρηματικών ομίλων, για την οποία, υποκριτικά και προκλητικά, χύνουν κροκοδείλια δάκρυα τα όργανα της Ε.Ε..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Αυτή η νόμιμη φοροδιαφυγή, ποσοτικά είναι απείρως μεγαλύτερη από την παράνομη φοροδιαφυγή του κεφαλαίου. Ιδιαίτερα αυτή την περίοδο, μετά το </w:t>
      </w:r>
      <w:r w:rsidRPr="004A64A8">
        <w:rPr>
          <w:rFonts w:ascii="Arial" w:hAnsi="Arial" w:cs="Arial"/>
          <w:sz w:val="20"/>
          <w:szCs w:val="20"/>
          <w:lang w:val="en-US"/>
        </w:rPr>
        <w:t>Brexit</w:t>
      </w:r>
      <w:r w:rsidRPr="004A64A8">
        <w:rPr>
          <w:rFonts w:ascii="Arial" w:hAnsi="Arial" w:cs="Arial"/>
          <w:sz w:val="20"/>
          <w:szCs w:val="20"/>
        </w:rPr>
        <w:t xml:space="preserve">, φοριέται πολύ το παραμύθι για δίκαιη ανάπτυξη, δίκαιη Ε.Ε., χωρίς φορολογικούς παραδείσους. Το μόνο δίκαιο είναι ένας ανελέητος ανταγωνισμός, για την αναδιανομή του πλούτου. Ένας ανταγωνισμός και μια αναδιανομή που γίνεται πάντα σε βάρος του λαού. Δεν μπορείτε με τίποτα να καταργήσετε το </w:t>
      </w:r>
      <w:r w:rsidRPr="004A64A8">
        <w:rPr>
          <w:rFonts w:ascii="Arial" w:hAnsi="Arial" w:cs="Arial"/>
          <w:sz w:val="20"/>
          <w:szCs w:val="20"/>
          <w:lang w:val="en-US"/>
        </w:rPr>
        <w:t>DNA</w:t>
      </w:r>
      <w:r w:rsidRPr="004A64A8">
        <w:rPr>
          <w:rFonts w:ascii="Arial" w:hAnsi="Arial" w:cs="Arial"/>
          <w:sz w:val="20"/>
          <w:szCs w:val="20"/>
        </w:rPr>
        <w:t xml:space="preserve"> του καπιταλισμού. Δηλαδή, τη διεύρυνση της φτώχειας, με συγκέντρωση του πλούτου </w:t>
      </w:r>
      <w:r w:rsidRPr="004A64A8">
        <w:rPr>
          <w:rFonts w:ascii="Arial" w:hAnsi="Arial" w:cs="Arial"/>
          <w:sz w:val="20"/>
          <w:szCs w:val="20"/>
        </w:rPr>
        <w:lastRenderedPageBreak/>
        <w:t>σε λίγα χέρια, πλούτου που δεν έχει πατρίδα, ιδιαίτερα στην Ε.Ε. της ελεύθερης διακίνησης των κεφαλαίων.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Επόμενα; Η συγκεκριμένη πολυμερής Συμφωνία είναι αποτέλεσμα ανταγωνιστικών συμφερόντων και όχι βούληση κάθαρσης. Αφορά απειροελάχιστο τμήμα της φοροδιαφυγής των επιχειρήσεων. Επιπλέον, προσπαθεί απλώς να εκτονώσει την αγανάκτηση του λαού, που αντιμετωπίζει τη φορολεηλασία του διαρκώς μειούμενου εισοδήματος του, για να χρηματοδοτήσει την καπιταλιστική ανάπτυξη.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Προσπαθείτε να κρύψετε το μεγάλο σκάνδαλο. Είτε φορολογημένος, είτε αφορολόγητος πλούτος, είναι ιδρώτας κλεμμένος από τους μόνους πραγματικούς παραγωγούς. Τους εργαζόμενους δηλαδή, που πρέπει να τον πάρουν πίσω στα χέρια τους.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Το σκάνδαλο των σκανδάλων, είναι αυτό το σάπιο εκμεταλλευτικό σύστημα, τα προνόμια των κεφαλαίων, αξεχώριστα από την αντιλαϊκή βαρβαρότητα, σε όλα τα κράτη, ανεξάρτητα εάν εφαρμόζουν ή όχι μνημόνια.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Είναι οι λαϊκές θυσίες, δίχως τέλος, που χρηματοδοτούν τα κέρδη τους. Ότι κερδίζει το κεφάλαιο, είναι αυτό που χάνει ο εργαζόμενος.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Για τον λαό, υπάρχει μόνο ο άλλος δρόμος ανάπτυξης. Η λαϊκή ευημερία, είναι δυνατή μόνο με το λαό στην εξουσία, ιδιοκτήτη του πλούτου που παράγει, απαλλαγμένα από την κυριαρχία των μονοπωλίων και τις ενώσεις του. Ο εργαζόμενος λαός πρέπει να ξεμπερδεύει με την κοροϊδία περί δίκαιης κατανομής βαρών στον καπιταλισμό, περί δίκαιης ανάπτυξης. Οι λαοί, μπορούν να ζήσουν και χωρίς μονοπώλια και χωρίς εκμετάλλευση. Όταν αποφασίζουν, βεβαίως, να βάλουν τέλος στην εξουσία τους, παίρνοντας εκείνοι στα χέρια τους τον πλούτο που παράγουν.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Για όλους τους παραπάνω λόγους, καταψηφίζουμε τη συγκεκριμένη Συμφωνία και επί της αρχής και επί των άρθρων.</w:t>
      </w:r>
      <w:r w:rsidR="00EE19EB" w:rsidRPr="004A64A8">
        <w:rPr>
          <w:rFonts w:ascii="Arial" w:hAnsi="Arial" w:cs="Arial"/>
          <w:sz w:val="20"/>
          <w:szCs w:val="20"/>
        </w:rPr>
        <w:t xml:space="preserve"> </w:t>
      </w:r>
      <w:r w:rsidRPr="004A64A8">
        <w:rPr>
          <w:rFonts w:ascii="Arial" w:hAnsi="Arial" w:cs="Arial"/>
          <w:sz w:val="20"/>
          <w:szCs w:val="20"/>
        </w:rPr>
        <w:t>Ευχαριστώ.</w:t>
      </w:r>
    </w:p>
    <w:p w:rsidR="00EE19EB" w:rsidRPr="004A64A8" w:rsidRDefault="00EE19EB" w:rsidP="004A64A8">
      <w:pPr>
        <w:tabs>
          <w:tab w:val="left" w:pos="0"/>
        </w:tabs>
        <w:spacing w:line="480" w:lineRule="auto"/>
        <w:ind w:firstLine="567"/>
        <w:contextualSpacing/>
        <w:jc w:val="both"/>
        <w:rPr>
          <w:rFonts w:ascii="Arial" w:eastAsia="Calibri" w:hAnsi="Arial" w:cs="Arial"/>
          <w:sz w:val="20"/>
          <w:szCs w:val="20"/>
        </w:rPr>
      </w:pPr>
      <w:r w:rsidRPr="004A64A8">
        <w:rPr>
          <w:rFonts w:ascii="Arial" w:hAnsi="Arial" w:cs="Arial"/>
          <w:sz w:val="20"/>
          <w:szCs w:val="20"/>
        </w:rPr>
        <w:t>Στο σημείο αυτό έγινε η β΄ ανάγνωση του καταλόγου των μελών της Επιτροπής.</w:t>
      </w:r>
    </w:p>
    <w:p w:rsidR="00EE19EB" w:rsidRPr="004A64A8" w:rsidRDefault="00EE19EB"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Παρόντες ήταν οι Βουλευτές κ.κ.: </w:t>
      </w:r>
      <w:r w:rsidRPr="004A64A8">
        <w:rPr>
          <w:rFonts w:ascii="Arial" w:hAnsi="Arial" w:cs="Arial"/>
          <w:bCs/>
          <w:sz w:val="20"/>
          <w:szCs w:val="20"/>
        </w:rPr>
        <w:t xml:space="preserve">Παρόντες ήταν οι Βουλευτές κκ: Χρήστος Αντωνίου, Δημήτρης Βέττας, Δημήτρης Γάκης, Μάριος Κάτσης, Γιώργος Δημαράς, Κατερίνα Ιγγλέζη, Χρήστος Μαντάς, Αθανάσιος Μιχελής, Μάκης Μπαλαούρας, Χρήστος Μπγιάλας, Σάκης Παπαδόπουλος, Νικόλαος Παπαδόπουλος, Κατερίνα Παπανάτσιου, Κώστας Παυλίδης, Αναστάσιος Πρατσόλης, Νεκτάριος Σαντορινιός, Νίκος Συρμαλένιος, Αλέξανδρος </w:t>
      </w:r>
      <w:r w:rsidRPr="004A64A8">
        <w:rPr>
          <w:rFonts w:ascii="Arial" w:hAnsi="Arial" w:cs="Arial"/>
          <w:bCs/>
          <w:sz w:val="20"/>
          <w:szCs w:val="20"/>
        </w:rPr>
        <w:lastRenderedPageBreak/>
        <w:t xml:space="preserve">Τριανταφυλλίδης, Απόστολος Βεσυρόπουλος, Χρίστος Δήμας, Θεοδώρα (Ντόρα) Μπακογιάννη, Αθανάσιος Μπούρας, Χρήστος </w:t>
      </w:r>
      <w:proofErr w:type="spellStart"/>
      <w:r w:rsidRPr="004A64A8">
        <w:rPr>
          <w:rFonts w:ascii="Arial" w:hAnsi="Arial" w:cs="Arial"/>
          <w:bCs/>
          <w:sz w:val="20"/>
          <w:szCs w:val="20"/>
        </w:rPr>
        <w:t>Σταϊκούρας</w:t>
      </w:r>
      <w:proofErr w:type="spellEnd"/>
      <w:r w:rsidRPr="004A64A8">
        <w:rPr>
          <w:rFonts w:ascii="Arial" w:hAnsi="Arial" w:cs="Arial"/>
          <w:bCs/>
          <w:sz w:val="20"/>
          <w:szCs w:val="20"/>
        </w:rPr>
        <w:t>, Δημήτριος Σταμάτης, Κωνσταντίνος Τσιάρας, Γεώργιος Γερμενής, Δημήτριος Κουκούτσης, Ηλίας Παναγιώταρος, Ιωάννης Κουτσούκος, Ιωάννης Μανιάτης, Αθανάσιος Βαρδαλής, Νικόλαος Καραθανασόπουλος, Ιωάννης Δελής, Γεώργιος Αμυράς, Σπυρίδων Δανέλλης, Δημήτρης Καμμένος,  Βασίλειος Κόκκαλης, Δημήτριος Καβαδέλλας, Ιωάννης Σαρίδης και Νικόλαος Νικολόπουλος.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 ΜΑΚΗΣ ΜΠΑΛΑΟΥΡΑΣ (Πρόεδρος της Επιτροπής): Ευχαριστώ τον κύριο </w:t>
      </w:r>
      <w:proofErr w:type="spellStart"/>
      <w:r w:rsidRPr="004A64A8">
        <w:rPr>
          <w:rFonts w:ascii="Arial" w:hAnsi="Arial" w:cs="Arial"/>
          <w:sz w:val="20"/>
          <w:szCs w:val="20"/>
        </w:rPr>
        <w:t>Βαρδαλή</w:t>
      </w:r>
      <w:proofErr w:type="spellEnd"/>
      <w:r w:rsidRPr="004A64A8">
        <w:rPr>
          <w:rFonts w:ascii="Arial" w:hAnsi="Arial" w:cs="Arial"/>
          <w:sz w:val="20"/>
          <w:szCs w:val="20"/>
        </w:rPr>
        <w:t>. Το λόγο έχει ο κύριος Δανέλλης, Ειδικός Αγορητής του «Ποταμιού».</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ΣΠΥΡΙΔΩΝ ΔΑΝΕΛΛΗΣ (Ειδικός Αγορητής του «Ποταμιού»):</w:t>
      </w:r>
      <w:r w:rsidR="0005186E">
        <w:rPr>
          <w:rFonts w:ascii="Arial" w:hAnsi="Arial" w:cs="Arial"/>
          <w:sz w:val="20"/>
          <w:szCs w:val="20"/>
        </w:rPr>
        <w:t xml:space="preserve"> </w:t>
      </w:r>
      <w:r w:rsidRPr="004A64A8">
        <w:rPr>
          <w:rFonts w:ascii="Arial" w:hAnsi="Arial" w:cs="Arial"/>
          <w:sz w:val="20"/>
          <w:szCs w:val="20"/>
        </w:rPr>
        <w:t>Ευχαριστώ κύριε Πρόεδρε.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Κυρίες και κύριοι συνάδελφοι, είναι γνωστό πως καθώς η παγκοσμιοποίηση διευρύνεται συνεχώς, μας αρέσει δεν μας αρέσει και μάλιστα αρρύθμιστη και αυτό προφανώς δεν μας αρέσει, ένας φορολογούμενος, μπορεί να πραγματοποιήσει και να διαχειρίζεται επενδύσεις, οι οποίες δεν βρίσκονται στη χώρα μόνιμης κατοικίας του.</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Αυτό, έχει ως συνέπεια, σημαντικά χρηματικά ποσά να μένουν αφορολόγητα και η φοροδιαφυγή να αποτελεί στις μέρες μας, ένα σημαντικό πρόβλημα που όλο και διευρύνεται και για τις ανεπτυγμένες</w:t>
      </w:r>
      <w:r w:rsidR="00F35E90">
        <w:rPr>
          <w:rFonts w:ascii="Arial" w:hAnsi="Arial" w:cs="Arial"/>
          <w:sz w:val="20"/>
          <w:szCs w:val="20"/>
        </w:rPr>
        <w:t>,</w:t>
      </w:r>
      <w:r w:rsidRPr="004A64A8">
        <w:rPr>
          <w:rFonts w:ascii="Arial" w:hAnsi="Arial" w:cs="Arial"/>
          <w:sz w:val="20"/>
          <w:szCs w:val="20"/>
        </w:rPr>
        <w:t xml:space="preserve"> αλλά και για τις αναπτυσσόμενες χώρες. Και από τη στιγμή που τα κράτη επιδιώκουν την διατήρηση της ακεραιότητας των φορολογικών τους συστημάτων, η διακρατική συνεργασία σε επίπεδο ανταλλαγής πληροφοριών, αποτελεί ίσως και τη μόνη λύση προς την κατεύθυνση.</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Δεν θα αναφερθώ στα τεχνικά χαρακτηριστικά της Οδηγίας, στα οποία αναφέρθηκαν οι συνάδελφοι πριν. Νομίζω όμως ότι ένα βασικό ζήτημα θα πρέπει να μας απασχολήσει κύριε Υπουργέ, αυτό της προστασίας των δεδομένων. Άλλωστε, και ο ίδιος ο ΟΟΣΑ, διευκρινίζει ως προϋποθέσεις την εμπιστευτικότητα και τις εγγυήσεις προστασίας δεδομένων, ενώ οι συμμετέχουσες χώρες θα πρέπει να τηρούν τα παραπάνω, απαρέγκλιτα.</w:t>
      </w:r>
    </w:p>
    <w:p w:rsidR="009A7C4D"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Για παράδειγμα, οι φορολογικές αρχές δεν επιτρέπεται να μοιράζονται οποιαδήποτε πληροφορία με άλλους κρατικούς μηχανισμούς.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Κάθε χώρα δικαιούται να αρνηθεί την ανταλλαγή δεδομένων με άλλη συμμετέχουσα χώρα που δεν τηρεί τους συγκεκριμένους κανόνες και αυτό πρέπει να το έχουμε υπόψη μας. Και πρέπει να προσέξουμε, γιατί έτσι μπορούμε να βρεθούμε σε δυσάρεστη θέση, ενώ θα </w:t>
      </w:r>
      <w:r w:rsidRPr="004A64A8">
        <w:rPr>
          <w:rFonts w:ascii="Arial" w:hAnsi="Arial" w:cs="Arial"/>
          <w:sz w:val="20"/>
          <w:szCs w:val="20"/>
        </w:rPr>
        <w:lastRenderedPageBreak/>
        <w:t>έχουμε υιοθετήσει την οδηγία και θα δίνουμε στοιχεία σε άλλες συμμετέχουσες χώρες, εμείς να μην μπορούμε να ωφεληθούμε αν δεν διαθέτουμε αξιόπιστο σύστημα προστασίας δεδομένων.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Θα πρέπει να σημειωθεί ότι το πρότυπο για την αυτόματη ανταλλαγή πληροφοριών υπερβαίνει τα προβλεπόμενα στις συμβάσεις διοικητικής συνδρομής και αποφυγής διπλής φορολογίας, βάσει των οποίων η  φορολογική αρχή του κάθε κράτους κοινοποιούσε στοιχεία κατόπιν αιτήματος που </w:t>
      </w:r>
      <w:proofErr w:type="spellStart"/>
      <w:r w:rsidRPr="004A64A8">
        <w:rPr>
          <w:rFonts w:ascii="Arial" w:hAnsi="Arial" w:cs="Arial"/>
          <w:sz w:val="20"/>
          <w:szCs w:val="20"/>
        </w:rPr>
        <w:t>προέκυπτε</w:t>
      </w:r>
      <w:proofErr w:type="spellEnd"/>
      <w:r w:rsidRPr="004A64A8">
        <w:rPr>
          <w:rFonts w:ascii="Arial" w:hAnsi="Arial" w:cs="Arial"/>
          <w:sz w:val="20"/>
          <w:szCs w:val="20"/>
        </w:rPr>
        <w:t xml:space="preserve"> από αδυναμία διασταύρωσης στοιχείων.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Επιπροσθέτως, και εδώ είναι ένα σημαντικό ζήτημα που για τη χώρα μας θα σηματοδοτήσει</w:t>
      </w:r>
      <w:r w:rsidR="00F35E90">
        <w:rPr>
          <w:rFonts w:ascii="Arial" w:hAnsi="Arial" w:cs="Arial"/>
          <w:sz w:val="20"/>
          <w:szCs w:val="20"/>
        </w:rPr>
        <w:t>,</w:t>
      </w:r>
      <w:r w:rsidRPr="004A64A8">
        <w:rPr>
          <w:rFonts w:ascii="Arial" w:hAnsi="Arial" w:cs="Arial"/>
          <w:sz w:val="20"/>
          <w:szCs w:val="20"/>
        </w:rPr>
        <w:t xml:space="preserve"> αν η εν λόγω οδηγία εφαρμοστεί πλήρως και δεν θα μείνει ένα κενό γράμμα. Δεν είναι ακόμη γνωστό</w:t>
      </w:r>
      <w:r w:rsidR="00F35E90">
        <w:rPr>
          <w:rFonts w:ascii="Arial" w:hAnsi="Arial" w:cs="Arial"/>
          <w:sz w:val="20"/>
          <w:szCs w:val="20"/>
        </w:rPr>
        <w:t>,</w:t>
      </w:r>
      <w:r w:rsidRPr="004A64A8">
        <w:rPr>
          <w:rFonts w:ascii="Arial" w:hAnsi="Arial" w:cs="Arial"/>
          <w:sz w:val="20"/>
          <w:szCs w:val="20"/>
        </w:rPr>
        <w:t xml:space="preserve"> αν οι αρμόδιοι φορείς και οι ελεγκτικοί μηχανισμοί μας είναι προετοιμασμένοι να διαχειριστούν τον όγκο πληροφοριών που θα εισρεύσει στο Υπουργείο Οικονομικών.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Πιο συγκεκριμένα, έχουν ήδη εξελιχθεί οι διαδικασίες άμεσες διασταύρωσης των οικονομικών πληροφοριών με τα στοιχεία που περιλαμβάνονται κυρίως στις δηλώσεις φορολογίας εισοδήματος, ώστε να αποφευχθούν οι έλεγχοι φορολογουμένων που νομίμως έχουν μεταφέρει δηλωμένα χρήματα στο εξωτερικό; Είναι ένα ακόμα ζήτημα, στο οποίο θα ήθελα να αναφερθώ με αφορμή το συζητούμενο νομοσχέδιο. Είναι αυτό που αφορά στη μεταφορά φορολογικής κατοικίας από την Ελλάδα προς χώρες του εξωτερικού για φορολογικούς λόγους, το γνωστό και συνεχώς </w:t>
      </w:r>
      <w:proofErr w:type="spellStart"/>
      <w:r w:rsidRPr="004A64A8">
        <w:rPr>
          <w:rFonts w:ascii="Arial" w:hAnsi="Arial" w:cs="Arial"/>
          <w:sz w:val="20"/>
          <w:szCs w:val="20"/>
        </w:rPr>
        <w:t>διευρυνόμενο</w:t>
      </w:r>
      <w:proofErr w:type="spellEnd"/>
      <w:r w:rsidRPr="004A64A8">
        <w:rPr>
          <w:rFonts w:ascii="Arial" w:hAnsi="Arial" w:cs="Arial"/>
          <w:sz w:val="20"/>
          <w:szCs w:val="20"/>
        </w:rPr>
        <w:t xml:space="preserve"> πρόβλημα.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Σε αρκετές, βέβαια, περιπτώσεις οι μεταβολές αυτές γίνονται εικονικά που έτσι λειτουργεί ένα νομιμοφανές μέσο </w:t>
      </w:r>
      <w:proofErr w:type="spellStart"/>
      <w:r w:rsidRPr="004A64A8">
        <w:rPr>
          <w:rFonts w:ascii="Arial" w:hAnsi="Arial" w:cs="Arial"/>
          <w:sz w:val="20"/>
          <w:szCs w:val="20"/>
        </w:rPr>
        <w:t>φοροαποφυγής</w:t>
      </w:r>
      <w:proofErr w:type="spellEnd"/>
      <w:r w:rsidRPr="004A64A8">
        <w:rPr>
          <w:rFonts w:ascii="Arial" w:hAnsi="Arial" w:cs="Arial"/>
          <w:sz w:val="20"/>
          <w:szCs w:val="20"/>
        </w:rPr>
        <w:t>.</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Δεδομένου ότι οι επιπτώσεις στα κρατικά έσοδα από αυτή τη μεταφορά της φορολογικής κατοικίας στην αλλοδαπή είναι προφανής, αυτό συνεπάγεται συρρίκνωση φορολογητέας ύλης και αντιστοίχως περαιτέρω επιβάρυνση των υπολοίπων φορολογουμένων. Και επειδή σε μια εποχή που οι πολίτες υφίστανται υπέρμετρη φορολογική επιβάρυνση κάποιοι που αξιοποιούν τέτοιες ευκαιρίες βρίσκοντας πρόσφορους τρόπους </w:t>
      </w:r>
      <w:proofErr w:type="spellStart"/>
      <w:r w:rsidRPr="004A64A8">
        <w:rPr>
          <w:rFonts w:ascii="Arial" w:hAnsi="Arial" w:cs="Arial"/>
          <w:sz w:val="20"/>
          <w:szCs w:val="20"/>
        </w:rPr>
        <w:t>φοροαποφυγής</w:t>
      </w:r>
      <w:proofErr w:type="spellEnd"/>
      <w:r w:rsidRPr="004A64A8">
        <w:rPr>
          <w:rFonts w:ascii="Arial" w:hAnsi="Arial" w:cs="Arial"/>
          <w:sz w:val="20"/>
          <w:szCs w:val="20"/>
        </w:rPr>
        <w:t xml:space="preserve"> με την ανοχή δυστυχώς της διοίκησης. Δημιουργούν, επιπλέον, ένα έντονο αίσθημα αδικίας.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Θα ήθελα να σας ρωτήσω, κύριε Υπουργέ, αν σκοπεύετε να επανεξετάσετε και να τροποποιήσετε τις προϋποθέσεις μεταβολής κατοικίας και αν, βεβαίως, θα αξιοποιήσετε εργαλεία που έρχονται σε σχέση με την εφαρμογή αυτής της οδηγίας αυτού του συζητούμενου νομοσχεδίου.</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lastRenderedPageBreak/>
        <w:t>Κλείνοντας, θέλω να πω ότι παρά τα ερωτηματικά</w:t>
      </w:r>
      <w:r w:rsidR="00F35E90">
        <w:rPr>
          <w:rFonts w:ascii="Arial" w:hAnsi="Arial" w:cs="Arial"/>
          <w:sz w:val="20"/>
          <w:szCs w:val="20"/>
        </w:rPr>
        <w:t>,</w:t>
      </w:r>
      <w:r w:rsidRPr="004A64A8">
        <w:rPr>
          <w:rFonts w:ascii="Arial" w:hAnsi="Arial" w:cs="Arial"/>
          <w:sz w:val="20"/>
          <w:szCs w:val="20"/>
        </w:rPr>
        <w:t xml:space="preserve"> τα οποία έχουμε και τα οποία διατυπώσαμε με το παρόν νομοσχέδιο οι φορολογικές αρχές προφανώς θα είναι σε θέση να επαναπροσδιορίσουν την πραγματική φορολογική βάση, γεγονός που βεβαίως μπορεί να οδηγήσει και σε αναδιαμόρφωση του φορολογικού συστήματος και της ευρύτερης φορολογικής πολιτικής. Είναι ένα πολύ καλό εργαλείο, το οποίο βέβαια στα χέρια μας είναι αν θα αξιοποιηθεί όπως πρέπει και στους ρυθμούς και τους χρόνους που θα μπορέσουμε να το κάνουμε.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Συμφωνούμε, λοιπόν, και υπερψηφίζουμε την κύρωση αυτής της οδηγίας.</w:t>
      </w:r>
      <w:r w:rsidR="00F35E90">
        <w:rPr>
          <w:rFonts w:ascii="Arial" w:hAnsi="Arial" w:cs="Arial"/>
          <w:sz w:val="20"/>
          <w:szCs w:val="20"/>
        </w:rPr>
        <w:t xml:space="preserve"> </w:t>
      </w:r>
      <w:r w:rsidRPr="004A64A8">
        <w:rPr>
          <w:rFonts w:ascii="Arial" w:hAnsi="Arial" w:cs="Arial"/>
          <w:sz w:val="20"/>
          <w:szCs w:val="20"/>
        </w:rPr>
        <w:t>Σας ευχαριστώ.</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Τον λόγο έχει ο κ. Καμμένος.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ΔΗΜΗΤΡΙΟΣ ΚΑΜΜΕΝΟΣ (Ειδικός Αγορητής των ΑΝ.ΕΛ.): Ευχαριστώ πολύ. Κύριε Πρόεδρε, αγαπητοί συνάδελφοι, αγαπητέ κύριε Υπουργέ, οι Ανεξάρτητοι Έλληνες υπερψηφίζουμε την συγκεκριμένη οδηγία επί της αρχής και επί των άρθρων. Θα πρέπει να επισημάνουμε ορισμένες λεπτομέρειες και θα συνεχίσω λίγο τη συζήτηση και την εισήγησή μου μάλλον από δύο σημεία που έθεσε και ο κ. Δανέλλης, τα έχουμε συζητήσει και παλιότερα με τον αξιότιμο κύριο Υπουργό.</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Ένα πολύ σημαντικό ζήτημα που πρέπει να απασχολήσει τις ελληνικές φορολογικές αρχές, εάν δεν κάνω λάθος είναι ένας νόμος του καλοκαιριού του 2013 ή του 2012, ο ν.4072, σε σχέση με την φορολογική κατοικία Ελλήνων στην αλλοδαπή, όπου προβλέπεται σε μια  παράγραφο, δεν το θυμάμαι τώρα απέξω, αλλά μου το θύμισε ο κ. Δανέλλης, το είχαμε φέρει στην Βουλή, ενώ μπορείς να ζητήσεις συνδρομή από οποιαδήποτε αρχή ας πούμε από ένα καντόνι της Ελβετίας και να σου στείλει την πλήρη ανάλυση και την φορολογική δήλωση του Έλληνα κατοίκου στην Ελβετία. Υπήρχε μια παράγραφος, η οποία έλεγε ότι εάν δεν φέρει τα παραπάνω αρκεί μια απλή δήλωση του μεταφρασμένη στο προξενείο και στην πρεσβεία της χώρας για να μην προσκομίσει κανένα στοιχείο. Και αυτό είχε προστεθεί μετά. Δηλαδή, ενώ σου έλεγε στα τέσσερα άρθρα τι πρέπει να κάνει για να τα φέρει όλα αν τα ζητήσουμε τα στοιχεία και βάζει μια παράγραφο ότι αν δεν έχει τα παραπάνω, δεν πειράζει, με μια υπεύθυνη δήλωση μπορεί να γίνει αυτό.</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Και αυτό είχε συμβεί, γιατί φωτογραφήθηκαν περιπτώσεις λίστας </w:t>
      </w:r>
      <w:proofErr w:type="spellStart"/>
      <w:r w:rsidRPr="004A64A8">
        <w:rPr>
          <w:rFonts w:ascii="Arial" w:hAnsi="Arial" w:cs="Arial"/>
          <w:sz w:val="20"/>
          <w:szCs w:val="20"/>
        </w:rPr>
        <w:t>Λαγκάρντ</w:t>
      </w:r>
      <w:proofErr w:type="spellEnd"/>
      <w:r w:rsidRPr="004A64A8">
        <w:rPr>
          <w:rFonts w:ascii="Arial" w:hAnsi="Arial" w:cs="Arial"/>
          <w:sz w:val="20"/>
          <w:szCs w:val="20"/>
        </w:rPr>
        <w:t>. Τα είχα πει τότε και έγινε για να καλυφθούν πρόσωπα</w:t>
      </w:r>
      <w:r w:rsidR="00F35E90">
        <w:rPr>
          <w:rFonts w:ascii="Arial" w:hAnsi="Arial" w:cs="Arial"/>
          <w:sz w:val="20"/>
          <w:szCs w:val="20"/>
        </w:rPr>
        <w:t>,</w:t>
      </w:r>
      <w:r w:rsidRPr="004A64A8">
        <w:rPr>
          <w:rFonts w:ascii="Arial" w:hAnsi="Arial" w:cs="Arial"/>
          <w:sz w:val="20"/>
          <w:szCs w:val="20"/>
        </w:rPr>
        <w:t xml:space="preserve"> τα οποία είχαν παρένθετα πρόσωπα ή σε λογαριασμούς στο εξωτερικό κυρίως πρόσωπα πρώτης και δευτέρου βαθμού συγγένειας </w:t>
      </w:r>
      <w:r w:rsidRPr="004A64A8">
        <w:rPr>
          <w:rFonts w:ascii="Arial" w:hAnsi="Arial" w:cs="Arial"/>
          <w:sz w:val="20"/>
          <w:szCs w:val="20"/>
        </w:rPr>
        <w:lastRenderedPageBreak/>
        <w:t>γυναίκες ή διαζευγμένες συζύγους, αλλά τις βάζανε να κατοικούν έστω για λίγο στην Ελβετία και διαχειριζόντουσαν τους λογαριασμούς.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Όλα αυτά είναι προβλήματα, τα οποία είναι μέσα στο ευρωπαϊκό γίγνεσθαι, δεν είναι κάτι που θα το λύσει άμεσα αυτή η συμφωνία. Πρέπει όμως το ελληνικό κράτος, επειδή έχει χάσει δεκάδες δις ευρώ από παράνομο πλουτισμό, μη φορολογητέα ύλη, η οποία έχει φύγει στο εξωτερικό συν τις μίζες που ψάχνουμε και βρίσκουμε και δεν μπορούμε να </w:t>
      </w:r>
      <w:proofErr w:type="spellStart"/>
      <w:r w:rsidRPr="004A64A8">
        <w:rPr>
          <w:rFonts w:ascii="Arial" w:hAnsi="Arial" w:cs="Arial"/>
          <w:sz w:val="20"/>
          <w:szCs w:val="20"/>
        </w:rPr>
        <w:t>επαναπατρίσουμε</w:t>
      </w:r>
      <w:proofErr w:type="spellEnd"/>
      <w:r w:rsidRPr="004A64A8">
        <w:rPr>
          <w:rFonts w:ascii="Arial" w:hAnsi="Arial" w:cs="Arial"/>
          <w:sz w:val="20"/>
          <w:szCs w:val="20"/>
        </w:rPr>
        <w:t xml:space="preserve"> συν τη δουλειά που κάνει ο κ. Παπαγγελόπουλος, που την ξεκινήσαμε από πέρυσι για να βρούμε λογαριασμούς από διάφορες λίστες και πώς θα μπορέσουμε με μια δικαστική, εισαγγελική συνδρομή ή με τη συνεργασία των κρατών αυτών, τα οποία διαχειρίζονται όλα αυτά τα χρήματα, να μπορέσουμε να πάρουμε τα χρήματα πίσω για την ελληνική οικονομία. Αυτός είναι ο σκοπός και ο αυτοσκοπός.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Πιστεύω ότι συμβάσεις σαν αυτές, βοηθούν πάρα πολύ στο να μπει μια κανονικότητα, ένα πλαίσιο. Από κει και πέρα, επειδή γνωρίζουμε πάρα πολύ καλά, ότι σχεδόν όλες οι χώρες έχουν έναν φορολογικό παράδεισο νομότυπο που λειτουργεί μέσα στη χώρα εν γνώσει της Ευρωπαϊκής Επιτροπής και του κ. </w:t>
      </w:r>
      <w:proofErr w:type="spellStart"/>
      <w:r w:rsidRPr="004A64A8">
        <w:rPr>
          <w:rFonts w:ascii="Arial" w:hAnsi="Arial" w:cs="Arial"/>
          <w:sz w:val="20"/>
          <w:szCs w:val="20"/>
        </w:rPr>
        <w:t>Μοσχοβισί</w:t>
      </w:r>
      <w:proofErr w:type="spellEnd"/>
      <w:r w:rsidRPr="004A64A8">
        <w:rPr>
          <w:rFonts w:ascii="Arial" w:hAnsi="Arial" w:cs="Arial"/>
          <w:sz w:val="20"/>
          <w:szCs w:val="20"/>
        </w:rPr>
        <w:t xml:space="preserve">, όλων των αρχών και του </w:t>
      </w:r>
      <w:proofErr w:type="spellStart"/>
      <w:r w:rsidRPr="004A64A8">
        <w:rPr>
          <w:rFonts w:ascii="Arial" w:hAnsi="Arial" w:cs="Arial"/>
          <w:sz w:val="20"/>
          <w:szCs w:val="20"/>
        </w:rPr>
        <w:t>Ντράγκι</w:t>
      </w:r>
      <w:proofErr w:type="spellEnd"/>
      <w:r w:rsidRPr="004A64A8">
        <w:rPr>
          <w:rFonts w:ascii="Arial" w:hAnsi="Arial" w:cs="Arial"/>
          <w:sz w:val="20"/>
          <w:szCs w:val="20"/>
        </w:rPr>
        <w:t xml:space="preserve"> και στην Ελβετία και στη Γερμανία και στο Λουξεμβούργο και στο Λιχτενστάιν και στην  Ισπανία και στο Γιβραλτάρ και στη Μάλτα και στο </w:t>
      </w:r>
      <w:r w:rsidR="001B70A2">
        <w:rPr>
          <w:rFonts w:ascii="Arial" w:hAnsi="Arial" w:cs="Arial"/>
          <w:sz w:val="20"/>
          <w:szCs w:val="20"/>
          <w:lang w:val="en-US"/>
        </w:rPr>
        <w:t>Isle</w:t>
      </w:r>
      <w:r w:rsidR="001B70A2" w:rsidRPr="001B70A2">
        <w:rPr>
          <w:rFonts w:ascii="Arial" w:hAnsi="Arial" w:cs="Arial"/>
          <w:sz w:val="20"/>
          <w:szCs w:val="20"/>
        </w:rPr>
        <w:t xml:space="preserve"> </w:t>
      </w:r>
      <w:r w:rsidR="001B70A2">
        <w:rPr>
          <w:rFonts w:ascii="Arial" w:hAnsi="Arial" w:cs="Arial"/>
          <w:sz w:val="20"/>
          <w:szCs w:val="20"/>
          <w:lang w:val="en-US"/>
        </w:rPr>
        <w:t>of</w:t>
      </w:r>
      <w:r w:rsidR="001B70A2" w:rsidRPr="001B70A2">
        <w:rPr>
          <w:rFonts w:ascii="Arial" w:hAnsi="Arial" w:cs="Arial"/>
          <w:sz w:val="20"/>
          <w:szCs w:val="20"/>
        </w:rPr>
        <w:t xml:space="preserve"> </w:t>
      </w:r>
      <w:r w:rsidR="001B70A2">
        <w:rPr>
          <w:rFonts w:ascii="Arial" w:hAnsi="Arial" w:cs="Arial"/>
          <w:sz w:val="20"/>
          <w:szCs w:val="20"/>
          <w:lang w:val="en-US"/>
        </w:rPr>
        <w:t>Man</w:t>
      </w:r>
      <w:r w:rsidRPr="004A64A8">
        <w:rPr>
          <w:rFonts w:ascii="Arial" w:hAnsi="Arial" w:cs="Arial"/>
          <w:sz w:val="20"/>
          <w:szCs w:val="20"/>
        </w:rPr>
        <w:t xml:space="preserve">,  να μην αρχίσω τώρα τη λίστα, γιατί είναι τεράστια. Άρα, αυτό πρέπει να λυθεί και είναι ευθύνη της ελληνικής κυβέρνηση να κάνει τις εισηγήσεις της, έτσι ώστε ή να λυθεί το θέμα ή στην τελική να το πω και επιχειρηματικά σκεπτόμενος, να το κάνουμε και εμείς. Δηλαδή, δεν μπορεί να το κάνει ο άλλος και να μην έχω κι εγώ έναν φορολογικό παράδεισο, ίσως σε ένα νησί ή σε ένα σημείο στην Ελλάδα για να φέρω κι εγώ κεφάλαια, διότι τα κεφάλαια είναι αυτά που λείπουν από κάθε χώρα για να αναπτυχθεί. Δηλαδή, το Λουξεμβούργο αυτή τη στιγμή που έχει κάτι ορυχεία στα κατσάβραχα και κάτι ξύλα, έχει μαζέψει εκατοντάδες δις ευρώ κεφαλαίων από ισολογισμούς εταιριών που πηγαίνουν επειδή εκμεταλλεύονται το φορολογικό καθεστώς. Όλος αυτός ο μηχανισμός γίνεται στο Λουξεμβούργο, μοχλεύεται το χρήμα και μετά μας το </w:t>
      </w:r>
      <w:proofErr w:type="spellStart"/>
      <w:r w:rsidRPr="004A64A8">
        <w:rPr>
          <w:rFonts w:ascii="Arial" w:hAnsi="Arial" w:cs="Arial"/>
          <w:sz w:val="20"/>
          <w:szCs w:val="20"/>
        </w:rPr>
        <w:t>ξαναδανείζουν</w:t>
      </w:r>
      <w:proofErr w:type="spellEnd"/>
      <w:r w:rsidRPr="004A64A8">
        <w:rPr>
          <w:rFonts w:ascii="Arial" w:hAnsi="Arial" w:cs="Arial"/>
          <w:sz w:val="20"/>
          <w:szCs w:val="20"/>
        </w:rPr>
        <w:t xml:space="preserve"> ημών, οι οποίοι δεν έχουμε αυτή τη δυνατότητα.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Ένα δεύτερο σημαντικό κομμάτι που πρέπει να λυθεί κύριε Υπουργέ, το είπα και στην εισήγησή μου στον κ. </w:t>
      </w:r>
      <w:proofErr w:type="spellStart"/>
      <w:r w:rsidRPr="004A64A8">
        <w:rPr>
          <w:rFonts w:ascii="Arial" w:hAnsi="Arial" w:cs="Arial"/>
          <w:sz w:val="20"/>
          <w:szCs w:val="20"/>
        </w:rPr>
        <w:t>Μοσ</w:t>
      </w:r>
      <w:proofErr w:type="spellEnd"/>
      <w:r w:rsidR="001B70A2">
        <w:rPr>
          <w:rFonts w:ascii="Arial" w:hAnsi="Arial" w:cs="Arial"/>
          <w:sz w:val="20"/>
          <w:szCs w:val="20"/>
          <w:lang w:val="en-US"/>
        </w:rPr>
        <w:t>k</w:t>
      </w:r>
      <w:proofErr w:type="spellStart"/>
      <w:r w:rsidRPr="004A64A8">
        <w:rPr>
          <w:rFonts w:ascii="Arial" w:hAnsi="Arial" w:cs="Arial"/>
          <w:sz w:val="20"/>
          <w:szCs w:val="20"/>
        </w:rPr>
        <w:t>οβισί</w:t>
      </w:r>
      <w:proofErr w:type="spellEnd"/>
      <w:r w:rsidRPr="004A64A8">
        <w:rPr>
          <w:rFonts w:ascii="Arial" w:hAnsi="Arial" w:cs="Arial"/>
          <w:sz w:val="20"/>
          <w:szCs w:val="20"/>
        </w:rPr>
        <w:t xml:space="preserve"> και πρέπει να το κάνει η Κυβέρνησή μας κάποια στιγμή, το έθεσα και στους ευρωβουλευτές προχθές, είναι η φορολογική ανισότητα. Δεν μπορεί στην </w:t>
      </w:r>
      <w:r w:rsidRPr="004A64A8">
        <w:rPr>
          <w:rFonts w:ascii="Arial" w:hAnsi="Arial" w:cs="Arial"/>
          <w:sz w:val="20"/>
          <w:szCs w:val="20"/>
        </w:rPr>
        <w:lastRenderedPageBreak/>
        <w:t xml:space="preserve">Ευρώπη να έχεις φορολογική ανισότητα, όταν θέλεις διαφορετικά μέτρα, οριζόντια σε όλους, μνημόνια σε όλους, αλλά συγχρόνως να μου φορολογεί η Ιρλανδία με 6,5% τα πνευματικά δικαιώματα, 12,5% της εταιρείας, 2% τη </w:t>
      </w:r>
      <w:r w:rsidRPr="004A64A8">
        <w:rPr>
          <w:rFonts w:ascii="Arial" w:hAnsi="Arial" w:cs="Arial"/>
          <w:sz w:val="20"/>
          <w:szCs w:val="20"/>
          <w:lang w:val="en-US"/>
        </w:rPr>
        <w:t>google</w:t>
      </w:r>
      <w:r w:rsidRPr="004A64A8">
        <w:rPr>
          <w:rFonts w:ascii="Arial" w:hAnsi="Arial" w:cs="Arial"/>
          <w:sz w:val="20"/>
          <w:szCs w:val="20"/>
        </w:rPr>
        <w:t>, η Γερμανία το ίδιο κι εγώ να μην μπορώ να το κάνω σαν Ελλάδα ή η Γαλλία να μην μπορεί, όπως η Ιρλανδία. Του το είπα και του ίδιου και  μου είπε «ναι, έχεις δίκιο» και του λέω «ναι, αλλά κάτι πρέπει να κάνουμε». Δηλαδή, γιατί τα λεφτά πάνε στην Ιρλανδία; Για να δω το θαύμα που βγήκε η Ιρλανδία από το μνημόνιο, που μου λένε οι υπόλοιποι; Δεν είναι αυτό. Αν εγώ είχα 12% και 6,5% φορολογία εισοδήματος στην Ελλάδα, θα ήταν όλοι εδώ και θα έκαναν και μπάνιο το καλοκαίρι και θα πήγαιναν και στη Μύκονο. Δεν έχω όμως αυτή τη δυνατότητα, έχω 29% και άλλα 29% και φόρο στο μέρισμα. Αν δεν εξισωθεί η φορολογική ανισότητα, τότε πάντα θα υπάρχει κίνητρο το κεφάλαιο, όπως λέει και το Κ.Κ.Ε., να μετακινηθεί εκεί που θα βρει πρόσφορο έδαφος για να φορολογηθεί το λιγότερο, γιατί η κίνηση των κεφαλαίων δεν μπορεί να την αποκλείσει κανένας και η μετακίνησή τους είναι ελεύθερη. Οπότε, πρέπει με μια αίτησή μας και έναν συνεχή αγώνα να υπενθυμίζουμε ότι πρέπει να υπάρξει φορολογική ισότητα. Όταν κάποιος έχει 40% εφορία και ο άλλος έχει 5% το νόμιμο κεφάλαιο των εταιριών</w:t>
      </w:r>
      <w:r w:rsidR="001B70A2" w:rsidRPr="001B70A2">
        <w:rPr>
          <w:rFonts w:ascii="Arial" w:hAnsi="Arial" w:cs="Arial"/>
          <w:sz w:val="20"/>
          <w:szCs w:val="20"/>
        </w:rPr>
        <w:t>,</w:t>
      </w:r>
      <w:r w:rsidRPr="004A64A8">
        <w:rPr>
          <w:rFonts w:ascii="Arial" w:hAnsi="Arial" w:cs="Arial"/>
          <w:sz w:val="20"/>
          <w:szCs w:val="20"/>
        </w:rPr>
        <w:t xml:space="preserve"> οι οποίες θέλουν να βγάλουν το κεφάλαιό τους έξω για να μην τα χάσουν από μια φορολογική αρχή, πιθανόν άδικη γι’ αυτούς, καλά κάνουν δικαίωμά τους είναι, δικαίωμα του καθενός είναι να πάει τα λεφτά του όπου θέλει, αλλά να τα χάνει μια χώρα και να πηγαίνουν σε μια άλλη χώρα, η οποία τα εκμεταλλεύεται μέσα στην  Ε.Ε.. </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Το ζήτημα των αδήλωτων χρημάτων σε όλον τον κόσμο, δεν είναι αυτά που λένε εδώ. Είχαμε κάνει μια μελέτη παλαιότερα, που ήμουν στο εξωτερικό και είναι 32,2 τρις ευρώ σε 139 χώρες. Αυτά πρέπει να μαζευτούν. Η </w:t>
      </w:r>
      <w:r w:rsidRPr="004A64A8">
        <w:rPr>
          <w:rFonts w:ascii="Arial" w:hAnsi="Arial" w:cs="Arial"/>
          <w:sz w:val="20"/>
          <w:szCs w:val="20"/>
          <w:lang w:val="en-US"/>
        </w:rPr>
        <w:t>FACTA</w:t>
      </w:r>
      <w:r w:rsidRPr="004A64A8">
        <w:rPr>
          <w:rFonts w:ascii="Arial" w:hAnsi="Arial" w:cs="Arial"/>
          <w:sz w:val="20"/>
          <w:szCs w:val="20"/>
        </w:rPr>
        <w:t xml:space="preserve"> στην Αμερική είναι μια νομοθεσία που την ακολουθούν όλοι. Οι Αμερικάνοι ξεκινώντας και από τρομοκρατική χτυπήματα και πολλά άλλα, δεν έχουν σε όλα δίκιο, αλλά σε πολλά έχουν δίκιο, σου λέει ότι «δεν θα συνεργάζεσαι με δική μου τράπεζα, με δική μου φορολογική αρχή, δεν μπορεί να στείλεις </w:t>
      </w:r>
      <w:r w:rsidRPr="004A64A8">
        <w:rPr>
          <w:rFonts w:ascii="Arial" w:hAnsi="Arial" w:cs="Arial"/>
          <w:sz w:val="20"/>
          <w:szCs w:val="20"/>
          <w:lang w:val="en-US"/>
        </w:rPr>
        <w:t>swift</w:t>
      </w:r>
      <w:r w:rsidRPr="004A64A8">
        <w:rPr>
          <w:rFonts w:ascii="Arial" w:hAnsi="Arial" w:cs="Arial"/>
          <w:sz w:val="20"/>
          <w:szCs w:val="20"/>
        </w:rPr>
        <w:t xml:space="preserve"> στην </w:t>
      </w:r>
      <w:r w:rsidRPr="004A64A8">
        <w:rPr>
          <w:rFonts w:ascii="Arial" w:hAnsi="Arial" w:cs="Arial"/>
          <w:sz w:val="20"/>
          <w:szCs w:val="20"/>
          <w:lang w:val="en-US"/>
        </w:rPr>
        <w:t>JB</w:t>
      </w:r>
      <w:r w:rsidRPr="004A64A8">
        <w:rPr>
          <w:rFonts w:ascii="Arial" w:hAnsi="Arial" w:cs="Arial"/>
          <w:sz w:val="20"/>
          <w:szCs w:val="20"/>
        </w:rPr>
        <w:t xml:space="preserve"> </w:t>
      </w:r>
      <w:r w:rsidRPr="004A64A8">
        <w:rPr>
          <w:rFonts w:ascii="Arial" w:hAnsi="Arial" w:cs="Arial"/>
          <w:sz w:val="20"/>
          <w:szCs w:val="20"/>
          <w:lang w:val="en-US"/>
        </w:rPr>
        <w:t>MORGAN</w:t>
      </w:r>
      <w:r w:rsidRPr="004A64A8">
        <w:rPr>
          <w:rFonts w:ascii="Arial" w:hAnsi="Arial" w:cs="Arial"/>
          <w:sz w:val="20"/>
          <w:szCs w:val="20"/>
        </w:rPr>
        <w:t xml:space="preserve">, κάνοντας δουλειές ως Μαρινόπουλος, Βασιλόπουλος στο </w:t>
      </w:r>
      <w:proofErr w:type="spellStart"/>
      <w:r w:rsidRPr="004A64A8">
        <w:rPr>
          <w:rFonts w:ascii="Arial" w:hAnsi="Arial" w:cs="Arial"/>
          <w:sz w:val="20"/>
          <w:szCs w:val="20"/>
        </w:rPr>
        <w:t>Ντουμπάι</w:t>
      </w:r>
      <w:proofErr w:type="spellEnd"/>
      <w:r w:rsidRPr="004A64A8">
        <w:rPr>
          <w:rFonts w:ascii="Arial" w:hAnsi="Arial" w:cs="Arial"/>
          <w:sz w:val="20"/>
          <w:szCs w:val="20"/>
        </w:rPr>
        <w:t xml:space="preserve">, αν δεν έχει υπογράψει η χώρα στην </w:t>
      </w:r>
      <w:r w:rsidRPr="004A64A8">
        <w:rPr>
          <w:rFonts w:ascii="Arial" w:hAnsi="Arial" w:cs="Arial"/>
          <w:sz w:val="20"/>
          <w:szCs w:val="20"/>
          <w:lang w:val="en-US"/>
        </w:rPr>
        <w:t>FACTA</w:t>
      </w:r>
      <w:r w:rsidRPr="004A64A8">
        <w:rPr>
          <w:rFonts w:ascii="Arial" w:hAnsi="Arial" w:cs="Arial"/>
          <w:sz w:val="20"/>
          <w:szCs w:val="20"/>
        </w:rPr>
        <w:t xml:space="preserve">, γιατί δεν ξέρω από πού προέρχονται τα χρήματά σου και δεν μου έχεις δηλώσει εάν η μετοχή σου δεν εμπλέκεται σε παράνομες δραστηριότητες, όπως είναι τα όπλα, τα ναρκωτικά ή οι τρομοκρατικές ενέργειες. Σε αυτό το κομμάτι έχουν συμμορφωθεί όλοι και συμμορφώνονται και οι χώρες της Μ. Ανατολής που έχουν και τα </w:t>
      </w:r>
      <w:proofErr w:type="spellStart"/>
      <w:r w:rsidRPr="004A64A8">
        <w:rPr>
          <w:rFonts w:ascii="Arial" w:hAnsi="Arial" w:cs="Arial"/>
          <w:sz w:val="20"/>
          <w:szCs w:val="20"/>
        </w:rPr>
        <w:t>πετροδόλαρα</w:t>
      </w:r>
      <w:proofErr w:type="spellEnd"/>
      <w:r w:rsidRPr="004A64A8">
        <w:rPr>
          <w:rFonts w:ascii="Arial" w:hAnsi="Arial" w:cs="Arial"/>
          <w:sz w:val="20"/>
          <w:szCs w:val="20"/>
        </w:rPr>
        <w:t xml:space="preserve">. Εμείς το μόνο </w:t>
      </w:r>
      <w:r w:rsidRPr="004A64A8">
        <w:rPr>
          <w:rFonts w:ascii="Arial" w:hAnsi="Arial" w:cs="Arial"/>
          <w:sz w:val="20"/>
          <w:szCs w:val="20"/>
        </w:rPr>
        <w:lastRenderedPageBreak/>
        <w:t xml:space="preserve">που έχουμε να κάνουμε είναι να συμμορφωθούμε. Θα επιμείνω και σωστά το έθεσαν και οι συνάδελφοι, στο ζήτημα των προσωπικών δεδομένων, που είναι σημαντικό να μη δίνουμε μόνο, να παίρνουμε κιόλας.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Δηλαδή, όταν ζητήσω </w:t>
      </w:r>
      <w:r w:rsidRPr="004A64A8">
        <w:rPr>
          <w:rFonts w:ascii="Arial" w:hAnsi="Arial" w:cs="Arial"/>
          <w:sz w:val="20"/>
          <w:szCs w:val="20"/>
          <w:lang w:val="en-US"/>
        </w:rPr>
        <w:t>CD</w:t>
      </w:r>
      <w:r w:rsidRPr="004A64A8">
        <w:rPr>
          <w:rFonts w:ascii="Arial" w:hAnsi="Arial" w:cs="Arial"/>
          <w:sz w:val="20"/>
          <w:szCs w:val="20"/>
        </w:rPr>
        <w:t xml:space="preserve"> με λογαριασμούς από το Λιχτενστάιν, από το Λουξεμβούργο ή από </w:t>
      </w:r>
      <w:proofErr w:type="spellStart"/>
      <w:r w:rsidRPr="004A64A8">
        <w:rPr>
          <w:rFonts w:ascii="Arial" w:hAnsi="Arial" w:cs="Arial"/>
          <w:sz w:val="20"/>
          <w:szCs w:val="20"/>
        </w:rPr>
        <w:t>Isl</w:t>
      </w:r>
      <w:proofErr w:type="spellEnd"/>
      <w:r w:rsidR="00AA66D0">
        <w:rPr>
          <w:rFonts w:ascii="Arial" w:hAnsi="Arial" w:cs="Arial"/>
          <w:sz w:val="20"/>
          <w:szCs w:val="20"/>
          <w:lang w:val="en-US"/>
        </w:rPr>
        <w:t>e</w:t>
      </w:r>
      <w:r w:rsidR="00AA66D0" w:rsidRPr="00AA66D0">
        <w:rPr>
          <w:rFonts w:ascii="Arial" w:hAnsi="Arial" w:cs="Arial"/>
          <w:sz w:val="20"/>
          <w:szCs w:val="20"/>
        </w:rPr>
        <w:t xml:space="preserve"> </w:t>
      </w:r>
      <w:r w:rsidR="00AA66D0">
        <w:rPr>
          <w:rFonts w:ascii="Arial" w:hAnsi="Arial" w:cs="Arial"/>
          <w:sz w:val="20"/>
          <w:szCs w:val="20"/>
          <w:lang w:val="en-US"/>
        </w:rPr>
        <w:t>of</w:t>
      </w:r>
      <w:r w:rsidRPr="004A64A8">
        <w:rPr>
          <w:rFonts w:ascii="Arial" w:hAnsi="Arial" w:cs="Arial"/>
          <w:sz w:val="20"/>
          <w:szCs w:val="20"/>
        </w:rPr>
        <w:t xml:space="preserve"> </w:t>
      </w:r>
      <w:proofErr w:type="spellStart"/>
      <w:r w:rsidRPr="004A64A8">
        <w:rPr>
          <w:rFonts w:ascii="Arial" w:hAnsi="Arial" w:cs="Arial"/>
          <w:sz w:val="20"/>
          <w:szCs w:val="20"/>
        </w:rPr>
        <w:t>Man</w:t>
      </w:r>
      <w:proofErr w:type="spellEnd"/>
      <w:r w:rsidRPr="004A64A8">
        <w:rPr>
          <w:rFonts w:ascii="Arial" w:hAnsi="Arial" w:cs="Arial"/>
          <w:sz w:val="20"/>
          <w:szCs w:val="20"/>
        </w:rPr>
        <w:t xml:space="preserve"> ή της </w:t>
      </w:r>
      <w:r w:rsidRPr="004A64A8">
        <w:rPr>
          <w:rFonts w:ascii="Arial" w:hAnsi="Arial" w:cs="Arial"/>
          <w:sz w:val="20"/>
          <w:szCs w:val="20"/>
          <w:lang w:val="en-US"/>
        </w:rPr>
        <w:t>B</w:t>
      </w:r>
      <w:r w:rsidRPr="004A64A8">
        <w:rPr>
          <w:rFonts w:ascii="Arial" w:hAnsi="Arial" w:cs="Arial"/>
          <w:sz w:val="20"/>
          <w:szCs w:val="20"/>
        </w:rPr>
        <w:t>.</w:t>
      </w:r>
      <w:r w:rsidRPr="004A64A8">
        <w:rPr>
          <w:rFonts w:ascii="Arial" w:hAnsi="Arial" w:cs="Arial"/>
          <w:sz w:val="20"/>
          <w:szCs w:val="20"/>
          <w:lang w:val="en-US"/>
        </w:rPr>
        <w:t>V</w:t>
      </w:r>
      <w:r w:rsidRPr="004A64A8">
        <w:rPr>
          <w:rFonts w:ascii="Arial" w:hAnsi="Arial" w:cs="Arial"/>
          <w:sz w:val="20"/>
          <w:szCs w:val="20"/>
        </w:rPr>
        <w:t xml:space="preserve">. της Ολλανδίας, που ξεπλένουν χρήματα, να μπορώ και εγώ να πάρω στοιχεία Ελλήνων φορολογουμένων ή παρένθετων προσώπων ή και θα το πω εδώ για να καταγραφεί και των Δικηγορικών γραφείων. Δηλαδή, όποιος θέλει να βρει την άκρη και το κλείνω, δε χρειάζεται να πάει να βρει το φορολογητέο πρόσωπο του τι δήλωση έχει κάνει και το πού είναι, θα βρει τα γραφεία που στήνουν τις </w:t>
      </w:r>
      <w:r w:rsidR="00AA66D0">
        <w:rPr>
          <w:rFonts w:ascii="Arial" w:hAnsi="Arial" w:cs="Arial"/>
          <w:sz w:val="20"/>
          <w:szCs w:val="20"/>
          <w:lang w:val="en-US"/>
        </w:rPr>
        <w:t>o</w:t>
      </w:r>
      <w:r w:rsidRPr="004A64A8">
        <w:rPr>
          <w:rFonts w:ascii="Arial" w:hAnsi="Arial" w:cs="Arial"/>
          <w:sz w:val="20"/>
          <w:szCs w:val="20"/>
          <w:lang w:val="en-US"/>
        </w:rPr>
        <w:t>ffshore</w:t>
      </w:r>
      <w:r w:rsidRPr="004A64A8">
        <w:rPr>
          <w:rFonts w:ascii="Arial" w:hAnsi="Arial" w:cs="Arial"/>
          <w:sz w:val="20"/>
          <w:szCs w:val="20"/>
        </w:rPr>
        <w:t xml:space="preserve">, θα πάει στο γραφείο και θα πει, εσείς πόσες εταιρείες </w:t>
      </w:r>
      <w:r w:rsidRPr="004A64A8">
        <w:rPr>
          <w:rFonts w:ascii="Arial" w:hAnsi="Arial" w:cs="Arial"/>
          <w:sz w:val="20"/>
          <w:szCs w:val="20"/>
          <w:lang w:val="en-US"/>
        </w:rPr>
        <w:t>Offshore</w:t>
      </w:r>
      <w:r w:rsidRPr="004A64A8">
        <w:rPr>
          <w:rFonts w:ascii="Arial" w:hAnsi="Arial" w:cs="Arial"/>
          <w:sz w:val="20"/>
          <w:szCs w:val="20"/>
        </w:rPr>
        <w:t xml:space="preserve"> έχετε στήσει τα τελευταία είκοσι χρόνια; Ελάτε εδώ μέσα.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Είναι στο Δικηγορικό Σύλλογο Αθηνών νόμιμο να στήνουν </w:t>
      </w:r>
      <w:r w:rsidR="00AA66D0">
        <w:rPr>
          <w:rFonts w:ascii="Arial" w:hAnsi="Arial" w:cs="Arial"/>
          <w:sz w:val="20"/>
          <w:szCs w:val="20"/>
          <w:lang w:val="en-US"/>
        </w:rPr>
        <w:t>o</w:t>
      </w:r>
      <w:r w:rsidRPr="004A64A8">
        <w:rPr>
          <w:rFonts w:ascii="Arial" w:hAnsi="Arial" w:cs="Arial"/>
          <w:sz w:val="20"/>
          <w:szCs w:val="20"/>
          <w:lang w:val="en-US"/>
        </w:rPr>
        <w:t>ffshore</w:t>
      </w:r>
      <w:r w:rsidRPr="004A64A8">
        <w:rPr>
          <w:rFonts w:ascii="Arial" w:hAnsi="Arial" w:cs="Arial"/>
          <w:sz w:val="20"/>
          <w:szCs w:val="20"/>
        </w:rPr>
        <w:t xml:space="preserve"> εταιρείες, ναι ή όχι; Η απάντηση είναι απλή, ναι ή όχι, εάν πας στο γραφείο που στήνουν την </w:t>
      </w:r>
      <w:r w:rsidR="00AA66D0">
        <w:rPr>
          <w:rFonts w:ascii="Arial" w:hAnsi="Arial" w:cs="Arial"/>
          <w:sz w:val="20"/>
          <w:szCs w:val="20"/>
          <w:lang w:val="en-US"/>
        </w:rPr>
        <w:t>o</w:t>
      </w:r>
      <w:r w:rsidRPr="004A64A8">
        <w:rPr>
          <w:rFonts w:ascii="Arial" w:hAnsi="Arial" w:cs="Arial"/>
          <w:sz w:val="20"/>
          <w:szCs w:val="20"/>
          <w:lang w:val="en-US"/>
        </w:rPr>
        <w:t>ffshore</w:t>
      </w:r>
      <w:r w:rsidRPr="004A64A8">
        <w:rPr>
          <w:rFonts w:ascii="Arial" w:hAnsi="Arial" w:cs="Arial"/>
          <w:sz w:val="20"/>
          <w:szCs w:val="20"/>
        </w:rPr>
        <w:t xml:space="preserve">, θα βρεις και τα παρένθετα πρόσωπα, διότι όλοι εκεί μέσα δηλώνουν ποιος είναι, πληρώνουν το γραφείο των Αθηνών, το οποίο τους βρίσκει ένα γραφείο στην Τράπεζα της Ελβετίας, η οποία τα έχει όπως λέμε </w:t>
      </w:r>
      <w:r w:rsidRPr="004A64A8">
        <w:rPr>
          <w:rFonts w:ascii="Arial" w:hAnsi="Arial" w:cs="Arial"/>
          <w:sz w:val="20"/>
          <w:szCs w:val="20"/>
          <w:lang w:val="en-US"/>
        </w:rPr>
        <w:t>off</w:t>
      </w:r>
      <w:r w:rsidRPr="004A64A8">
        <w:rPr>
          <w:rFonts w:ascii="Arial" w:hAnsi="Arial" w:cs="Arial"/>
          <w:sz w:val="20"/>
          <w:szCs w:val="20"/>
        </w:rPr>
        <w:t xml:space="preserve"> </w:t>
      </w:r>
      <w:r w:rsidRPr="004A64A8">
        <w:rPr>
          <w:rFonts w:ascii="Arial" w:hAnsi="Arial" w:cs="Arial"/>
          <w:sz w:val="20"/>
          <w:szCs w:val="20"/>
          <w:lang w:val="en-US"/>
        </w:rPr>
        <w:t>the</w:t>
      </w:r>
      <w:r w:rsidRPr="004A64A8">
        <w:rPr>
          <w:rFonts w:ascii="Arial" w:hAnsi="Arial" w:cs="Arial"/>
          <w:sz w:val="20"/>
          <w:szCs w:val="20"/>
        </w:rPr>
        <w:t xml:space="preserve"> </w:t>
      </w:r>
      <w:r w:rsidRPr="004A64A8">
        <w:rPr>
          <w:rFonts w:ascii="Arial" w:hAnsi="Arial" w:cs="Arial"/>
          <w:sz w:val="20"/>
          <w:szCs w:val="20"/>
          <w:lang w:val="en-US"/>
        </w:rPr>
        <w:t>shelf</w:t>
      </w:r>
      <w:r w:rsidRPr="004A64A8">
        <w:rPr>
          <w:rFonts w:ascii="Arial" w:hAnsi="Arial" w:cs="Arial"/>
          <w:sz w:val="20"/>
          <w:szCs w:val="20"/>
        </w:rPr>
        <w:t xml:space="preserve">, μπαίνεις μέσα και σου λέει, τι θέλετε κύριέ μου; Πόσες </w:t>
      </w:r>
      <w:r w:rsidR="00AA66D0">
        <w:rPr>
          <w:rFonts w:ascii="Arial" w:hAnsi="Arial" w:cs="Arial"/>
          <w:sz w:val="20"/>
          <w:szCs w:val="20"/>
          <w:lang w:val="en-US"/>
        </w:rPr>
        <w:t>o</w:t>
      </w:r>
      <w:r w:rsidRPr="004A64A8">
        <w:rPr>
          <w:rFonts w:ascii="Arial" w:hAnsi="Arial" w:cs="Arial"/>
          <w:sz w:val="20"/>
          <w:szCs w:val="20"/>
          <w:lang w:val="en-US"/>
        </w:rPr>
        <w:t>ffshore</w:t>
      </w:r>
      <w:r w:rsidRPr="004A64A8">
        <w:rPr>
          <w:rFonts w:ascii="Arial" w:hAnsi="Arial" w:cs="Arial"/>
          <w:sz w:val="20"/>
          <w:szCs w:val="20"/>
        </w:rPr>
        <w:t xml:space="preserve"> θέλετε; Που θέλετε να κρύψετε; Τι </w:t>
      </w:r>
      <w:r w:rsidRPr="004A64A8">
        <w:rPr>
          <w:rFonts w:ascii="Arial" w:hAnsi="Arial" w:cs="Arial"/>
          <w:sz w:val="20"/>
          <w:szCs w:val="20"/>
          <w:lang w:val="en-US"/>
        </w:rPr>
        <w:t>trust</w:t>
      </w:r>
      <w:r w:rsidRPr="004A64A8">
        <w:rPr>
          <w:rFonts w:ascii="Arial" w:hAnsi="Arial" w:cs="Arial"/>
          <w:sz w:val="20"/>
          <w:szCs w:val="20"/>
        </w:rPr>
        <w:t xml:space="preserve"> θέλετε; Τι ίδρυμα θέλετε; Τι μπροστινούς θέλετε, να σας στους κάνουμε. Γιατί; Για να σου μαζέψει το χρήμα. Άρα, εδώ στην Ελλάδα κρίνεται το θέμα των </w:t>
      </w:r>
      <w:r w:rsidRPr="004A64A8">
        <w:rPr>
          <w:rFonts w:ascii="Arial" w:hAnsi="Arial" w:cs="Arial"/>
          <w:sz w:val="20"/>
          <w:szCs w:val="20"/>
          <w:lang w:val="en-US"/>
        </w:rPr>
        <w:t>Offshore</w:t>
      </w:r>
      <w:r w:rsidRPr="004A64A8">
        <w:rPr>
          <w:rFonts w:ascii="Arial" w:hAnsi="Arial" w:cs="Arial"/>
          <w:sz w:val="20"/>
          <w:szCs w:val="20"/>
        </w:rPr>
        <w:t xml:space="preserve"> πάρα πολύ απλά, ένα «ντου» σε όλα τα Δικηγορικά γραφεία με τη συνδρομή του Δικηγορικού Συλλόγου Αθηνών, πολύ απλό είναι το θέμα.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Το ποια γραφεία συστήνουν </w:t>
      </w:r>
      <w:r w:rsidR="00AA66D0">
        <w:rPr>
          <w:rFonts w:ascii="Arial" w:hAnsi="Arial" w:cs="Arial"/>
          <w:sz w:val="20"/>
          <w:szCs w:val="20"/>
          <w:lang w:val="en-US"/>
        </w:rPr>
        <w:t>o</w:t>
      </w:r>
      <w:r w:rsidRPr="004A64A8">
        <w:rPr>
          <w:rFonts w:ascii="Arial" w:hAnsi="Arial" w:cs="Arial"/>
          <w:sz w:val="20"/>
          <w:szCs w:val="20"/>
          <w:lang w:val="en-US"/>
        </w:rPr>
        <w:t>ffshore</w:t>
      </w:r>
      <w:r w:rsidRPr="004A64A8">
        <w:rPr>
          <w:rFonts w:ascii="Arial" w:hAnsi="Arial" w:cs="Arial"/>
          <w:sz w:val="20"/>
          <w:szCs w:val="20"/>
        </w:rPr>
        <w:t xml:space="preserve">, είναι απλό το ζήτημα και αυτοί έχουν όλα τα στοιχεία των μπροστινών, παρένθετων προσώπων και συγχρόνως να μην στείλουμε τα δεδομένα μας εμείς και κάνουμε με υπερβάλλοντα ζήλο τα πάντα πρώτοι, να παίρνουμε και δεδομένα άλλων, γιατί υπάρχουν πάρα πολλοί αλλοδαποί στην Ελλάδα οι οποίοι μετακινούν χρήματα και ειδικά των Βαλκανίων, όπως οι Αλβανοί και οι Βούλγαροι, οι οποίοι έχουνε πάρει από εδώ δισεκατομμύρια και τα έχουν βγάλει μαύρα έξω. Εμείς αυτούς δεν θα τους φορολογήσουμε πότε; Δεν θα ζητήσουμε συνδρομή από την Αλβανική Κυβέρνηση που έχουμε χτίσει την Αλβανία με μαύρα χρήματα Ελληνικά;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Όπως τα χρήματα μεταφέρθηκαν και με τα ανταλλακτήρια συναλλάγματος ή με το χρυσό πού ξεπουλήθηκε στην Ελλάδα; Να τα έχουμε όλα μαζί. Γιατί εδώ έχουνε πάντα σε κάθε παράνομη πράξη και κάθε μετακίνηση χρημάτων που δεν γίνεται με σακούλα, υπάρχουν </w:t>
      </w:r>
      <w:r w:rsidRPr="004A64A8">
        <w:rPr>
          <w:rFonts w:ascii="Arial" w:hAnsi="Arial" w:cs="Arial"/>
          <w:sz w:val="20"/>
          <w:szCs w:val="20"/>
        </w:rPr>
        <w:lastRenderedPageBreak/>
        <w:t xml:space="preserve">ηλεκτρονικά αποτυπώματα. Συνδρομή όλων των Κεντρικών Τραπεζών και των Τραπεζών μέσω της Κεντρικής Τράπεζας της δικής μας και του Υπουργείου Οικονομικών να βάλει την ομάδα η οποία να αναφέρεται και στη Βουλή και κύριε Πρόεδρε και στη δική μας Επιτροπή, να έχουμε έναν έλεγχο και να πηγαίνουμε και εμείς να βλέπουμε το τι γίνεται και πώς πηγαίνουν οι εργασίες σε σχέση με τις αιτήσεις που έχουμε από άλλες χώρες. Ευχαριστώ πολύ.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Σαρίδης,  τελευταίος Ειδικός Αγορητής από την Ένωση Κεντρώων.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ΙΩΑΝΝΗΣ ΣΑΡΙΔΗΣ (Ειδικός Αγορητής της Ένωσης Κεντρώων): Ευχαριστώ κύριε Πρόεδρε, κύριε Υπουργέ, κυρίες και κύριοι βουλευτές, όταν κάπου στα τέλη του Μαΐου 2013 και κατά τη διάρκεια των εργασιών της ετήσιας Υπουργικής Συνόδου των μελών χωρών του ΟΑΣΑ, ο τότε Έλληνας Υπουργός Οικονομικών ο κ. Στουρνάρας, κατέθετε τη Σύμβαση του Συμβουλίου της Ευρώπης και του ΟΑΣΑ, επικουρούμενη λίγες μέρες </w:t>
      </w:r>
      <w:proofErr w:type="spellStart"/>
      <w:r w:rsidRPr="004A64A8">
        <w:rPr>
          <w:rFonts w:ascii="Arial" w:hAnsi="Arial" w:cs="Arial"/>
          <w:sz w:val="20"/>
          <w:szCs w:val="20"/>
        </w:rPr>
        <w:t>ενωρίτερα</w:t>
      </w:r>
      <w:proofErr w:type="spellEnd"/>
      <w:r w:rsidRPr="004A64A8">
        <w:rPr>
          <w:rFonts w:ascii="Arial" w:hAnsi="Arial" w:cs="Arial"/>
          <w:sz w:val="20"/>
          <w:szCs w:val="20"/>
        </w:rPr>
        <w:t xml:space="preserve"> από το Ελληνικό Κοινοβούλιο, τότε όλοι σχεδόν οι Έλληνες πολίτες που παρακολουθούσαν με ενδιαφέρον την πορεία των Εθνικών προσπαθειών για την πάταξη της φοροδιαφυγής, θεώρησαν πως γίνεται ένα μεγάλο και θετικό βήμα για να σταματήσει αυτή η </w:t>
      </w:r>
      <w:proofErr w:type="spellStart"/>
      <w:r w:rsidRPr="004A64A8">
        <w:rPr>
          <w:rFonts w:ascii="Arial" w:hAnsi="Arial" w:cs="Arial"/>
          <w:sz w:val="20"/>
          <w:szCs w:val="20"/>
        </w:rPr>
        <w:t>απαξιωτική</w:t>
      </w:r>
      <w:proofErr w:type="spellEnd"/>
      <w:r w:rsidRPr="004A64A8">
        <w:rPr>
          <w:rFonts w:ascii="Arial" w:hAnsi="Arial" w:cs="Arial"/>
          <w:sz w:val="20"/>
          <w:szCs w:val="20"/>
        </w:rPr>
        <w:t xml:space="preserve"> εξομοίωση του μικρού επιχειρηματία που  δεν έκοψε μια απόδειξη, με τον </w:t>
      </w:r>
      <w:proofErr w:type="spellStart"/>
      <w:r w:rsidRPr="004A64A8">
        <w:rPr>
          <w:rFonts w:ascii="Arial" w:hAnsi="Arial" w:cs="Arial"/>
          <w:sz w:val="20"/>
          <w:szCs w:val="20"/>
        </w:rPr>
        <w:t>κατ</w:t>
      </w:r>
      <w:proofErr w:type="spellEnd"/>
      <w:r w:rsidRPr="004A64A8">
        <w:rPr>
          <w:rFonts w:ascii="Arial" w:hAnsi="Arial" w:cs="Arial"/>
          <w:sz w:val="20"/>
          <w:szCs w:val="20"/>
        </w:rPr>
        <w:t xml:space="preserve">΄ επάγγελμα και κατ' εξακολούθηση φοροφυγά, ο οποίος ήξερε το τι σημαίνουν οι λέξεις </w:t>
      </w:r>
      <w:r w:rsidR="00AA66D0">
        <w:rPr>
          <w:rFonts w:ascii="Arial" w:hAnsi="Arial" w:cs="Arial"/>
          <w:sz w:val="20"/>
          <w:szCs w:val="20"/>
          <w:lang w:val="en-US"/>
        </w:rPr>
        <w:t>o</w:t>
      </w:r>
      <w:r w:rsidRPr="004A64A8">
        <w:rPr>
          <w:rFonts w:ascii="Arial" w:hAnsi="Arial" w:cs="Arial"/>
          <w:sz w:val="20"/>
          <w:szCs w:val="20"/>
          <w:lang w:val="en-US"/>
        </w:rPr>
        <w:t>ffshore</w:t>
      </w:r>
      <w:r w:rsidRPr="004A64A8">
        <w:rPr>
          <w:rFonts w:ascii="Arial" w:hAnsi="Arial" w:cs="Arial"/>
          <w:sz w:val="20"/>
          <w:szCs w:val="20"/>
        </w:rPr>
        <w:t>.</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 Όπου με την παράνομη και ανεύθυνη συμπεριφορά του, συνέβαλε στην επιδείνωση των συνεπειών της οικονομικής κρίσης που διένυε ήδη τότε το πέμπτο χρόνο, πάνω από τη χώρα μας. Διότι η κρίση στην Ελλάδα αρχίσει ουσιαστικά να φαίνεται ήδη από το 2008, ενώ οι οικονομολόγοι παραδέχονται σήμερα πως η κρίση ήταν αναμενόμενη για όποιον δεν φόραγε κάποιου είδους παρωπίδες. Στην αρχή χτύπησε λίγους ανάμεσά μας, στη συνέχεια όμως πολύ περισσότερους και μέχρι την ημέρα της εν λόγω Σύμβασης, είχαμε μπει ήδη στα μνημόνια για τα καλά. Μεγάλο μέρος όσον σήμερα εφαρμόζουμε, επιβλήθηκαν στην Ελλάδα ήδη από εκείνη την περίοδο. Σήμερα πια ξέρουμε όλοι πως δεν υπάρχουν παρά μόνο λίγοι στην Ελλάδα που έμειναν ανεπηρέαστοι από τη λαίλαπα που χτύπησε τη χώρα μας.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Η πρώτη λοιπόν άκρως δικαιολογημένη αντίδραση των πολιτών ήταν να ζητήσουν την επιβολή της Δικαιοσύνης, την εφαρμογή των νόμων, αλλά ταυτόχρονα προσπαθούσαν και να καταλάβουν και το γιατί φτάσαμε έως εδώ που φτάσαμε. Βλέποντας παράλληλα τότε οι Έλληνες την αδυναμία των Ελληνικών Κυβερνήσεων να εντοπίσουν τους φοροφυγάδες και να </w:t>
      </w:r>
      <w:r w:rsidRPr="004A64A8">
        <w:rPr>
          <w:rFonts w:ascii="Arial" w:hAnsi="Arial" w:cs="Arial"/>
          <w:sz w:val="20"/>
          <w:szCs w:val="20"/>
        </w:rPr>
        <w:lastRenderedPageBreak/>
        <w:t>αξιοποιήσουν με αποτελεσματικό και μετρήσιμο τρόπο τις διάφορες λίστες ονομάτων μεγάλων-οφειλετών και φοροφυγάδων που έβλεπαν τακτικά το φως της δημοσιότητας, ώστε να εισπράξουν έτσι τα οφειλόμενα προς το Δημόσιο, σχεδόν ενθουσιάστηκαν όταν άκουσαν τον κ. Στουρνάρα να τους εξηγεί το περιεχόμενο της Σύμβασης αυτής και να υποστηρίζει πως η εφαρμογή της Σύμβασης στην Ελλάδα θα διευκολύνει τον επιτέλους εντοπισμό των εισοδημάτων που φοροδιαφεύγουν και πώς θα ενισχύσει το σύστημα είσπραξης φόρων με τη συνδρομή άλλων κρατών που δεν ανήκουν απαραίτητα στην Ε.Ε..</w:t>
      </w:r>
    </w:p>
    <w:p w:rsidR="009A7C4D"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Αυτό λοιπόν που σήμερα έρχεται προς συζήτηση ενώπιον μας είναι το αποτέλεσμα μιας μακράς πορείας και μιας παγκόσμιας προσπάθειας για να υπάρχει το νομικό πλαίσιο αλλά και η πρακτική δυνατότητα ώστε όσα, αν και όποια κράτη το θελήσουν, να μπορούν να συνδυαστούν στο επίπεδο ανταλλαγής χρήσιμων πληροφοριών και στοιχείων, κάνοντας το έργο των εθνικών ελεγκτικών μηχανισμών και των αρμοδίων διωκτικών αρχών, πολύ πιο εύκολο και λιγότερο δαπανηρό.</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ευκολότερη πρόσβαση σε δεδομένα περιουσιακών στοιχείων, δίδεται με τη συναίνεση όλων των κρατών που θα κυρώσουν τη σύμβαση, ώστε να μην παραμείνει ως κανόνας των παγκοσμιοποιημένων αγορών, το γεγονός πως το πρώτο πράγμα που κάνεις όταν θέλεις να φοροδιαφύγεις, είναι να βγάλεις λεφτά έξω από τη χώρα.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Μέσα στα επόμενα δύο χρόνια, το σύνολο σχεδόν των κρατών του πλανήτη θα έχουν τη δυνατότητα, ακολουθώντας συγκεκριμένους κανόνες αποδεκτούς από όλους, να εντοπίσουν όσους, κατ’ επάγγελμα, μεταφέρουν τεράστια ποσά από χώρα σε χώρα, με μοναδικό σκοπό την αποφυγή των φορολογικών τους υποχρεώσεων.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Κυρώνοντας την παρούσα σύμβαση, υιοθετούμε και εμείς στην Ελλάδα ως τρόπο, το παγκόσμιο πρότυπο αυτόματης ανταλλαγής πληροφοριών, το οποίο καθορίζει το ελάχιστο των πληροφοριών που υποχρεούται ουσιαστικά να δίνει μια χώρα, αν υιοθετήσει την παρούσα σύμβαση. Παράλληλα, θέτει σε ισχύ μια σειρά δικλείδων ασφαλείας, με σκοπό την διασφάλιση των προσωπικών δεδομένων των απανταχού φορολογουμένων, σχετικά με την περιορισμένη στο απαραίτητο πρόσβαση τρίτων στα στοιχεία τους.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Είναι γνωστό, πως ήδη οι ευρωπαϊκές χώρες, αλλά και πολλές άλλες ανταλλάσσουν καθημερινά πληροφορίες διαφόρων κατηγοριών, όπως πληροφορίες σχετικά με αλλαγές της </w:t>
      </w:r>
      <w:r w:rsidRPr="004A64A8">
        <w:rPr>
          <w:rFonts w:ascii="Arial" w:hAnsi="Arial" w:cs="Arial"/>
          <w:sz w:val="20"/>
          <w:szCs w:val="20"/>
        </w:rPr>
        <w:lastRenderedPageBreak/>
        <w:t>φορολογικής κατοικίας με την πώληση ή την αγορά ακίνητης ιδιοκτησίας, επιστροφές Φ.Π.Α. ή και στοιχεία για τους παρακρατούμενους στην πηγή φόρους.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Σε αυτό το σημείο, θα ήθελα να κάνω και κάποιες επισημάνσεις, κυρίως επί του 5ου άρθρου, όπου προβλέπεται μια σειρά εξουσιοδοτήσεων στον Υπουργό Οικονομικών και τον Γενικό Γραμματέα Δημοσίων Εσόδων. Πιο συγκεκριμένα, στις παραγράφους 3 και 4 του 5ου άρθρου: «Εξουσιοδοτούμε τον Υπουργό Οικονομικών να ορίσει με απόφαση του, τους κανόνες στις διοικητικές διαδικασίες και τα συνακόλουθα μέτρα εφαρμογής. Παράλληλα, εξουσιοδοτούμε τον Γενικό Γραμματέα Δημοσίων Εσόδων να προχωρήσει στην έκδοση και επικαιροποίηση του καταλόγου των οντοτήτων και τον λογαριασμό που πρέπει να αντιμετωπιστούν, ως μη δηλούντα χρηματοπιστωτικά ιδρύματα και ως εξαιρούμενοι λογαριασμοί, αντιστοίχως».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Είναι αλήθεια πως η σημερινή συζήτηση, βρίσκει τη χώρα μας σε μια μεταβατική κατάσταση, καθώς για παράδειγμα, έχουμε νομοθετήσει πως από την 1/1/2017, θα ξεκινήσει τη λειτουργία της η ανεξάρτητη αρχή δημοσίων εσόδων, η οποία και θα αντικαταστήσει τη Γενική Γραμματεία Δημοσίων Εσόδων. Θα χρειαστεί πολύ καλός προγραμματισμός από την πλευρά της κυβέρνησης, ώστε να μην υπονομευτεί για κανένα λόγο με καθυστερήσεις και κωλυσιεργίες κατά τη μετάβαση των εξουσιοδοτήσεων αυτών και των αρμοδιοτήτων, που σήμερα και εδώ εμείς με την ψήφο μας στηρίζουμε από την πλευρά της γενικής γραμματείας δημοσίων εσόδων η εθνική προσπάθεια πάταξης της φοροδιαφυγής.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Ιδιαίτερη αναφορά οφείλουμε να κάνουμε, επίσης, και στις ανησυχίες που έχουν εκφραστεί για τη μειωμένη προστασία προσωπικών δεδομένων, που παρέχουν τα οριζόμενα στην προς κύρωση συμφωνία.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Σύμφωνα με τις προβλεπόμενες ρυθμίσεις στην παράγραφο 2 του 4ου άρθρου της συμφωνίας, ορίζεται πως με πράξη της αρχής προστασίας δεδομένων προσωπικού χαρακτήρα, μετά από δικαιολογημένο αίτημα της αρμόδιας αρχής του Υπουργείου Οικονομικών προς αυτή, μπορεί να αποφασίζεται η εξαίρεση για κάποιους από την άσκηση των δικαιωμάτων των άρθρων 11 και 12 του ν.2472/1997, που όπως είναι γνωστό προβλέπει την προστασία του ατόμου από την επεξεργασία δεδομένων προσωπικού χαρακτήρα.</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Επανέρχομαι, για ένα ακόμη σχόλιο σχετικά με το κοινό πλαίσιο αναφοράς και την αξία που έχει αυτό. Σημειώνω, πως από που πουθενά δεν προκύπτει πως είναι περιοριστική της </w:t>
      </w:r>
      <w:r w:rsidRPr="004A64A8">
        <w:rPr>
          <w:rFonts w:ascii="Arial" w:hAnsi="Arial" w:cs="Arial"/>
          <w:sz w:val="20"/>
          <w:szCs w:val="20"/>
        </w:rPr>
        <w:lastRenderedPageBreak/>
        <w:t>ανταλλαγής πληροφοριών, η υιοθέτηση του κοινού πλαισίου αναφοράς. Βεβαίως, όλα τα εργαλεία του ΟΟΣΑ, έτσι και τα όσα προβλέπονται στη συμφωνία και έχουν ήδη υιοθετηθεί διεθνώς από τη συντριπτική πλειοψηφία των κρατών, θα αποδείξουν την χρησιμότητα τους και την αποτελεσματικότητα τους, όταν θα ξεκινήσουν να έρχονται στα δημόσια ταμεία έσοδα από την πάταξη της εξωχώριας φοροδιαφυγής.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Είναι βέβαιο και κανείς δεν μπορεί να αμφισβητήσει, πώς η παγκοσμιοποίηση επέβαλε το πλαίσιο μέσα στο οποίο θα λειτουργούμε και θα συμπορευτούμε όλοι οι πολίτες, ως συστατικά στοιχεία πολιτισμένων κοινωνιών. Είναι όμως στο χέρι των εθνών και των κυβερνήσεων τους, να επιλέξουν τους κανόνες, που τελικά θα ισχύσουν σε αυτή την παγκοσμιοποιημένη πραγματικότητα. Είναι δικαίωμα και υποχρέωση όλων μας να συμμετέχουμε στην συγγραφή των κανόνων, υπό τους οποίους θα επιδιώξουμε την ειρηνική συνύπαρξη όλων των λαών. Η πάταξη της εξωχώριας φοροδιαφυγής, είναι προς το συμφέρον όλων μας.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 προς κύρωση σύμβαση είναι ένα βήμα προς συνειδητοποίηση πως οι κοινές αγορές μπορούν να αποτελέσουν και το μοναδικό ισχυρό θεμέλιο για την εύρεση κοινών λύσεων ανάμεσα στα κράτη παγκοσμίως. Για τους παραπάνω λόγους, υπερψηφίζουμε την κύρωση της πολυμερούς συμφωνίας των αρμόδιων αρχών, για την αυτόματη ανταλλαγή πληροφοριών χρηματοοικονομικών λογαριασμών.</w:t>
      </w:r>
    </w:p>
    <w:p w:rsidR="009A7C4D" w:rsidRDefault="00154A0F" w:rsidP="004A64A8">
      <w:pPr>
        <w:spacing w:line="480" w:lineRule="auto"/>
        <w:ind w:firstLine="567"/>
        <w:contextualSpacing/>
        <w:jc w:val="both"/>
        <w:rPr>
          <w:rFonts w:ascii="Arial" w:hAnsi="Arial" w:cs="Arial"/>
          <w:sz w:val="20"/>
          <w:szCs w:val="20"/>
        </w:rPr>
      </w:pPr>
      <w:r>
        <w:rPr>
          <w:rFonts w:ascii="Arial" w:hAnsi="Arial" w:cs="Arial"/>
          <w:sz w:val="20"/>
          <w:szCs w:val="20"/>
        </w:rPr>
        <w:t>ΜΑΚΗΣ</w:t>
      </w:r>
      <w:r w:rsidR="008A6384" w:rsidRPr="004A64A8">
        <w:rPr>
          <w:rFonts w:ascii="Arial" w:hAnsi="Arial" w:cs="Arial"/>
          <w:sz w:val="20"/>
          <w:szCs w:val="20"/>
        </w:rPr>
        <w:t xml:space="preserve"> ΜΠΑΛΑΟΥΡΑΣ</w:t>
      </w:r>
      <w:r>
        <w:rPr>
          <w:rFonts w:ascii="Arial" w:hAnsi="Arial" w:cs="Arial"/>
          <w:sz w:val="20"/>
          <w:szCs w:val="20"/>
        </w:rPr>
        <w:t xml:space="preserve"> </w:t>
      </w:r>
      <w:r w:rsidR="008A6384" w:rsidRPr="004A64A8">
        <w:rPr>
          <w:rFonts w:ascii="Arial" w:hAnsi="Arial" w:cs="Arial"/>
          <w:sz w:val="20"/>
          <w:szCs w:val="20"/>
        </w:rPr>
        <w:t xml:space="preserve">(Πρόεδρος της Επιτροπής): Το λόγο έχει ο κ. Υπουργός.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ΤΡΥΦΩΝ ΑΛΕΞΙΑΔΗΣ (Αναπληρωτής Υπουργός Οικονομικών): Σας ευχαριστώ, κύριε Πρόεδρε και ευχαριστώ και τους κ. Βουλευτές και τα κόμματα για τη θετική τους στάση απέναντι στο νομοσχέδιο και για το υψηλό επίπεδα της συζήτησης.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Θέλω να ξεκινήσω με μια μικρή νομοτεχνική βελτίωση για να προχωρήσω μετά σε μια σύντομη ομιλία.  Στην περίπτωση 1 των παραγράφων 4 και 5 της ενότητας δ, με τίτλο «δηλωτέος λογαριασμός του τμήματος 8 του παραρτήματος 1 του άρθρου 3</w:t>
      </w:r>
      <w:r w:rsidRPr="004A64A8">
        <w:rPr>
          <w:rFonts w:ascii="Arial" w:hAnsi="Arial" w:cs="Arial"/>
          <w:sz w:val="20"/>
          <w:szCs w:val="20"/>
          <w:vertAlign w:val="superscript"/>
        </w:rPr>
        <w:t>ου</w:t>
      </w:r>
      <w:r w:rsidRPr="004A64A8">
        <w:rPr>
          <w:rFonts w:ascii="Arial" w:hAnsi="Arial" w:cs="Arial"/>
          <w:sz w:val="20"/>
          <w:szCs w:val="20"/>
        </w:rPr>
        <w:t>» η φράση «ισχύει και εφαρμόζεται» αντικαθίσταται από τη φράση «η Ελλάδα έχει συνάψει».</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Σε ό,τι αφορά το νομοσχέδιο, πολύ συνοπτικά, γιατί, νομίζω ότι ακούστηκαν όλα και έχουν εξηγηθεί, θέλω να επισημάνω τα εξής σημεία: Η συμφωνία αυτή αποτελεί ένα επιπλέον εργαλείο στη δράση κατά της φορολογικής απάτης και της φοροδιαφυγής, μετά την </w:t>
      </w:r>
      <w:r w:rsidRPr="004A64A8">
        <w:rPr>
          <w:rFonts w:ascii="Arial" w:hAnsi="Arial" w:cs="Arial"/>
          <w:sz w:val="20"/>
          <w:szCs w:val="20"/>
        </w:rPr>
        <w:lastRenderedPageBreak/>
        <w:t>ενσωμάτωση στην ελληνική νομοθεσία της Οδηγίας για την υποχρεωτική αυτόματη ανταλλαγή πληροφοριών στο φορολογικό τομέα μεταξύ των κρατών - μελών της Ε.Ε..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Εδώ, θα ήθελα να απευθυνθώ στα κόμματα που δήλωσαν ότι καταψηφίζουν τη συμφωνία, βέβαια, απουσιάζουν οι εκπρόσωποί τους και να βάλω το εξής πολιτικό ερώτημα και ελπίζω να απαντηθεί στην Ολομέλεια: Αυτή η συμφωνία και αυτό το νομοσχέδιο, καλυτερεύει ή χειροτερεύει τον αγώνα που κάνουμε κατά της φοροδιαφυγής και της </w:t>
      </w:r>
      <w:proofErr w:type="spellStart"/>
      <w:r w:rsidRPr="004A64A8">
        <w:rPr>
          <w:rFonts w:ascii="Arial" w:hAnsi="Arial" w:cs="Arial"/>
          <w:sz w:val="20"/>
          <w:szCs w:val="20"/>
        </w:rPr>
        <w:t>φοροαποφυγής</w:t>
      </w:r>
      <w:proofErr w:type="spellEnd"/>
      <w:r w:rsidRPr="004A64A8">
        <w:rPr>
          <w:rFonts w:ascii="Arial" w:hAnsi="Arial" w:cs="Arial"/>
          <w:sz w:val="20"/>
          <w:szCs w:val="20"/>
        </w:rPr>
        <w:t xml:space="preserve">; Διότι, εδώ, έχουμε το εξής περίεργο, από ένα τμήμα της Βουλής το καταλαβαίνω, αλλά δεν το καταλαβαίνω από ένα άλλο τμήμα, να δεχόμαστε μια κριτική ως προς την </w:t>
      </w:r>
      <w:proofErr w:type="spellStart"/>
      <w:r w:rsidRPr="004A64A8">
        <w:rPr>
          <w:rFonts w:ascii="Arial" w:hAnsi="Arial" w:cs="Arial"/>
          <w:sz w:val="20"/>
          <w:szCs w:val="20"/>
        </w:rPr>
        <w:t>φοροαποφυγή</w:t>
      </w:r>
      <w:proofErr w:type="spellEnd"/>
      <w:r w:rsidRPr="004A64A8">
        <w:rPr>
          <w:rFonts w:ascii="Arial" w:hAnsi="Arial" w:cs="Arial"/>
          <w:sz w:val="20"/>
          <w:szCs w:val="20"/>
        </w:rPr>
        <w:t xml:space="preserve"> και την ασυλία του μεγάλου κεφαλαίου και από την άλλη, όταν έρχεται εδώ ένα εργαλείο, το οποίο ενισχύει τον αγώνα που πρέπει να κάνουμε, στο όνομα κάποιων μελλοντικών ή κάποιων μεγάλων κοινωνικών αλλαγών δεν το ενισχύουμε, δηλαδή, δεν το ψηφίζουμε αυτό. Αυτό θα πρέπει να απαντηθεί και στην Ολομέλεια θα επανέλθω.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Σε ό,τι αφορά τη συγκεκριμένη συμφωνία με την Κύρωση της Πολυμερούς Συμφωνίας για φορολογούμενους, φυσικά πρόσωπα, οντότητες, καταπιστεύματα και ιδρύματα, που διαθέτουν εισοδήματα, π.χ., τόκους και μερίσματα ή περιουσιακά στοιχεία στην αλλοδαπή, θα μπορέσουμε έως το Σεπτέμβριο του 2017, να γίνει η πρώτη αυτόματη αποστολή πληροφοριών από τη χώρα προέλευσης των εισοδημάτων ή περιουσιακών στοιχείων στη χώρα της φορολογικής κατοικίας. Αυτό, θέλω να το επισημάνω, διότι, πρέπει να γίνει σαφές το τι πολύτιμο εργαλείο πλέον αποκτούν οι ελεγκτικές υπηρεσίες. Ένα εργαλείο, το οποίο υπήρχε σε επίπεδο Ε.Ε. στις προηγούμενες συμφωνίες που κάναμε και τώρα, διευρύνεται σε πάρα πολλές χώρες και εκτός Ε.Ε..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Σε ό,τι αφορά το θέμα της αυτόματης ανταλλαγής πληροφοριών, που θα πραγματοποιείται υπό το πρίσμα της προστασίας των προσωπικών δεδομένων και της διασφάλισης του απορρήτου των πληροφοριών, βεβαίως, ακούμε και με μεγάλη προσοχή τα θέματα που μπαίνουν για την προστασία των προσωπικών δεδομένων. Είναι όμως σαφές και πρέπει να πω ότι υπάρχει συνεχής συνεργασία των υπηρεσιών του Υπουργείου Οικονομικών με την Αρχή Προστασίας Δεδομένων Προσωπικού Χαρακτήρα και ότι δεν γίνεται τίποτα χωρίς να υπάρχει αυτή η συνεργασία.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Επίσης, θα ήθελα να τονίσω κάτι που ίσως δεν είναι σαφές, ότι η Ελλάδα έχει αξιολογηθεί επιτυχώς από τον ΟΟΣΑ, ως προς την εμπιστευτικότητα των πληροφοριών και την ύπαρξη </w:t>
      </w:r>
      <w:r w:rsidRPr="004A64A8">
        <w:rPr>
          <w:rFonts w:ascii="Arial" w:hAnsi="Arial" w:cs="Arial"/>
          <w:sz w:val="20"/>
          <w:szCs w:val="20"/>
        </w:rPr>
        <w:lastRenderedPageBreak/>
        <w:t>επαρκών δομών και υποδομών στο πλαίσιο της κυρούμενης συμφωνίας. Διότι, αν δεν περάσει από την κρίση του ΟΟΣΑ, δεν μπορείς να συμμετέχεις σε αυτά τα δίκτυα ανταλλαγής πληροφοριών. Εμείς, έχουμε περάσει επιτυχώς αυτό το στάδιο.</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Τέλος, σε ό,τι αφορά το νομοσχέδιο θα ήθελα να πω ότι η ενσωμάτωση στην ελληνική νομοθεσία του παγκόσμιου προτύπου αυτόματης ανταλλαγής πληροφοριών χρηματοοικονομικών λογαριασμών, όπως αυτό αναπτύχθηκε από τον ΟΟΣΑ, ενισχύει ακόμα περισσότερο τη διασυνοριακή συνεργασία στο πλαίσιο αντιμετώπισης της διεθνούς φοροδιαφυγής και φοροαποφυγής, συνδράμει στην εξεύρεση της φορολογητέας ύλης, όπου και αν αυτή βρίσκεται, διευκολύνει το έργο των ελεγκτικών υπηρεσιών, βελτιώνει τη φορολογική συμμόρφωση και συμβάλει στην αύξηση των φορολογικών εσόδων.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Σε ό,τι αφορά ορισμένα πολιτικά ζητήματα που τέθηκαν στις τοποθετήσεις είναι ότι ως προς την αξιοποίηση των πληροφοριών, να είστε σίγουροι ότι γίνεται ό,τι είναι δυνατόν, ώστε να μπορέσουμε να αξιοποιήσουμε σωστά τις πληροφορίες που έρχονται και πλέον θα έρχονται με αυτόματο και συγκεκριμένο τρόπο. Δεν θα έρχονται με την παλιά διαδικασία που πολλές φορές προέβλεπε ανθρώπινο παράγοντα, χειρόγραφη διαδικασία ή οτιδήποτε άλλο, τώρα θα έχουμε πολύ καλύτερη αξιοποίηση και βεβαίως, προσαρμόζουμε τις ελεγκτικές υπηρεσίες σε αυτό.</w:t>
      </w:r>
    </w:p>
    <w:p w:rsidR="009A7C4D" w:rsidRDefault="008A6384" w:rsidP="009A7C4D">
      <w:pPr>
        <w:spacing w:line="480" w:lineRule="auto"/>
        <w:ind w:firstLine="567"/>
        <w:contextualSpacing/>
        <w:jc w:val="both"/>
        <w:rPr>
          <w:rFonts w:ascii="Arial" w:hAnsi="Arial" w:cs="Arial"/>
          <w:sz w:val="20"/>
          <w:szCs w:val="20"/>
        </w:rPr>
      </w:pPr>
      <w:r w:rsidRPr="004A64A8">
        <w:rPr>
          <w:rFonts w:ascii="Arial" w:hAnsi="Arial" w:cs="Arial"/>
          <w:sz w:val="20"/>
          <w:szCs w:val="20"/>
        </w:rPr>
        <w:t>Μια άλλη παρατήρηση για το θέμα του φορολογικού ανταγωνισμού. Εδώ είναι σαφές ότι είναι πράγματα, τα οποία η Ελλάδα μπορεί να κάνει στο εθνικό της δίκαιο και κάνουμε πάρα πολλά για να αντιμετωπίσουμε το θέμα του φορολογικού ανταγωνισμού. Όμως, είναι άλλα θέματα, τα οποία, πρέπει να λυθούν σε ευρωπαϊκό επίπεδο ή και σε παγκόσμιο.</w:t>
      </w:r>
    </w:p>
    <w:p w:rsidR="008A6384" w:rsidRPr="004A64A8" w:rsidRDefault="008A6384" w:rsidP="004A64A8">
      <w:pPr>
        <w:spacing w:line="480" w:lineRule="auto"/>
        <w:ind w:firstLine="567"/>
        <w:contextualSpacing/>
        <w:jc w:val="both"/>
        <w:rPr>
          <w:rFonts w:ascii="Arial" w:hAnsi="Arial" w:cs="Arial"/>
          <w:sz w:val="20"/>
          <w:szCs w:val="20"/>
        </w:rPr>
      </w:pPr>
      <w:bookmarkStart w:id="0" w:name="_GoBack"/>
      <w:bookmarkEnd w:id="0"/>
      <w:r w:rsidRPr="004A64A8">
        <w:rPr>
          <w:rFonts w:ascii="Arial" w:hAnsi="Arial" w:cs="Arial"/>
          <w:sz w:val="20"/>
          <w:szCs w:val="20"/>
        </w:rPr>
        <w:t>Δεν είναι θέματα μόνο δικά μας και, βεβαίως, εάν δεν λυθούν σε ευρωπαϊκό και σε παγκόσμιο επίπεδο, όπως πολύ σωστά ακούστηκε και από Εισηγητές, θα έχουμε αυτό το φαινόμενο, που πρέπει να αντιμετωπιστεί και σε επίπεδο Ευρώπης.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Σε ό,τι αφορά την περίοδο που έγινε αυτή η διάταξη και το πώς εντάσσεται στο συνολικό σχεδιασμό, θέλω να πω ότι η Κυβέρνηση έχει ένα συνολικό σχεδιασμό, ο οποίος έχει αποτυπωθεί με επιτυχία στο ν. 4336/2015 σχετικά με τα θέματα φορολογίας.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Μέσα σε αυτόν τον σχεδιασμό, λοιπόν, είναι και αυτό το νομοσχέδιο, το οποίο δίνει περισσότερα εργαλεία ελέγχου καταστάσεων, που δεν μπορούσαμε να ελέγχουμε πριν.</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lastRenderedPageBreak/>
        <w:t>Άρα, το πολιτικό θέμα είναι, ενισχύουμε τις φορολογητέες ελεγκτικές υπηρεσίες με ένα εργαλείο περισσότερο ελεγκτικό ή δεν τις ενισχύουμε.</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Με μεγάλη ικανοποίηση είδα τη συντριπτική πλειοψηφία της Βουλής, όπως εκφράστηκε στην Επιτροπή Οικονομικών Υποθέσεων, να συμβάλει σε αυτή την προσπάθεια που κάνουμε.</w:t>
      </w:r>
    </w:p>
    <w:p w:rsidR="008A6384" w:rsidRPr="004A64A8" w:rsidRDefault="008A6384" w:rsidP="004A64A8">
      <w:pPr>
        <w:spacing w:line="480" w:lineRule="auto"/>
        <w:ind w:firstLine="567"/>
        <w:contextualSpacing/>
        <w:rPr>
          <w:rFonts w:ascii="Arial" w:hAnsi="Arial" w:cs="Arial"/>
          <w:sz w:val="20"/>
          <w:szCs w:val="20"/>
        </w:rPr>
      </w:pPr>
      <w:r w:rsidRPr="004A64A8">
        <w:rPr>
          <w:rFonts w:ascii="Arial" w:hAnsi="Arial" w:cs="Arial"/>
          <w:sz w:val="20"/>
          <w:szCs w:val="20"/>
        </w:rPr>
        <w:t>Σας ευχαριστώ πολύ για το χρόνο σας.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Κυρίες και κύριοι συνάδελφοι, ολοκληρώθηκε η συζήτηση και εισερχόμαστε στη ψήφιση του σχεδίου νόμου.</w:t>
      </w:r>
    </w:p>
    <w:p w:rsidR="008A6384" w:rsidRPr="004A64A8" w:rsidRDefault="008A6384" w:rsidP="00A5571C">
      <w:pPr>
        <w:spacing w:line="480" w:lineRule="auto"/>
        <w:ind w:firstLine="567"/>
        <w:contextualSpacing/>
        <w:jc w:val="both"/>
        <w:rPr>
          <w:rFonts w:ascii="Arial" w:hAnsi="Arial" w:cs="Arial"/>
          <w:sz w:val="20"/>
          <w:szCs w:val="20"/>
        </w:rPr>
      </w:pPr>
      <w:r w:rsidRPr="004A64A8">
        <w:rPr>
          <w:rFonts w:ascii="Arial" w:hAnsi="Arial" w:cs="Arial"/>
          <w:sz w:val="20"/>
          <w:szCs w:val="20"/>
        </w:rPr>
        <w:t>Ερωτάται η Επιτροπή, εάν γίνεται δεκτό το σχέδιο νόμου επί της αρχής, επί των άρθρων και στο σύνολ</w:t>
      </w:r>
      <w:r w:rsidR="00A5571C">
        <w:rPr>
          <w:rFonts w:ascii="Arial" w:hAnsi="Arial" w:cs="Arial"/>
          <w:sz w:val="20"/>
          <w:szCs w:val="20"/>
        </w:rPr>
        <w:t>ό του</w:t>
      </w:r>
      <w:r w:rsidRPr="004A64A8">
        <w:rPr>
          <w:rFonts w:ascii="Arial" w:hAnsi="Arial" w:cs="Arial"/>
          <w:sz w:val="20"/>
          <w:szCs w:val="20"/>
        </w:rPr>
        <w:t>.</w:t>
      </w:r>
      <w:r w:rsidR="00A5571C">
        <w:rPr>
          <w:rFonts w:ascii="Arial" w:hAnsi="Arial" w:cs="Arial"/>
          <w:sz w:val="20"/>
          <w:szCs w:val="20"/>
        </w:rPr>
        <w:t xml:space="preserve"> </w:t>
      </w:r>
      <w:r w:rsidRPr="004A64A8">
        <w:rPr>
          <w:rFonts w:ascii="Arial" w:hAnsi="Arial" w:cs="Arial"/>
          <w:sz w:val="20"/>
          <w:szCs w:val="20"/>
        </w:rPr>
        <w:t>Το λόγο έχει ο κ. Γάκης.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ΔΗΜΗΤΡΙΟΣ ΓΑΚΗΣ (Εισηγητής ΣΥΡΙΖΑ): Υπέρ.</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Δήμας.</w:t>
      </w:r>
    </w:p>
    <w:p w:rsidR="008A6384" w:rsidRPr="004A64A8" w:rsidRDefault="008A6384" w:rsidP="004A64A8">
      <w:pPr>
        <w:spacing w:line="480" w:lineRule="auto"/>
        <w:ind w:firstLine="567"/>
        <w:contextualSpacing/>
        <w:rPr>
          <w:rFonts w:ascii="Arial" w:hAnsi="Arial" w:cs="Arial"/>
          <w:sz w:val="20"/>
          <w:szCs w:val="20"/>
        </w:rPr>
      </w:pPr>
      <w:r w:rsidRPr="004A64A8">
        <w:rPr>
          <w:rFonts w:ascii="Arial" w:hAnsi="Arial" w:cs="Arial"/>
          <w:sz w:val="20"/>
          <w:szCs w:val="20"/>
        </w:rPr>
        <w:t>ΧΡΙΣΤΟΣ ΔΗΜΑΣ (Εισηγητής της Νέας Δημοκρατίας): Υπέρ.</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Παναγιώταρος.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ΗΛΙΑΣ ΠΑΝΑΓΙΩΤΑΡΟΣ (Ειδικός Αγορητής του Λαϊκού Συνδέσμου – Χρυσή Αυγή): Κατά.</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Κουτσούκος.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ΙΩΑΝΝΗΣ ΚΟΥΤΣΟΥΚΟΣ (Ειδικός Αγορητής της Δημοκρατικής Συμπαράταξης ΠΑ.ΣΟ.Κ. – ΔΗΜ.ΑΡ.): Υπέρ.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Βαρδαλής.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ΑΘΑΝΑΣΙΟΣ ΒΑΡΔΑΛΗΣ (Ειδικός Αγορητής του Κ.Κ.Ε.): Κατά.</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Δανέλλης.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ΣΠΥΡΙΔΩΝ ΔΑΝΕΛΛΗΣ (Ειδικός Αγορητής του «Ποταμιού»): Υπέρ.</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Καμμένος.</w:t>
      </w:r>
    </w:p>
    <w:p w:rsidR="008A6384" w:rsidRPr="004A64A8" w:rsidRDefault="008A6384" w:rsidP="00FF5D84">
      <w:pPr>
        <w:spacing w:line="480" w:lineRule="auto"/>
        <w:ind w:firstLine="567"/>
        <w:contextualSpacing/>
        <w:rPr>
          <w:rFonts w:ascii="Arial" w:hAnsi="Arial" w:cs="Arial"/>
          <w:sz w:val="20"/>
          <w:szCs w:val="20"/>
        </w:rPr>
      </w:pPr>
      <w:r w:rsidRPr="004A64A8">
        <w:rPr>
          <w:rFonts w:ascii="Arial" w:hAnsi="Arial" w:cs="Arial"/>
          <w:sz w:val="20"/>
          <w:szCs w:val="20"/>
        </w:rPr>
        <w:t xml:space="preserve">ΔΗΜΗΤΡΙΟΣ ΚΑΜΜΕΝΟΣ (Ειδικός Αγορητής των ΑΝ.ΕΛ.): Υπέρ. </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ΜΑΚΗΣ ΜΠΑΛΑΟΥΡΑΣ (Πρόεδρος της Επιτροπής): Το λόγο έχει ο κ. Σαρίδης.</w:t>
      </w:r>
    </w:p>
    <w:p w:rsidR="008A6384" w:rsidRPr="004A64A8" w:rsidRDefault="008A6384" w:rsidP="004A64A8">
      <w:pPr>
        <w:spacing w:line="480" w:lineRule="auto"/>
        <w:ind w:firstLine="567"/>
        <w:contextualSpacing/>
        <w:rPr>
          <w:rFonts w:ascii="Arial" w:hAnsi="Arial" w:cs="Arial"/>
          <w:sz w:val="20"/>
          <w:szCs w:val="20"/>
        </w:rPr>
      </w:pPr>
      <w:r w:rsidRPr="004A64A8">
        <w:rPr>
          <w:rFonts w:ascii="Arial" w:hAnsi="Arial" w:cs="Arial"/>
          <w:sz w:val="20"/>
          <w:szCs w:val="20"/>
        </w:rPr>
        <w:t>ΙΩΑΝΝΗΣ ΣΑΡΙΔΗΣ (Ειδικός Αγορητής της Ένωσης Κεντρώων): Υπέρ.</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ΜΑΚΗΣ ΜΠΑΛΑΟΥΡΑΣ (Πρόεδρος της Επιτροπής): Συνεπώς, το σχέδιο νόμου του Υπουργείου Οικονομικών «Κύρωση της Πολυμερούς Συμφωνίας Αρμοδίων Αρχών για την Αυτόματη Ανταλλαγή Πληροφοριών Χρηματοοικονομικών Λογαριασμών και διατάξεις </w:t>
      </w:r>
      <w:r w:rsidRPr="004A64A8">
        <w:rPr>
          <w:rFonts w:ascii="Arial" w:hAnsi="Arial" w:cs="Arial"/>
          <w:sz w:val="20"/>
          <w:szCs w:val="20"/>
        </w:rPr>
        <w:lastRenderedPageBreak/>
        <w:t>εφαρμογής» έγινε δεκτό επί της αρχής, επί των άρθρων και στο σύνολό του, κατά πλειοψηφία, όπως διαμορφώθηκε με τη νομοτεχνική βελτίωση που πρότεινε ο  Αναπληρωτής Υπουργός.</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Στο σημείο αυτό γίνεται η γ΄ ανάγνωση των μελών της Επιτροπής. </w:t>
      </w:r>
      <w:r w:rsidR="00EE19EB" w:rsidRPr="004A64A8">
        <w:rPr>
          <w:rFonts w:ascii="Arial" w:hAnsi="Arial" w:cs="Arial"/>
          <w:bCs/>
          <w:sz w:val="20"/>
          <w:szCs w:val="20"/>
        </w:rPr>
        <w:t xml:space="preserve">Παρόντες ήταν οι Βουλευτές κκ: Δημήτρης Γάκης, Μάριος Κάτσης, Γιώργος Δημαράς, Χρήστος Μαντάς, Μάκης Μπαλαούρας, Χρήστος Μπγιάλας, Σάκης Παπαδόπουλος, Νικόλαος Παπαδόπουλος, Κατερίνα Παπανάτσιου, Κώστας Παυλίδης, Νεκτάριος Σαντορινιός, Αλέξανδρος Τριανταφυλλίδης, Χρίστος Δήμας, Χρήστος </w:t>
      </w:r>
      <w:proofErr w:type="spellStart"/>
      <w:r w:rsidR="00EE19EB" w:rsidRPr="004A64A8">
        <w:rPr>
          <w:rFonts w:ascii="Arial" w:hAnsi="Arial" w:cs="Arial"/>
          <w:bCs/>
          <w:sz w:val="20"/>
          <w:szCs w:val="20"/>
        </w:rPr>
        <w:t>Σταϊκούρας</w:t>
      </w:r>
      <w:proofErr w:type="spellEnd"/>
      <w:r w:rsidR="00EE19EB" w:rsidRPr="004A64A8">
        <w:rPr>
          <w:rFonts w:ascii="Arial" w:hAnsi="Arial" w:cs="Arial"/>
          <w:bCs/>
          <w:sz w:val="20"/>
          <w:szCs w:val="20"/>
        </w:rPr>
        <w:t>, Σπυρίδων Δανέλλης, Δημήτρης Καμμένος, Ιωάννης Σαρίδης και Νικόλαος Νικολόπουλος.</w:t>
      </w:r>
    </w:p>
    <w:p w:rsidR="008A6384" w:rsidRPr="004A64A8" w:rsidRDefault="008A6384" w:rsidP="004A64A8">
      <w:pPr>
        <w:spacing w:line="480" w:lineRule="auto"/>
        <w:ind w:firstLine="567"/>
        <w:contextualSpacing/>
        <w:jc w:val="both"/>
        <w:rPr>
          <w:rFonts w:ascii="Arial" w:hAnsi="Arial" w:cs="Arial"/>
          <w:sz w:val="20"/>
          <w:szCs w:val="20"/>
        </w:rPr>
      </w:pP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Τέλος, και περί ώρα 11.30΄ λύθηκε η συνεδρίαση.</w:t>
      </w:r>
    </w:p>
    <w:p w:rsidR="008A6384" w:rsidRPr="004A64A8" w:rsidRDefault="008A6384" w:rsidP="004A64A8">
      <w:pPr>
        <w:spacing w:line="480" w:lineRule="auto"/>
        <w:ind w:firstLine="567"/>
        <w:contextualSpacing/>
        <w:jc w:val="both"/>
        <w:rPr>
          <w:rFonts w:ascii="Arial" w:hAnsi="Arial" w:cs="Arial"/>
          <w:b/>
          <w:sz w:val="20"/>
          <w:szCs w:val="20"/>
        </w:rPr>
      </w:pPr>
    </w:p>
    <w:p w:rsidR="008A6384" w:rsidRPr="004A64A8" w:rsidRDefault="008A6384" w:rsidP="004A64A8">
      <w:pPr>
        <w:spacing w:line="480" w:lineRule="auto"/>
        <w:ind w:firstLine="567"/>
        <w:contextualSpacing/>
        <w:jc w:val="both"/>
        <w:rPr>
          <w:rFonts w:ascii="Arial" w:hAnsi="Arial" w:cs="Arial"/>
          <w:b/>
          <w:sz w:val="20"/>
          <w:szCs w:val="20"/>
        </w:rPr>
      </w:pPr>
      <w:r w:rsidRPr="004A64A8">
        <w:rPr>
          <w:rFonts w:ascii="Arial" w:hAnsi="Arial" w:cs="Arial"/>
          <w:b/>
          <w:sz w:val="20"/>
          <w:szCs w:val="20"/>
        </w:rPr>
        <w:t>Ο ΠΡΟΕΔΡΟΣ ΤΗΣ ΕΠΙΤΡΟΠΗΣ                                           Η ΓΡΑΜΜΑΤΕΑΣ</w:t>
      </w:r>
    </w:p>
    <w:p w:rsidR="008A6384" w:rsidRPr="004A64A8" w:rsidRDefault="008A6384" w:rsidP="004A64A8">
      <w:pPr>
        <w:spacing w:line="480" w:lineRule="auto"/>
        <w:ind w:firstLine="567"/>
        <w:contextualSpacing/>
        <w:jc w:val="both"/>
        <w:rPr>
          <w:rFonts w:ascii="Arial" w:hAnsi="Arial" w:cs="Arial"/>
          <w:b/>
          <w:sz w:val="20"/>
          <w:szCs w:val="20"/>
        </w:rPr>
      </w:pPr>
    </w:p>
    <w:p w:rsidR="008A6384" w:rsidRPr="004A64A8" w:rsidRDefault="008A6384" w:rsidP="004A64A8">
      <w:pPr>
        <w:spacing w:line="480" w:lineRule="auto"/>
        <w:ind w:firstLine="567"/>
        <w:contextualSpacing/>
        <w:jc w:val="both"/>
        <w:rPr>
          <w:rFonts w:ascii="Arial" w:hAnsi="Arial" w:cs="Arial"/>
          <w:b/>
          <w:sz w:val="20"/>
          <w:szCs w:val="20"/>
        </w:rPr>
      </w:pPr>
      <w:r w:rsidRPr="004A64A8">
        <w:rPr>
          <w:rFonts w:ascii="Arial" w:hAnsi="Arial" w:cs="Arial"/>
          <w:b/>
          <w:sz w:val="20"/>
          <w:szCs w:val="20"/>
        </w:rPr>
        <w:t xml:space="preserve">       ΜΑΚΗΣ ΜΠΑΛΑΟΥΡΑΣ                                             ΚΑΤΕΡΙΝΑ ΠΑΠΑΝΑΤΣΙΟΥ</w:t>
      </w:r>
    </w:p>
    <w:p w:rsidR="008A6384" w:rsidRPr="004A64A8" w:rsidRDefault="008A6384" w:rsidP="004A64A8">
      <w:pPr>
        <w:spacing w:line="480" w:lineRule="auto"/>
        <w:ind w:firstLine="567"/>
        <w:contextualSpacing/>
        <w:jc w:val="both"/>
        <w:rPr>
          <w:rFonts w:ascii="Arial" w:hAnsi="Arial" w:cs="Arial"/>
          <w:sz w:val="20"/>
          <w:szCs w:val="20"/>
        </w:rPr>
      </w:pPr>
      <w:r w:rsidRPr="004A64A8">
        <w:rPr>
          <w:rFonts w:ascii="Arial" w:hAnsi="Arial" w:cs="Arial"/>
          <w:sz w:val="20"/>
          <w:szCs w:val="20"/>
        </w:rPr>
        <w:t xml:space="preserve">    </w:t>
      </w:r>
    </w:p>
    <w:sectPr w:rsidR="008A6384" w:rsidRPr="004A64A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EB" w:rsidRDefault="00EE19EB">
      <w:pPr>
        <w:spacing w:after="0" w:line="240" w:lineRule="auto"/>
      </w:pPr>
      <w:r>
        <w:separator/>
      </w:r>
    </w:p>
  </w:endnote>
  <w:endnote w:type="continuationSeparator" w:id="0">
    <w:p w:rsidR="00EE19EB" w:rsidRDefault="00EE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B" w:rsidRPr="00FF5D84" w:rsidRDefault="00EE19EB" w:rsidP="00FF5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EB" w:rsidRDefault="00EE19EB">
      <w:pPr>
        <w:spacing w:after="0" w:line="240" w:lineRule="auto"/>
      </w:pPr>
      <w:r>
        <w:separator/>
      </w:r>
    </w:p>
  </w:footnote>
  <w:footnote w:type="continuationSeparator" w:id="0">
    <w:p w:rsidR="00EE19EB" w:rsidRDefault="00EE1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B" w:rsidRDefault="00EE19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84"/>
    <w:rsid w:val="0005186E"/>
    <w:rsid w:val="00066397"/>
    <w:rsid w:val="00077556"/>
    <w:rsid w:val="000A625E"/>
    <w:rsid w:val="000B20D5"/>
    <w:rsid w:val="000C3C13"/>
    <w:rsid w:val="00154A0F"/>
    <w:rsid w:val="001B70A2"/>
    <w:rsid w:val="002464F0"/>
    <w:rsid w:val="003973B6"/>
    <w:rsid w:val="003D40A6"/>
    <w:rsid w:val="004427EA"/>
    <w:rsid w:val="004713E8"/>
    <w:rsid w:val="00490084"/>
    <w:rsid w:val="004A64A8"/>
    <w:rsid w:val="004D34E3"/>
    <w:rsid w:val="00592FC9"/>
    <w:rsid w:val="005D1583"/>
    <w:rsid w:val="008A6384"/>
    <w:rsid w:val="009841E8"/>
    <w:rsid w:val="009A7C4D"/>
    <w:rsid w:val="009B73CE"/>
    <w:rsid w:val="00A308A2"/>
    <w:rsid w:val="00A5571C"/>
    <w:rsid w:val="00AA66D0"/>
    <w:rsid w:val="00B406A1"/>
    <w:rsid w:val="00BB5108"/>
    <w:rsid w:val="00D30623"/>
    <w:rsid w:val="00D61CD0"/>
    <w:rsid w:val="00E17689"/>
    <w:rsid w:val="00E20C06"/>
    <w:rsid w:val="00EE19EB"/>
    <w:rsid w:val="00EF562E"/>
    <w:rsid w:val="00F11E93"/>
    <w:rsid w:val="00F35E90"/>
    <w:rsid w:val="00FF5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E9FA0-687E-44FA-A7F8-BA57D1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63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A6384"/>
    <w:rPr>
      <w:rFonts w:ascii="Times New Roman" w:eastAsia="Times New Roman" w:hAnsi="Times New Roman" w:cs="Times New Roman"/>
      <w:sz w:val="24"/>
      <w:szCs w:val="24"/>
      <w:lang w:eastAsia="el-GR"/>
    </w:rPr>
  </w:style>
  <w:style w:type="paragraph" w:styleId="a4">
    <w:name w:val="footer"/>
    <w:basedOn w:val="a"/>
    <w:link w:val="Char0"/>
    <w:uiPriority w:val="99"/>
    <w:rsid w:val="008A63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A6384"/>
    <w:rPr>
      <w:rFonts w:ascii="Times New Roman" w:eastAsia="Times New Roman" w:hAnsi="Times New Roman" w:cs="Times New Roman"/>
      <w:sz w:val="24"/>
      <w:szCs w:val="24"/>
      <w:lang w:eastAsia="el-GR"/>
    </w:rPr>
  </w:style>
  <w:style w:type="paragraph" w:styleId="a5">
    <w:name w:val="Body Text Indent"/>
    <w:basedOn w:val="a"/>
    <w:link w:val="Char1"/>
    <w:rsid w:val="008A6384"/>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8A638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34</Pages>
  <Words>11909</Words>
  <Characters>64313</Characters>
  <Application>Microsoft Office Word</Application>
  <DocSecurity>0</DocSecurity>
  <Lines>535</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7</cp:revision>
  <dcterms:created xsi:type="dcterms:W3CDTF">2016-10-04T10:02:00Z</dcterms:created>
  <dcterms:modified xsi:type="dcterms:W3CDTF">2016-11-03T09:11:00Z</dcterms:modified>
</cp:coreProperties>
</file>