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96" w:rsidRPr="001D271C" w:rsidRDefault="00651E96" w:rsidP="008839B9">
      <w:pPr>
        <w:spacing w:line="276" w:lineRule="auto"/>
        <w:jc w:val="both"/>
        <w:rPr>
          <w:rFonts w:cs="Arial"/>
          <w:b/>
        </w:rPr>
      </w:pPr>
      <w:r w:rsidRPr="001D271C">
        <w:rPr>
          <w:rFonts w:cs="Arial"/>
          <w:b/>
        </w:rPr>
        <w:t xml:space="preserve">ΒΟΥΛΗ ΤΩΝ ΕΛΛΗΝΩΝ </w:t>
      </w:r>
    </w:p>
    <w:p w:rsidR="00651E96" w:rsidRPr="001D271C" w:rsidRDefault="00651E96" w:rsidP="008839B9">
      <w:pPr>
        <w:spacing w:line="276" w:lineRule="auto"/>
        <w:jc w:val="both"/>
        <w:rPr>
          <w:rFonts w:cs="Arial"/>
          <w:b/>
        </w:rPr>
      </w:pPr>
      <w:r>
        <w:rPr>
          <w:rFonts w:cs="Arial"/>
          <w:b/>
        </w:rPr>
        <w:t>ΠΕΡΙΟΔΟΣ ΙΗ΄- ΣΥΝΟΔΟΣ B</w:t>
      </w:r>
      <w:r w:rsidRPr="001D271C">
        <w:rPr>
          <w:rFonts w:cs="Arial"/>
          <w:b/>
        </w:rPr>
        <w:t xml:space="preserve">΄ </w:t>
      </w:r>
    </w:p>
    <w:p w:rsidR="00651E96" w:rsidRPr="001D271C" w:rsidRDefault="00651E96" w:rsidP="008839B9">
      <w:pPr>
        <w:spacing w:line="276" w:lineRule="auto"/>
        <w:ind w:left="-284" w:firstLine="142"/>
        <w:jc w:val="both"/>
        <w:rPr>
          <w:rFonts w:cs="Arial"/>
          <w:b/>
        </w:rPr>
      </w:pPr>
      <w:r>
        <w:rPr>
          <w:rFonts w:cs="Arial"/>
          <w:b/>
        </w:rPr>
        <w:t xml:space="preserve">   </w:t>
      </w:r>
      <w:r w:rsidRPr="001D271C">
        <w:rPr>
          <w:rFonts w:cs="Arial"/>
          <w:b/>
        </w:rPr>
        <w:t>ΔΙΑΡΚΗΣ ΕΠΙΤΡΟΠΗ ΟΙΚΟΝΟΜΙΚΩΝ ΥΠΟΘΕΣΕΩΝ</w:t>
      </w:r>
    </w:p>
    <w:p w:rsidR="00651E96" w:rsidRPr="001D271C" w:rsidRDefault="00651E96" w:rsidP="008839B9">
      <w:pPr>
        <w:spacing w:line="276" w:lineRule="auto"/>
        <w:ind w:left="-284" w:firstLine="284"/>
        <w:jc w:val="both"/>
        <w:rPr>
          <w:rFonts w:cs="Arial"/>
          <w:b/>
        </w:rPr>
      </w:pPr>
    </w:p>
    <w:p w:rsidR="00651E96" w:rsidRPr="001D271C" w:rsidRDefault="00651E96" w:rsidP="008839B9">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651E96" w:rsidRPr="001D271C" w:rsidRDefault="00651E96" w:rsidP="005847EB">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651E96" w:rsidRPr="001D271C" w:rsidRDefault="00651E96" w:rsidP="008839B9">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ΠΡ Α Κ Τ Ι Κ Ο</w:t>
      </w:r>
    </w:p>
    <w:p w:rsidR="00651E96" w:rsidRPr="001D271C" w:rsidRDefault="00651E96" w:rsidP="008839B9">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w:t>
      </w:r>
      <w:r>
        <w:rPr>
          <w:rFonts w:cs="Arial"/>
          <w:b/>
        </w:rPr>
        <w:t xml:space="preserve">  </w:t>
      </w:r>
      <w:r w:rsidRPr="001D271C">
        <w:rPr>
          <w:rFonts w:cs="Arial"/>
          <w:b/>
        </w:rPr>
        <w:t>(Άρθρο 40 παρ. 1 Κ.τ.Β.)</w:t>
      </w:r>
    </w:p>
    <w:p w:rsidR="00651E96" w:rsidRPr="001D271C" w:rsidRDefault="00651E96" w:rsidP="005847EB">
      <w:pPr>
        <w:tabs>
          <w:tab w:val="left" w:pos="7375"/>
        </w:tabs>
        <w:spacing w:line="276" w:lineRule="auto"/>
        <w:ind w:firstLine="720"/>
        <w:jc w:val="both"/>
        <w:rPr>
          <w:rFonts w:cs="Arial"/>
          <w:b/>
          <w:u w:val="single"/>
        </w:rPr>
      </w:pPr>
      <w:r w:rsidRPr="001D271C">
        <w:rPr>
          <w:rFonts w:cs="Arial"/>
          <w:b/>
        </w:rPr>
        <w:t xml:space="preserve">                                                     </w:t>
      </w:r>
    </w:p>
    <w:p w:rsidR="00651E96" w:rsidRPr="008A48BA" w:rsidRDefault="00651E96" w:rsidP="008839B9">
      <w:pPr>
        <w:spacing w:line="276" w:lineRule="auto"/>
        <w:ind w:firstLine="720"/>
        <w:jc w:val="both"/>
      </w:pPr>
      <w:r w:rsidRPr="0028348F">
        <w:rPr>
          <w:rFonts w:cs="Arial"/>
        </w:rPr>
        <w:t xml:space="preserve">Στην Αθήνα, σήμερα, </w:t>
      </w:r>
      <w:r>
        <w:rPr>
          <w:rFonts w:cs="Arial"/>
        </w:rPr>
        <w:t>19 Ιανουαρίου 2021</w:t>
      </w:r>
      <w:r w:rsidRPr="0028348F">
        <w:rPr>
          <w:rFonts w:cs="Arial"/>
        </w:rPr>
        <w:t xml:space="preserve">, ημέρα </w:t>
      </w:r>
      <w:r>
        <w:rPr>
          <w:rFonts w:cs="Arial"/>
        </w:rPr>
        <w:t>Τρίτη</w:t>
      </w:r>
      <w:r w:rsidRPr="0028348F">
        <w:rPr>
          <w:rFonts w:cs="Arial"/>
        </w:rPr>
        <w:t xml:space="preserve"> και ώρα </w:t>
      </w:r>
      <w:r>
        <w:rPr>
          <w:rFonts w:cs="Arial"/>
        </w:rPr>
        <w:t>10.15</w:t>
      </w:r>
      <w:r w:rsidRPr="0028348F">
        <w:rPr>
          <w:rFonts w:cs="Arial"/>
        </w:rPr>
        <w:t xml:space="preserve">΄, στην </w:t>
      </w:r>
      <w:r w:rsidRPr="0028348F">
        <w:rPr>
          <w:rFonts w:cs="Arial"/>
          <w:bCs/>
        </w:rPr>
        <w:t xml:space="preserve">Αίθουσα </w:t>
      </w:r>
      <w:r>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786CE0">
        <w:rPr>
          <w:rFonts w:cs="Arial"/>
        </w:rPr>
        <w:t>,</w:t>
      </w:r>
      <w:r w:rsidRPr="008A48BA">
        <w:rPr>
          <w:rFonts w:cs="Arial"/>
        </w:rPr>
        <w:t xml:space="preserve"> </w:t>
      </w:r>
      <w:r w:rsidRPr="0028348F">
        <w:rPr>
          <w:rFonts w:cs="Arial"/>
        </w:rPr>
        <w:t xml:space="preserve">με θέμα ημερήσιας διάταξης </w:t>
      </w:r>
      <w:r w:rsidRPr="008A48BA">
        <w:rPr>
          <w:rFonts w:cs="Arial"/>
        </w:rPr>
        <w:t>την επεξεργασία και εξέταση</w:t>
      </w:r>
      <w:r w:rsidRPr="0028348F">
        <w:rPr>
          <w:rFonts w:cs="Arial"/>
        </w:rPr>
        <w:t xml:space="preserve"> του σχεδίου νόμου του Υπουργείου Οικονομικών:</w:t>
      </w:r>
      <w:r w:rsidRPr="000D23F0">
        <w:t xml:space="preserve"> </w:t>
      </w:r>
      <w:r w:rsidRPr="00D95B18">
        <w:t>«Κύρωση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w:t>
      </w:r>
      <w:r>
        <w:t>σης και της μετατόπισης κερδών</w:t>
      </w:r>
      <w:r w:rsidRPr="00D95B18">
        <w:t>».</w:t>
      </w:r>
    </w:p>
    <w:p w:rsidR="00651E96" w:rsidRPr="008A48BA" w:rsidRDefault="00651E96" w:rsidP="008839B9">
      <w:pPr>
        <w:spacing w:line="276" w:lineRule="auto"/>
        <w:ind w:firstLine="720"/>
        <w:jc w:val="both"/>
        <w:rPr>
          <w:iCs/>
        </w:rPr>
      </w:pPr>
      <w:r>
        <w:t>Στη συνεδρίαση παρέστη</w:t>
      </w:r>
      <w:r w:rsidRPr="008A48BA">
        <w:t xml:space="preserve"> ο Υφυπουργός Οικονομικών, κ. Απόστολος Βεσυρόπουλος</w:t>
      </w:r>
      <w:r>
        <w:t>.</w:t>
      </w:r>
    </w:p>
    <w:p w:rsidR="00651E96" w:rsidRPr="001D271C" w:rsidRDefault="00651E96" w:rsidP="008839B9">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A3BE9" w:rsidRPr="003A3BE9" w:rsidRDefault="003A3BE9" w:rsidP="003A3BE9">
      <w:pPr>
        <w:spacing w:line="276" w:lineRule="auto"/>
        <w:ind w:firstLine="720"/>
        <w:jc w:val="both"/>
      </w:pPr>
      <w:r w:rsidRPr="003A3BE9">
        <w:t xml:space="preserve">Παρόντες ήταν οι Βουλευτές κ.κ. Βρούτσης Ιωάννης, Αναστασιάδης Σάββας, Βλάχος Γεώργιος, </w:t>
      </w:r>
      <w:proofErr w:type="spellStart"/>
      <w:r w:rsidRPr="003A3BE9">
        <w:t>Βολουδάκης</w:t>
      </w:r>
      <w:proofErr w:type="spellEnd"/>
      <w:r w:rsidRPr="003A3BE9">
        <w:t xml:space="preserve"> Κωνσταντίνος - Μανούσος, Καράογλου Θεόδωρος, Δημοσχάκης Αναστάσιος, Ιατρίδη </w:t>
      </w:r>
      <w:proofErr w:type="spellStart"/>
      <w:r w:rsidRPr="003A3BE9">
        <w:t>Τσαμπίκα</w:t>
      </w:r>
      <w:proofErr w:type="spellEnd"/>
      <w:r w:rsidRPr="003A3BE9">
        <w:t xml:space="preserve"> (</w:t>
      </w:r>
      <w:proofErr w:type="spellStart"/>
      <w:r w:rsidRPr="003A3BE9">
        <w:t>Μίκα</w:t>
      </w:r>
      <w:proofErr w:type="spellEnd"/>
      <w:r w:rsidRPr="003A3BE9">
        <w:t xml:space="preserve">), Καββαδάς Αθανάσιος, Κόνσολας Εμμανουήλ, Καλογιάννης Σταύρος, Καραγκούνης Κωνσταντίνος, Κεδίκογλου Συμεών (Σίμος), </w:t>
      </w:r>
      <w:proofErr w:type="spellStart"/>
      <w:r w:rsidRPr="003A3BE9">
        <w:t>Κελέτσης</w:t>
      </w:r>
      <w:proofErr w:type="spellEnd"/>
      <w:r w:rsidRPr="003A3BE9">
        <w:t xml:space="preserve"> Σταύρος, Κοντογεώργος Κωνσταντίνος, Υψηλάντης Βασίλειος - Νικόλαος, </w:t>
      </w:r>
      <w:r>
        <w:t>Δούνια Παναγιώτα (Νόνη)</w:t>
      </w:r>
      <w:r w:rsidRPr="003A3BE9">
        <w:t>, Μπουκώρος Χρήστος, Παπαδημητρίου Χαράλαμπος (</w:t>
      </w:r>
      <w:proofErr w:type="spellStart"/>
      <w:r w:rsidRPr="003A3BE9">
        <w:t>Μπάμπης</w:t>
      </w:r>
      <w:proofErr w:type="spellEnd"/>
      <w:r w:rsidRPr="003A3BE9">
        <w:t xml:space="preserve">), Ρουσόπουλος Θεόδωρος, Σαλμάς Μάριος, </w:t>
      </w:r>
      <w:proofErr w:type="spellStart"/>
      <w:r w:rsidRPr="003A3BE9">
        <w:t>Σπανάκης</w:t>
      </w:r>
      <w:proofErr w:type="spellEnd"/>
      <w:r w:rsidRPr="003A3BE9">
        <w:t xml:space="preserve"> Πέτρος - Βασίλειος, </w:t>
      </w:r>
      <w:proofErr w:type="spellStart"/>
      <w:r w:rsidR="00F820B4">
        <w:t>Σταμενίτης</w:t>
      </w:r>
      <w:proofErr w:type="spellEnd"/>
      <w:r w:rsidR="00F820B4">
        <w:t xml:space="preserve"> Διονύσιος, </w:t>
      </w:r>
      <w:proofErr w:type="spellStart"/>
      <w:r>
        <w:t>Σενετάκης</w:t>
      </w:r>
      <w:proofErr w:type="spellEnd"/>
      <w:r>
        <w:t xml:space="preserve"> Μάξιμος</w:t>
      </w:r>
      <w:r w:rsidRPr="003A3BE9">
        <w:t xml:space="preserve">, Αλεξιάδης Τρύφων, </w:t>
      </w:r>
      <w:proofErr w:type="spellStart"/>
      <w:r w:rsidRPr="003A3BE9">
        <w:t>Αχτσιόγλου</w:t>
      </w:r>
      <w:proofErr w:type="spellEnd"/>
      <w:r w:rsidRPr="003A3BE9">
        <w:t xml:space="preserve"> Ευτυχία, Γεροβασίλη Όλγα, Γκιόλας Ιωάννης, Δραγασάκης Ιωάννης, Ελευθεριάδου Σουλτάνα, Κόκκαλης Βασίλειος, Μάλαμα Κυριακή, Παπαδόπουλος Αθανάσιος, Παπανάτσιου Αικατερίνη, Συρμαλένιος Νικόλαος, Τζανακόπουλος Δημήτριος, Τσακαλώτος Ευκλείδης, Φλαμπουράρης Αλέξανδρος, Αρβανιτίδης Γεώργιος, Σκανδαλίδης Κωνσταντίνος, Καραθανασόπουλος Νικόλαος, </w:t>
      </w:r>
      <w:r w:rsidR="000A3204">
        <w:t>Κομνηνάκα Μαρία</w:t>
      </w:r>
      <w:r w:rsidRPr="003A3BE9">
        <w:t xml:space="preserve">, </w:t>
      </w:r>
      <w:r w:rsidR="000A3204">
        <w:t>Δελής Ιωάννης</w:t>
      </w:r>
      <w:r w:rsidRPr="003A3BE9">
        <w:t>, Βιλιάρδος Βασίλειος, Χήτας Κωνσταντίνος</w:t>
      </w:r>
      <w:r w:rsidR="00F820B4">
        <w:t xml:space="preserve"> </w:t>
      </w:r>
      <w:r w:rsidRPr="003A3BE9">
        <w:t xml:space="preserve">και </w:t>
      </w:r>
      <w:proofErr w:type="spellStart"/>
      <w:r w:rsidRPr="003A3BE9">
        <w:t>Λογιάδης</w:t>
      </w:r>
      <w:proofErr w:type="spellEnd"/>
      <w:r w:rsidRPr="003A3BE9">
        <w:t xml:space="preserve"> Γεώργιος.</w:t>
      </w:r>
    </w:p>
    <w:p w:rsidR="00651E96" w:rsidRPr="00786CE0" w:rsidRDefault="00651E96" w:rsidP="008839B9">
      <w:pPr>
        <w:spacing w:line="276" w:lineRule="auto"/>
        <w:ind w:firstLine="720"/>
        <w:jc w:val="both"/>
        <w:rPr>
          <w:rFonts w:cs="Arial"/>
          <w:bCs/>
        </w:rPr>
      </w:pPr>
      <w:r w:rsidRPr="00893E19">
        <w:rPr>
          <w:rFonts w:cs="Arial"/>
          <w:b/>
        </w:rPr>
        <w:t>ΣΤΑΥΡΟΣ ΚΑΛΟΓΙΑΝΝΗΣ  (Πρόεδρος της Επιτροπής):</w:t>
      </w:r>
      <w:r>
        <w:rPr>
          <w:rFonts w:cs="Arial"/>
          <w:b/>
        </w:rPr>
        <w:t xml:space="preserve"> </w:t>
      </w:r>
      <w:r>
        <w:rPr>
          <w:rFonts w:cs="Arial"/>
          <w:bCs/>
        </w:rPr>
        <w:t>Καλημέρα</w:t>
      </w:r>
      <w:r w:rsidRPr="008A48BA">
        <w:rPr>
          <w:rFonts w:cs="Arial"/>
          <w:bCs/>
        </w:rPr>
        <w:t>. Χρόνια πολλά</w:t>
      </w:r>
      <w:r>
        <w:rPr>
          <w:rFonts w:cs="Arial"/>
          <w:bCs/>
        </w:rPr>
        <w:t>, καλή χρονιά. Είναι η πρώτη συνεδρίαση της Ε</w:t>
      </w:r>
      <w:r w:rsidRPr="008A48BA">
        <w:rPr>
          <w:rFonts w:cs="Arial"/>
          <w:bCs/>
        </w:rPr>
        <w:t xml:space="preserve">πιτροπής </w:t>
      </w:r>
      <w:r>
        <w:rPr>
          <w:rFonts w:cs="Arial"/>
          <w:bCs/>
        </w:rPr>
        <w:t xml:space="preserve">μας </w:t>
      </w:r>
      <w:r w:rsidRPr="008A48BA">
        <w:rPr>
          <w:rFonts w:cs="Arial"/>
          <w:bCs/>
        </w:rPr>
        <w:t>στο νέο έτος</w:t>
      </w:r>
      <w:r>
        <w:rPr>
          <w:rFonts w:cs="Arial"/>
          <w:bCs/>
        </w:rPr>
        <w:t>. Ε</w:t>
      </w:r>
      <w:r w:rsidRPr="008A48BA">
        <w:rPr>
          <w:rFonts w:cs="Arial"/>
          <w:bCs/>
        </w:rPr>
        <w:t>ύχομαι για όλες και όλους να είναι μία χρονιά π</w:t>
      </w:r>
      <w:r>
        <w:rPr>
          <w:rFonts w:cs="Arial"/>
          <w:bCs/>
        </w:rPr>
        <w:t>ολύ καλύτερη από την απερχόμενη</w:t>
      </w:r>
      <w:r w:rsidRPr="008A48BA">
        <w:rPr>
          <w:rFonts w:cs="Arial"/>
          <w:bCs/>
        </w:rPr>
        <w:t xml:space="preserve">. Εύχομαι υγεία και κάθε καλό </w:t>
      </w:r>
      <w:r w:rsidRPr="008A48BA">
        <w:rPr>
          <w:rFonts w:cs="Arial"/>
          <w:bCs/>
        </w:rPr>
        <w:lastRenderedPageBreak/>
        <w:t xml:space="preserve">για όλους </w:t>
      </w:r>
      <w:r>
        <w:rPr>
          <w:rFonts w:cs="Arial"/>
          <w:bCs/>
        </w:rPr>
        <w:t>σας,</w:t>
      </w:r>
      <w:r w:rsidRPr="008A48BA">
        <w:rPr>
          <w:rFonts w:cs="Arial"/>
          <w:bCs/>
        </w:rPr>
        <w:t xml:space="preserve"> </w:t>
      </w:r>
      <w:r>
        <w:rPr>
          <w:rFonts w:cs="Arial"/>
          <w:bCs/>
        </w:rPr>
        <w:t>καλή δύναμη σε όλα τα μέλη της Ε</w:t>
      </w:r>
      <w:r w:rsidRPr="008A48BA">
        <w:rPr>
          <w:rFonts w:cs="Arial"/>
          <w:bCs/>
        </w:rPr>
        <w:t xml:space="preserve">πιτροπής </w:t>
      </w:r>
      <w:r>
        <w:rPr>
          <w:rFonts w:cs="Arial"/>
          <w:bCs/>
        </w:rPr>
        <w:t>μας και στον Υ</w:t>
      </w:r>
      <w:r w:rsidRPr="008A48BA">
        <w:rPr>
          <w:rFonts w:cs="Arial"/>
          <w:bCs/>
        </w:rPr>
        <w:t>που</w:t>
      </w:r>
      <w:r>
        <w:rPr>
          <w:rFonts w:cs="Arial"/>
          <w:bCs/>
        </w:rPr>
        <w:t xml:space="preserve">ργό μας που είναι εδώ σήμερα, τον κύριο </w:t>
      </w:r>
      <w:proofErr w:type="spellStart"/>
      <w:r>
        <w:rPr>
          <w:rFonts w:cs="Arial"/>
          <w:bCs/>
        </w:rPr>
        <w:t>Βεσυρόπουλο</w:t>
      </w:r>
      <w:proofErr w:type="spellEnd"/>
      <w:r w:rsidRPr="008A48BA">
        <w:rPr>
          <w:rFonts w:cs="Arial"/>
          <w:bCs/>
        </w:rPr>
        <w:t xml:space="preserve">. </w:t>
      </w:r>
    </w:p>
    <w:p w:rsidR="00651E96" w:rsidRDefault="00651E96" w:rsidP="008839B9">
      <w:pPr>
        <w:spacing w:line="276" w:lineRule="auto"/>
        <w:ind w:firstLine="720"/>
        <w:jc w:val="both"/>
        <w:rPr>
          <w:rFonts w:cs="Arial"/>
          <w:bCs/>
        </w:rPr>
      </w:pPr>
      <w:r w:rsidRPr="008A48BA">
        <w:rPr>
          <w:rFonts w:cs="Arial"/>
          <w:bCs/>
        </w:rPr>
        <w:t>Ξεκινάμε</w:t>
      </w:r>
      <w:r>
        <w:rPr>
          <w:rFonts w:cs="Arial"/>
          <w:bCs/>
        </w:rPr>
        <w:t>, λοιπόν τη συνεδρίαση της Ε</w:t>
      </w:r>
      <w:r w:rsidRPr="008A48BA">
        <w:rPr>
          <w:rFonts w:cs="Arial"/>
          <w:bCs/>
        </w:rPr>
        <w:t>πιτρο</w:t>
      </w:r>
      <w:r>
        <w:rPr>
          <w:rFonts w:cs="Arial"/>
          <w:bCs/>
        </w:rPr>
        <w:t>πής με θέμα ημερήσιας διάταξης την ε</w:t>
      </w:r>
      <w:r w:rsidRPr="008A48BA">
        <w:rPr>
          <w:rFonts w:cs="Arial"/>
          <w:bCs/>
        </w:rPr>
        <w:t xml:space="preserve">πεξεργασία και εξέταση του σχεδίου νόμου του Υπουργείου </w:t>
      </w:r>
      <w:r>
        <w:rPr>
          <w:rFonts w:cs="Arial"/>
          <w:bCs/>
        </w:rPr>
        <w:t xml:space="preserve">Οικονομικών </w:t>
      </w:r>
      <w:r w:rsidRPr="008A48BA">
        <w:rPr>
          <w:rFonts w:cs="Arial"/>
          <w:bCs/>
        </w:rPr>
        <w:t>με τίτλο «Κύρωση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r>
        <w:rPr>
          <w:rFonts w:cs="Arial"/>
          <w:bCs/>
        </w:rPr>
        <w:t>»</w:t>
      </w:r>
      <w:r w:rsidRPr="008A48BA">
        <w:rPr>
          <w:rFonts w:cs="Arial"/>
          <w:bCs/>
        </w:rPr>
        <w:t>.</w:t>
      </w:r>
    </w:p>
    <w:p w:rsidR="00651E96" w:rsidRDefault="00651E96" w:rsidP="008839B9">
      <w:pPr>
        <w:spacing w:line="276" w:lineRule="auto"/>
        <w:ind w:firstLine="720"/>
        <w:jc w:val="both"/>
        <w:rPr>
          <w:rFonts w:cs="Arial"/>
          <w:bCs/>
        </w:rPr>
      </w:pPr>
      <w:r>
        <w:rPr>
          <w:rFonts w:cs="Arial"/>
          <w:bCs/>
        </w:rPr>
        <w:t>Ξεκινάμε από τον Εισηγητή της Πλειοψηφίας</w:t>
      </w:r>
      <w:r w:rsidRPr="008A48BA">
        <w:rPr>
          <w:rFonts w:cs="Arial"/>
          <w:bCs/>
        </w:rPr>
        <w:t xml:space="preserve">. </w:t>
      </w:r>
      <w:r>
        <w:rPr>
          <w:rFonts w:cs="Arial"/>
          <w:bCs/>
        </w:rPr>
        <w:t>Τ</w:t>
      </w:r>
      <w:r w:rsidRPr="008A48BA">
        <w:rPr>
          <w:rFonts w:cs="Arial"/>
          <w:bCs/>
        </w:rPr>
        <w:t>ο λόγο έχει</w:t>
      </w:r>
      <w:r>
        <w:rPr>
          <w:rFonts w:cs="Arial"/>
          <w:bCs/>
        </w:rPr>
        <w:t xml:space="preserve"> ο Εισηγητής της Π</w:t>
      </w:r>
      <w:r w:rsidRPr="008A48BA">
        <w:rPr>
          <w:rFonts w:cs="Arial"/>
          <w:bCs/>
        </w:rPr>
        <w:t>λειοψηφίας</w:t>
      </w:r>
      <w:r>
        <w:rPr>
          <w:rFonts w:cs="Arial"/>
          <w:bCs/>
        </w:rPr>
        <w:t>, κ. Βασίλειος-Πέτρος Σπανάκης</w:t>
      </w:r>
      <w:r w:rsidRPr="008A48BA">
        <w:rPr>
          <w:rFonts w:cs="Arial"/>
          <w:bCs/>
        </w:rPr>
        <w:t xml:space="preserve">. </w:t>
      </w:r>
    </w:p>
    <w:p w:rsidR="00651E96" w:rsidRDefault="00651E96" w:rsidP="008839B9">
      <w:pPr>
        <w:spacing w:line="276" w:lineRule="auto"/>
        <w:ind w:firstLine="720"/>
        <w:jc w:val="both"/>
        <w:rPr>
          <w:rFonts w:cs="Arial"/>
          <w:bCs/>
        </w:rPr>
      </w:pPr>
      <w:r w:rsidRPr="008A48BA">
        <w:rPr>
          <w:rFonts w:cs="Arial"/>
          <w:b/>
          <w:bCs/>
          <w:iCs/>
        </w:rPr>
        <w:t xml:space="preserve">ΒΑΣΙΛΕΙΟΣ-ΠΕΤΡΟΣ ΣΠΑΝΑΚΗΣ (Εισηγητής της Πλειοψηφίας): </w:t>
      </w:r>
      <w:r w:rsidRPr="008A48BA">
        <w:rPr>
          <w:rFonts w:cs="Arial"/>
          <w:bCs/>
        </w:rPr>
        <w:t>Ευχαριστώ πολύ</w:t>
      </w:r>
      <w:r>
        <w:rPr>
          <w:rFonts w:cs="Arial"/>
          <w:bCs/>
        </w:rPr>
        <w:t>, κύριε Π</w:t>
      </w:r>
      <w:r w:rsidRPr="008A48BA">
        <w:rPr>
          <w:rFonts w:cs="Arial"/>
          <w:bCs/>
        </w:rPr>
        <w:t>ρόεδρε</w:t>
      </w:r>
      <w:r>
        <w:rPr>
          <w:rFonts w:cs="Arial"/>
          <w:bCs/>
        </w:rPr>
        <w:t>.</w:t>
      </w:r>
    </w:p>
    <w:p w:rsidR="00651E96" w:rsidRDefault="00651E96" w:rsidP="008839B9">
      <w:pPr>
        <w:spacing w:line="276" w:lineRule="auto"/>
        <w:ind w:firstLine="720"/>
        <w:jc w:val="both"/>
        <w:rPr>
          <w:rFonts w:cs="Arial"/>
          <w:bCs/>
        </w:rPr>
      </w:pPr>
      <w:r>
        <w:rPr>
          <w:rFonts w:cs="Arial"/>
          <w:bCs/>
        </w:rPr>
        <w:t xml:space="preserve"> Κ</w:t>
      </w:r>
      <w:r w:rsidRPr="008A48BA">
        <w:rPr>
          <w:rFonts w:cs="Arial"/>
          <w:bCs/>
        </w:rPr>
        <w:t>υρίες και κύριοι συνάδελφοι</w:t>
      </w:r>
      <w:r>
        <w:rPr>
          <w:rFonts w:cs="Arial"/>
          <w:bCs/>
        </w:rPr>
        <w:t>, κύριε Υ</w:t>
      </w:r>
      <w:r w:rsidRPr="008A48BA">
        <w:rPr>
          <w:rFonts w:cs="Arial"/>
          <w:bCs/>
        </w:rPr>
        <w:t>πουργέ</w:t>
      </w:r>
      <w:r>
        <w:rPr>
          <w:rFonts w:cs="Arial"/>
          <w:bCs/>
        </w:rPr>
        <w:t>,</w:t>
      </w:r>
      <w:r w:rsidRPr="008A48BA">
        <w:rPr>
          <w:rFonts w:cs="Arial"/>
          <w:bCs/>
        </w:rPr>
        <w:t xml:space="preserve"> σήμ</w:t>
      </w:r>
      <w:r>
        <w:rPr>
          <w:rFonts w:cs="Arial"/>
          <w:bCs/>
        </w:rPr>
        <w:t>ερα έρχεται προς συζήτηση στην Ε</w:t>
      </w:r>
      <w:r w:rsidRPr="008A48BA">
        <w:rPr>
          <w:rFonts w:cs="Arial"/>
          <w:bCs/>
        </w:rPr>
        <w:t>πιτροπή μας ένα νομοσχέδιο πο</w:t>
      </w:r>
      <w:r>
        <w:rPr>
          <w:rFonts w:cs="Arial"/>
          <w:bCs/>
        </w:rPr>
        <w:t>υ αφορά την κύρωση μιας Σ</w:t>
      </w:r>
      <w:r w:rsidRPr="008A48BA">
        <w:rPr>
          <w:rFonts w:cs="Arial"/>
          <w:bCs/>
        </w:rPr>
        <w:t>ύμβασης για την εφαρμογή των μέτρων που σχετίζονται με τις φορολογικές συμφωνίες για την πρόληψη της διάβρωσης της φορολογικής β</w:t>
      </w:r>
      <w:r>
        <w:rPr>
          <w:rFonts w:cs="Arial"/>
          <w:bCs/>
        </w:rPr>
        <w:t>άσης και της μετατόπισης κερδών</w:t>
      </w:r>
      <w:r w:rsidR="005847EB" w:rsidRPr="005847EB">
        <w:rPr>
          <w:rFonts w:cs="Arial"/>
          <w:bCs/>
        </w:rPr>
        <w:t xml:space="preserve">. </w:t>
      </w:r>
      <w:r w:rsidR="005847EB">
        <w:rPr>
          <w:rFonts w:cs="Arial"/>
          <w:bCs/>
          <w:lang w:val="en-US"/>
        </w:rPr>
        <w:t>M</w:t>
      </w:r>
      <w:proofErr w:type="spellStart"/>
      <w:r>
        <w:rPr>
          <w:rFonts w:cs="Arial"/>
          <w:bCs/>
        </w:rPr>
        <w:t>ια</w:t>
      </w:r>
      <w:proofErr w:type="spellEnd"/>
      <w:r>
        <w:rPr>
          <w:rFonts w:cs="Arial"/>
          <w:bCs/>
        </w:rPr>
        <w:t xml:space="preserve"> Σ</w:t>
      </w:r>
      <w:r w:rsidRPr="008A48BA">
        <w:rPr>
          <w:rFonts w:cs="Arial"/>
          <w:bCs/>
        </w:rPr>
        <w:t>ύμβαση που έχει υπογραφεί από 95 χώρες</w:t>
      </w:r>
      <w:r>
        <w:rPr>
          <w:rFonts w:cs="Arial"/>
          <w:bCs/>
        </w:rPr>
        <w:t>. Μία Σύμβαση που καλείται</w:t>
      </w:r>
      <w:r w:rsidRPr="008A48BA">
        <w:rPr>
          <w:rFonts w:cs="Arial"/>
          <w:bCs/>
        </w:rPr>
        <w:t xml:space="preserve"> </w:t>
      </w:r>
      <w:r>
        <w:rPr>
          <w:rFonts w:cs="Arial"/>
          <w:bCs/>
        </w:rPr>
        <w:t>το Κοινοβούλιό</w:t>
      </w:r>
      <w:r w:rsidRPr="008A48BA">
        <w:rPr>
          <w:rFonts w:cs="Arial"/>
          <w:bCs/>
        </w:rPr>
        <w:t xml:space="preserve"> μας να κυρώσει και που θα είναι σε ισχύ από 1η Μαΐου</w:t>
      </w:r>
      <w:r>
        <w:rPr>
          <w:rFonts w:cs="Arial"/>
          <w:bCs/>
        </w:rPr>
        <w:t xml:space="preserve"> και η εφαρμογή αυτής της Σ</w:t>
      </w:r>
      <w:r w:rsidRPr="008A48BA">
        <w:rPr>
          <w:rFonts w:cs="Arial"/>
          <w:bCs/>
        </w:rPr>
        <w:t>ύμβασης θα εί</w:t>
      </w:r>
      <w:r>
        <w:rPr>
          <w:rFonts w:cs="Arial"/>
          <w:bCs/>
        </w:rPr>
        <w:t>ναι από το φορολογικό έτος 20</w:t>
      </w:r>
      <w:r w:rsidRPr="008A48BA">
        <w:rPr>
          <w:rFonts w:cs="Arial"/>
          <w:bCs/>
        </w:rPr>
        <w:t>22</w:t>
      </w:r>
      <w:r>
        <w:rPr>
          <w:rFonts w:cs="Arial"/>
          <w:bCs/>
        </w:rPr>
        <w:t>, δηλαδή από 1</w:t>
      </w:r>
      <w:r w:rsidR="005847EB" w:rsidRPr="005847EB">
        <w:rPr>
          <w:rFonts w:cs="Arial"/>
          <w:bCs/>
        </w:rPr>
        <w:t>.</w:t>
      </w:r>
      <w:r>
        <w:rPr>
          <w:rFonts w:cs="Arial"/>
          <w:bCs/>
        </w:rPr>
        <w:t>1</w:t>
      </w:r>
      <w:r w:rsidR="005847EB" w:rsidRPr="005847EB">
        <w:rPr>
          <w:rFonts w:cs="Arial"/>
          <w:bCs/>
        </w:rPr>
        <w:t>.</w:t>
      </w:r>
      <w:r>
        <w:rPr>
          <w:rFonts w:cs="Arial"/>
          <w:bCs/>
        </w:rPr>
        <w:t>2022 κ</w:t>
      </w:r>
      <w:r w:rsidRPr="008A48BA">
        <w:rPr>
          <w:rFonts w:cs="Arial"/>
          <w:bCs/>
        </w:rPr>
        <w:t xml:space="preserve">αι όταν λέμε </w:t>
      </w:r>
      <w:r>
        <w:rPr>
          <w:rFonts w:cs="Arial"/>
          <w:bCs/>
        </w:rPr>
        <w:t>«</w:t>
      </w:r>
      <w:r w:rsidRPr="008A48BA">
        <w:rPr>
          <w:rFonts w:cs="Arial"/>
          <w:bCs/>
        </w:rPr>
        <w:t>διάβρωση της φορολογικής βάσης και μετατόπιση κερδών</w:t>
      </w:r>
      <w:r>
        <w:rPr>
          <w:rFonts w:cs="Arial"/>
          <w:bCs/>
        </w:rPr>
        <w:t>»</w:t>
      </w:r>
      <w:r w:rsidRPr="008A48BA">
        <w:rPr>
          <w:rFonts w:cs="Arial"/>
          <w:bCs/>
        </w:rPr>
        <w:t xml:space="preserve"> είναι οι φορολογικές εκείνες στρατηγικές που εκμεταλλεύονται διάφορα κενά στο διεθνές φορολογικό σύστημα</w:t>
      </w:r>
      <w:r>
        <w:rPr>
          <w:rFonts w:cs="Arial"/>
          <w:bCs/>
        </w:rPr>
        <w:t>,</w:t>
      </w:r>
      <w:r w:rsidRPr="008A48BA">
        <w:rPr>
          <w:rFonts w:cs="Arial"/>
          <w:bCs/>
        </w:rPr>
        <w:t xml:space="preserve"> μεταφέροντας τα κέρδη τους σε χώρες με μειωμένη φορ</w:t>
      </w:r>
      <w:r>
        <w:rPr>
          <w:rFonts w:cs="Arial"/>
          <w:bCs/>
        </w:rPr>
        <w:t>ολογία ή και μηδενική φορολογία</w:t>
      </w:r>
      <w:r w:rsidRPr="008A48BA">
        <w:rPr>
          <w:rFonts w:cs="Arial"/>
          <w:bCs/>
        </w:rPr>
        <w:t xml:space="preserve">. </w:t>
      </w:r>
    </w:p>
    <w:p w:rsidR="00651E96" w:rsidRDefault="00651E96" w:rsidP="008839B9">
      <w:pPr>
        <w:spacing w:line="276" w:lineRule="auto"/>
        <w:ind w:firstLine="720"/>
        <w:jc w:val="both"/>
        <w:rPr>
          <w:rFonts w:cs="Arial"/>
          <w:bCs/>
        </w:rPr>
      </w:pPr>
      <w:r w:rsidRPr="008A48BA">
        <w:rPr>
          <w:rFonts w:cs="Arial"/>
          <w:bCs/>
        </w:rPr>
        <w:t>Οι απώλειες εσόδων από τις τεχνικές αυτές</w:t>
      </w:r>
      <w:r>
        <w:rPr>
          <w:rFonts w:cs="Arial"/>
          <w:bCs/>
        </w:rPr>
        <w:t>,</w:t>
      </w:r>
      <w:r w:rsidRPr="008A48BA">
        <w:rPr>
          <w:rFonts w:cs="Arial"/>
          <w:bCs/>
        </w:rPr>
        <w:t xml:space="preserve"> κυρίες και κύριοι συνάδελφοι</w:t>
      </w:r>
      <w:r>
        <w:rPr>
          <w:rFonts w:cs="Arial"/>
          <w:bCs/>
        </w:rPr>
        <w:t>,</w:t>
      </w:r>
      <w:r w:rsidRPr="008A48BA">
        <w:rPr>
          <w:rFonts w:cs="Arial"/>
          <w:bCs/>
        </w:rPr>
        <w:t xml:space="preserve"> με βάση σ</w:t>
      </w:r>
      <w:r>
        <w:rPr>
          <w:rFonts w:cs="Arial"/>
          <w:bCs/>
        </w:rPr>
        <w:t>υντηρητικούς υπολογισμούς εκτιμού</w:t>
      </w:r>
      <w:r w:rsidRPr="008A48BA">
        <w:rPr>
          <w:rFonts w:cs="Arial"/>
          <w:bCs/>
        </w:rPr>
        <w:t>νται ετησίως σε παγκόσμιο επίπεδο πάνω από 100 δισεκατομμύρια δολάρια</w:t>
      </w:r>
      <w:r>
        <w:rPr>
          <w:rFonts w:cs="Arial"/>
          <w:bCs/>
        </w:rPr>
        <w:t>.</w:t>
      </w:r>
    </w:p>
    <w:p w:rsidR="00651E96" w:rsidRDefault="00651E96" w:rsidP="008839B9">
      <w:pPr>
        <w:spacing w:line="276" w:lineRule="auto"/>
        <w:ind w:firstLine="720"/>
        <w:jc w:val="both"/>
        <w:rPr>
          <w:rFonts w:cs="Arial"/>
          <w:bCs/>
        </w:rPr>
      </w:pPr>
      <w:r>
        <w:rPr>
          <w:rFonts w:cs="Arial"/>
          <w:bCs/>
        </w:rPr>
        <w:t>Οι</w:t>
      </w:r>
      <w:r w:rsidRPr="008A48BA">
        <w:rPr>
          <w:rFonts w:cs="Arial"/>
          <w:bCs/>
        </w:rPr>
        <w:t xml:space="preserve"> επιθετικοί φορολογικοί σχεδιασμοί</w:t>
      </w:r>
      <w:r>
        <w:rPr>
          <w:rFonts w:cs="Arial"/>
          <w:bCs/>
        </w:rPr>
        <w:t>,</w:t>
      </w:r>
      <w:r w:rsidRPr="008A48BA">
        <w:rPr>
          <w:rFonts w:cs="Arial"/>
          <w:bCs/>
        </w:rPr>
        <w:t xml:space="preserve"> κυρίως από τις μεγάλες πολυεθνικές</w:t>
      </w:r>
      <w:r>
        <w:rPr>
          <w:rFonts w:cs="Arial"/>
          <w:bCs/>
        </w:rPr>
        <w:t>, οδήγησαν τον Οργανισμό Οικονομικής Σταθερότητας και Α</w:t>
      </w:r>
      <w:r w:rsidRPr="008A48BA">
        <w:rPr>
          <w:rFonts w:cs="Arial"/>
          <w:bCs/>
        </w:rPr>
        <w:t>νάπτυξης στη λήψη μέτρων για την καταστολή τη</w:t>
      </w:r>
      <w:r>
        <w:rPr>
          <w:rFonts w:cs="Arial"/>
          <w:bCs/>
        </w:rPr>
        <w:t>ς φοροαποφυγής και φοροδιαφυγής</w:t>
      </w:r>
      <w:r w:rsidRPr="008A48BA">
        <w:rPr>
          <w:rFonts w:cs="Arial"/>
          <w:bCs/>
        </w:rPr>
        <w:t>. Πρόκειται για τις 15 δράσεις</w:t>
      </w:r>
      <w:r>
        <w:rPr>
          <w:rFonts w:cs="Arial"/>
          <w:bCs/>
        </w:rPr>
        <w:t>,</w:t>
      </w:r>
      <w:r w:rsidRPr="008A48BA">
        <w:rPr>
          <w:rFonts w:cs="Arial"/>
          <w:bCs/>
        </w:rPr>
        <w:t xml:space="preserve"> τα γνωστά </w:t>
      </w:r>
      <w:r>
        <w:rPr>
          <w:rFonts w:cs="Arial"/>
          <w:bCs/>
        </w:rPr>
        <w:t>«</w:t>
      </w:r>
      <w:r>
        <w:rPr>
          <w:rFonts w:cs="Arial"/>
          <w:bCs/>
          <w:lang w:val="en-US"/>
        </w:rPr>
        <w:t>BEPS</w:t>
      </w:r>
      <w:r>
        <w:rPr>
          <w:rFonts w:cs="Arial"/>
          <w:bCs/>
        </w:rPr>
        <w:t>»</w:t>
      </w:r>
      <w:r w:rsidRPr="007E00B5">
        <w:rPr>
          <w:rFonts w:cs="Arial"/>
          <w:bCs/>
        </w:rPr>
        <w:t xml:space="preserve"> </w:t>
      </w:r>
      <w:r w:rsidRPr="008A48BA">
        <w:rPr>
          <w:rFonts w:cs="Arial"/>
          <w:bCs/>
        </w:rPr>
        <w:t>για την αντιμετώπιση της διάβρωσης της φορολογικής βάσης και της μεταφοράς κερδών που δημοσιεύτηκαν τον Οκτώβριο</w:t>
      </w:r>
      <w:r>
        <w:rPr>
          <w:rFonts w:cs="Arial"/>
          <w:bCs/>
        </w:rPr>
        <w:t xml:space="preserve"> του 2015</w:t>
      </w:r>
      <w:r w:rsidRPr="008A48BA">
        <w:rPr>
          <w:rFonts w:cs="Arial"/>
          <w:bCs/>
        </w:rPr>
        <w:t xml:space="preserve">. </w:t>
      </w:r>
    </w:p>
    <w:p w:rsidR="00651E96" w:rsidRDefault="00651E96" w:rsidP="008839B9">
      <w:pPr>
        <w:spacing w:line="276" w:lineRule="auto"/>
        <w:ind w:firstLine="720"/>
        <w:jc w:val="both"/>
        <w:rPr>
          <w:rFonts w:cs="Arial"/>
          <w:bCs/>
        </w:rPr>
      </w:pPr>
      <w:r w:rsidRPr="008A48BA">
        <w:rPr>
          <w:rFonts w:cs="Arial"/>
          <w:bCs/>
        </w:rPr>
        <w:t>Βασικός πυλώνας των δράσεων αυτών αποτελεί η φορολόγηση κερδών στη χώρα όπου</w:t>
      </w:r>
      <w:r>
        <w:rPr>
          <w:rFonts w:cs="Arial"/>
          <w:bCs/>
        </w:rPr>
        <w:t xml:space="preserve"> αυτά δημιουργούνται πραγματικά</w:t>
      </w:r>
      <w:r w:rsidRPr="008A48BA">
        <w:rPr>
          <w:rFonts w:cs="Arial"/>
          <w:bCs/>
        </w:rPr>
        <w:t>. Οι δράσεις περιλαμβάνουν</w:t>
      </w:r>
      <w:r w:rsidRPr="007E00B5">
        <w:rPr>
          <w:rFonts w:cs="Arial"/>
          <w:bCs/>
        </w:rPr>
        <w:t>,</w:t>
      </w:r>
      <w:r w:rsidRPr="008A48BA">
        <w:rPr>
          <w:rFonts w:cs="Arial"/>
          <w:bCs/>
        </w:rPr>
        <w:t xml:space="preserve"> </w:t>
      </w:r>
      <w:r>
        <w:rPr>
          <w:rFonts w:cs="Arial"/>
          <w:bCs/>
        </w:rPr>
        <w:t>επίσης,</w:t>
      </w:r>
      <w:r w:rsidRPr="008A48BA">
        <w:rPr>
          <w:rFonts w:cs="Arial"/>
          <w:bCs/>
        </w:rPr>
        <w:t xml:space="preserve"> την υποχρέωση αυτόματης ανταλλαγής πληροφοριών μεταξύ των κρατών</w:t>
      </w:r>
      <w:r w:rsidRPr="007E00B5">
        <w:rPr>
          <w:rFonts w:cs="Arial"/>
          <w:bCs/>
        </w:rPr>
        <w:t>,</w:t>
      </w:r>
      <w:r w:rsidRPr="008A48BA">
        <w:rPr>
          <w:rFonts w:cs="Arial"/>
          <w:bCs/>
        </w:rPr>
        <w:t xml:space="preserve"> την αποκάλυψη συμφωνιών επιθετικού φορολο</w:t>
      </w:r>
      <w:r>
        <w:rPr>
          <w:rFonts w:cs="Arial"/>
          <w:bCs/>
        </w:rPr>
        <w:t>γικού σχεδιασμού και άλλα πολλά</w:t>
      </w:r>
      <w:r w:rsidRPr="008A48BA">
        <w:rPr>
          <w:rFonts w:cs="Arial"/>
          <w:bCs/>
        </w:rPr>
        <w:t xml:space="preserve">. Από πλευράς </w:t>
      </w:r>
      <w:r>
        <w:rPr>
          <w:rFonts w:cs="Arial"/>
          <w:bCs/>
        </w:rPr>
        <w:t>Ευρωπαϊκής Έ</w:t>
      </w:r>
      <w:r w:rsidRPr="008A48BA">
        <w:rPr>
          <w:rFonts w:cs="Arial"/>
          <w:bCs/>
        </w:rPr>
        <w:t>νωσης</w:t>
      </w:r>
      <w:r>
        <w:rPr>
          <w:rFonts w:cs="Arial"/>
          <w:bCs/>
        </w:rPr>
        <w:t>, θεσπίστηκε η Οδηγία (ΕΕ) 1164/</w:t>
      </w:r>
      <w:r w:rsidRPr="008A48BA">
        <w:rPr>
          <w:rFonts w:cs="Arial"/>
          <w:bCs/>
        </w:rPr>
        <w:t>2016 που βασ</w:t>
      </w:r>
      <w:r>
        <w:rPr>
          <w:rFonts w:cs="Arial"/>
          <w:bCs/>
        </w:rPr>
        <w:t>ίζεται ακριβώς στην ίδια λογική</w:t>
      </w:r>
      <w:r w:rsidRPr="008A48BA">
        <w:rPr>
          <w:rFonts w:cs="Arial"/>
          <w:bCs/>
        </w:rPr>
        <w:t xml:space="preserve">. </w:t>
      </w:r>
    </w:p>
    <w:p w:rsidR="00651E96" w:rsidRDefault="00651E96" w:rsidP="008839B9">
      <w:pPr>
        <w:spacing w:line="276" w:lineRule="auto"/>
        <w:ind w:firstLine="720"/>
        <w:jc w:val="both"/>
        <w:rPr>
          <w:rFonts w:cs="Arial"/>
          <w:bCs/>
        </w:rPr>
      </w:pPr>
      <w:r w:rsidRPr="008A48BA">
        <w:rPr>
          <w:rFonts w:cs="Arial"/>
          <w:bCs/>
        </w:rPr>
        <w:t>Ποια είναι</w:t>
      </w:r>
      <w:r>
        <w:rPr>
          <w:rFonts w:cs="Arial"/>
          <w:bCs/>
        </w:rPr>
        <w:t>,</w:t>
      </w:r>
      <w:r w:rsidRPr="008A48BA">
        <w:rPr>
          <w:rFonts w:cs="Arial"/>
          <w:bCs/>
        </w:rPr>
        <w:t xml:space="preserve"> όμως τα πλεονεκτήματα του νομοσχε</w:t>
      </w:r>
      <w:r>
        <w:rPr>
          <w:rFonts w:cs="Arial"/>
          <w:bCs/>
        </w:rPr>
        <w:t>δίου αυτού και γιατί πρέπει το Κ</w:t>
      </w:r>
      <w:r w:rsidRPr="008A48BA">
        <w:rPr>
          <w:rFonts w:cs="Arial"/>
          <w:bCs/>
        </w:rPr>
        <w:t xml:space="preserve">οινοβούλιό μας να ψηφίσει άμεσα </w:t>
      </w:r>
      <w:r>
        <w:rPr>
          <w:rFonts w:cs="Arial"/>
          <w:bCs/>
        </w:rPr>
        <w:t>και από όλες τις πτέρυγες του α</w:t>
      </w:r>
      <w:r w:rsidRPr="008A48BA">
        <w:rPr>
          <w:rFonts w:cs="Arial"/>
          <w:bCs/>
        </w:rPr>
        <w:t>υτό το νομοσχέδιο</w:t>
      </w:r>
      <w:r w:rsidRPr="007E00B5">
        <w:rPr>
          <w:rFonts w:cs="Arial"/>
          <w:bCs/>
        </w:rPr>
        <w:t>;</w:t>
      </w:r>
      <w:r>
        <w:rPr>
          <w:rFonts w:cs="Arial"/>
          <w:bCs/>
        </w:rPr>
        <w:t xml:space="preserve"> Π</w:t>
      </w:r>
      <w:r w:rsidRPr="008A48BA">
        <w:rPr>
          <w:rFonts w:cs="Arial"/>
          <w:bCs/>
        </w:rPr>
        <w:t>αρέχονται με το νομοσχέδιο αυτό τα κατάλληλα εργαλεία που διασφαλίζουν ότι τα κέρδη φορολογούνται στη χώρα που δημιουργούνται πραγματικά</w:t>
      </w:r>
      <w:r>
        <w:rPr>
          <w:rFonts w:cs="Arial"/>
          <w:bCs/>
        </w:rPr>
        <w:t>. Α</w:t>
      </w:r>
      <w:r w:rsidRPr="008A48BA">
        <w:rPr>
          <w:rFonts w:cs="Arial"/>
          <w:bCs/>
        </w:rPr>
        <w:t xml:space="preserve">ντιμετωπίζεται </w:t>
      </w:r>
      <w:r>
        <w:rPr>
          <w:rFonts w:cs="Arial"/>
          <w:bCs/>
        </w:rPr>
        <w:t xml:space="preserve">έτσι </w:t>
      </w:r>
      <w:r w:rsidRPr="008A48BA">
        <w:rPr>
          <w:rFonts w:cs="Arial"/>
          <w:bCs/>
        </w:rPr>
        <w:t xml:space="preserve">το πρόβλημα της σημαντικής απώλειας κρατικών εσόδων από την υιοθέτηση πρακτικών επιθετικού διεθνούς φορολογικού σχεδιασμού που σκοπό έχει τη μετατόπιση των κερδών σε χώρες με </w:t>
      </w:r>
      <w:r>
        <w:rPr>
          <w:rFonts w:cs="Arial"/>
          <w:bCs/>
        </w:rPr>
        <w:t>χαμηλή ή και μηδενική φορολογία</w:t>
      </w:r>
      <w:r w:rsidRPr="008A48BA">
        <w:rPr>
          <w:rFonts w:cs="Arial"/>
          <w:bCs/>
        </w:rPr>
        <w:t xml:space="preserve">. </w:t>
      </w:r>
    </w:p>
    <w:p w:rsidR="00EF0284" w:rsidRDefault="00651E96" w:rsidP="008839B9">
      <w:pPr>
        <w:spacing w:line="276" w:lineRule="auto"/>
        <w:ind w:firstLine="720"/>
        <w:jc w:val="both"/>
        <w:rPr>
          <w:rFonts w:cs="Arial"/>
          <w:bCs/>
        </w:rPr>
      </w:pPr>
      <w:r w:rsidRPr="008A48BA">
        <w:rPr>
          <w:rFonts w:cs="Arial"/>
          <w:bCs/>
        </w:rPr>
        <w:lastRenderedPageBreak/>
        <w:t xml:space="preserve">Αυτό </w:t>
      </w:r>
      <w:r>
        <w:rPr>
          <w:rFonts w:cs="Arial"/>
          <w:bCs/>
        </w:rPr>
        <w:t xml:space="preserve">τι </w:t>
      </w:r>
      <w:r w:rsidRPr="008A48BA">
        <w:rPr>
          <w:rFonts w:cs="Arial"/>
          <w:bCs/>
        </w:rPr>
        <w:t>σημαίνει πρακτικά</w:t>
      </w:r>
      <w:r w:rsidRPr="007E00B5">
        <w:rPr>
          <w:rFonts w:cs="Arial"/>
          <w:bCs/>
        </w:rPr>
        <w:t>;</w:t>
      </w:r>
      <w:r>
        <w:rPr>
          <w:rFonts w:cs="Arial"/>
          <w:bCs/>
        </w:rPr>
        <w:t xml:space="preserve"> Σ</w:t>
      </w:r>
      <w:r w:rsidRPr="008A48BA">
        <w:rPr>
          <w:rFonts w:cs="Arial"/>
          <w:bCs/>
        </w:rPr>
        <w:t>ημαίνει πως η επιλογή του κράτους δραστηριότητας δεν γίνεται από αυτούς που θέλουν να κερδίσουν με επιχειρηματικά κριτήρια</w:t>
      </w:r>
      <w:r>
        <w:rPr>
          <w:rFonts w:cs="Arial"/>
          <w:bCs/>
        </w:rPr>
        <w:t>,</w:t>
      </w:r>
      <w:r w:rsidRPr="008A48BA">
        <w:rPr>
          <w:rFonts w:cs="Arial"/>
          <w:bCs/>
        </w:rPr>
        <w:t xml:space="preserve"> αλλά</w:t>
      </w:r>
      <w:r>
        <w:rPr>
          <w:rFonts w:cs="Arial"/>
          <w:bCs/>
        </w:rPr>
        <w:t xml:space="preserve"> πρωτίστως με φορολογικά κ</w:t>
      </w:r>
      <w:r w:rsidRPr="008A48BA">
        <w:rPr>
          <w:rFonts w:cs="Arial"/>
          <w:bCs/>
        </w:rPr>
        <w:t>αι αυτό αναγκάζει τα κράτη να επιδίδονται σε έναν ανελέητο φορολογικό ανταγων</w:t>
      </w:r>
      <w:r>
        <w:rPr>
          <w:rFonts w:cs="Arial"/>
          <w:bCs/>
        </w:rPr>
        <w:t>ισμό που δεν έχει τέλος</w:t>
      </w:r>
      <w:r w:rsidRPr="008A48BA">
        <w:rPr>
          <w:rFonts w:cs="Arial"/>
          <w:bCs/>
        </w:rPr>
        <w:t>.</w:t>
      </w:r>
    </w:p>
    <w:p w:rsidR="00651E96" w:rsidRDefault="00651E96" w:rsidP="008839B9">
      <w:pPr>
        <w:spacing w:line="276" w:lineRule="auto"/>
        <w:ind w:firstLine="720"/>
        <w:jc w:val="both"/>
        <w:rPr>
          <w:rFonts w:cs="Arial"/>
        </w:rPr>
      </w:pPr>
      <w:r w:rsidRPr="00121351">
        <w:rPr>
          <w:rFonts w:cs="Arial"/>
        </w:rPr>
        <w:t>Κλασικό παράδειγμα για τη χώρα μας</w:t>
      </w:r>
      <w:r>
        <w:rPr>
          <w:rFonts w:cs="Arial"/>
        </w:rPr>
        <w:t xml:space="preserve"> είναι</w:t>
      </w:r>
      <w:r w:rsidRPr="00121351">
        <w:rPr>
          <w:rFonts w:cs="Arial"/>
        </w:rPr>
        <w:t xml:space="preserve"> οι μαζικές και συχνά εικονικές</w:t>
      </w:r>
      <w:r>
        <w:rPr>
          <w:rFonts w:cs="Arial"/>
        </w:rPr>
        <w:t xml:space="preserve"> μεταφορέ</w:t>
      </w:r>
      <w:r w:rsidRPr="00121351">
        <w:rPr>
          <w:rFonts w:cs="Arial"/>
        </w:rPr>
        <w:t>ς της καταστατικής έδρας των ελληνικών επιχειρήσεων σε γειτονικά κράτη</w:t>
      </w:r>
      <w:r>
        <w:rPr>
          <w:rFonts w:cs="Arial"/>
        </w:rPr>
        <w:t>,</w:t>
      </w:r>
      <w:r w:rsidRPr="00121351">
        <w:rPr>
          <w:rFonts w:cs="Arial"/>
        </w:rPr>
        <w:t xml:space="preserve"> όπως </w:t>
      </w:r>
      <w:r>
        <w:rPr>
          <w:rFonts w:cs="Arial"/>
        </w:rPr>
        <w:t>π.χ.</w:t>
      </w:r>
      <w:r w:rsidRPr="00121351">
        <w:rPr>
          <w:rFonts w:cs="Arial"/>
        </w:rPr>
        <w:t xml:space="preserve"> τη Βουλγαρία</w:t>
      </w:r>
      <w:r>
        <w:rPr>
          <w:rFonts w:cs="Arial"/>
        </w:rPr>
        <w:t>. Με</w:t>
      </w:r>
      <w:r w:rsidRPr="00121351">
        <w:rPr>
          <w:rFonts w:cs="Arial"/>
        </w:rPr>
        <w:t xml:space="preserve"> την υπογραφή της σύμβασης αυτής</w:t>
      </w:r>
      <w:r>
        <w:rPr>
          <w:rFonts w:cs="Arial"/>
        </w:rPr>
        <w:t>,</w:t>
      </w:r>
      <w:r w:rsidRPr="00121351">
        <w:rPr>
          <w:rFonts w:cs="Arial"/>
        </w:rPr>
        <w:t xml:space="preserve"> λοιπόν</w:t>
      </w:r>
      <w:r>
        <w:rPr>
          <w:rFonts w:cs="Arial"/>
        </w:rPr>
        <w:t>, ε</w:t>
      </w:r>
      <w:r w:rsidRPr="00121351">
        <w:rPr>
          <w:rFonts w:cs="Arial"/>
        </w:rPr>
        <w:t>νισχύουμε τα μέσα και τα εργαλεία μας ως χώρα</w:t>
      </w:r>
      <w:r>
        <w:rPr>
          <w:rFonts w:cs="Arial"/>
        </w:rPr>
        <w:t>,</w:t>
      </w:r>
      <w:r w:rsidRPr="00121351">
        <w:rPr>
          <w:rFonts w:cs="Arial"/>
        </w:rPr>
        <w:t xml:space="preserve"> για να εντοπίσουμε τις επιχειρήσεις εκείνες</w:t>
      </w:r>
      <w:r>
        <w:rPr>
          <w:rFonts w:cs="Arial"/>
        </w:rPr>
        <w:t>,</w:t>
      </w:r>
      <w:r w:rsidRPr="00121351">
        <w:rPr>
          <w:rFonts w:cs="Arial"/>
        </w:rPr>
        <w:t xml:space="preserve"> που πήγαν σε γειτονικά κράτη</w:t>
      </w:r>
      <w:r>
        <w:rPr>
          <w:rFonts w:cs="Arial"/>
        </w:rPr>
        <w:t>,</w:t>
      </w:r>
      <w:r w:rsidRPr="00121351">
        <w:rPr>
          <w:rFonts w:cs="Arial"/>
        </w:rPr>
        <w:t xml:space="preserve"> προκειμένου να </w:t>
      </w:r>
      <w:proofErr w:type="spellStart"/>
      <w:r w:rsidR="005847EB">
        <w:rPr>
          <w:rFonts w:cs="Arial"/>
        </w:rPr>
        <w:t>φορο</w:t>
      </w:r>
      <w:r w:rsidRPr="00121351">
        <w:rPr>
          <w:rFonts w:cs="Arial"/>
        </w:rPr>
        <w:t>αποφύγουν</w:t>
      </w:r>
      <w:proofErr w:type="spellEnd"/>
      <w:r w:rsidRPr="00121351">
        <w:rPr>
          <w:rFonts w:cs="Arial"/>
        </w:rPr>
        <w:t xml:space="preserve"> και δίνουμε τη δυνατότητα στον φορολογικό μας μηχανισμό</w:t>
      </w:r>
      <w:r>
        <w:rPr>
          <w:rFonts w:cs="Arial"/>
        </w:rPr>
        <w:t>,</w:t>
      </w:r>
      <w:r w:rsidRPr="00121351">
        <w:rPr>
          <w:rFonts w:cs="Arial"/>
        </w:rPr>
        <w:t xml:space="preserve"> να φορολογήσει τις επιχειρήσεις αυτές</w:t>
      </w:r>
      <w:r>
        <w:rPr>
          <w:rFonts w:cs="Arial"/>
        </w:rPr>
        <w:t>,</w:t>
      </w:r>
      <w:r w:rsidRPr="00121351">
        <w:rPr>
          <w:rFonts w:cs="Arial"/>
        </w:rPr>
        <w:t xml:space="preserve"> όπως πρέπει</w:t>
      </w:r>
      <w:r>
        <w:rPr>
          <w:rFonts w:cs="Arial"/>
        </w:rPr>
        <w:t>,</w:t>
      </w:r>
      <w:r w:rsidRPr="00121351">
        <w:rPr>
          <w:rFonts w:cs="Arial"/>
        </w:rPr>
        <w:t xml:space="preserve"> αφού η πραγματική επιχειρηματική τους δραστηριότητα γίνεται στη χώρα μας. </w:t>
      </w:r>
      <w:r>
        <w:rPr>
          <w:rFonts w:cs="Arial"/>
        </w:rPr>
        <w:t>Βέβαια, ε</w:t>
      </w:r>
      <w:r w:rsidRPr="00121351">
        <w:rPr>
          <w:rFonts w:cs="Arial"/>
        </w:rPr>
        <w:t>πιτρέψτε μου</w:t>
      </w:r>
      <w:r>
        <w:rPr>
          <w:rFonts w:cs="Arial"/>
        </w:rPr>
        <w:t>,</w:t>
      </w:r>
      <w:r w:rsidRPr="00121351">
        <w:rPr>
          <w:rFonts w:cs="Arial"/>
        </w:rPr>
        <w:t xml:space="preserve"> να τονίσω</w:t>
      </w:r>
      <w:r>
        <w:rPr>
          <w:rFonts w:cs="Arial"/>
        </w:rPr>
        <w:t>,</w:t>
      </w:r>
      <w:r w:rsidRPr="00121351">
        <w:rPr>
          <w:rFonts w:cs="Arial"/>
        </w:rPr>
        <w:t xml:space="preserve"> πως η χώρα μας πρέπει</w:t>
      </w:r>
      <w:r>
        <w:rPr>
          <w:rFonts w:cs="Arial"/>
        </w:rPr>
        <w:t>,</w:t>
      </w:r>
      <w:r w:rsidRPr="00121351">
        <w:rPr>
          <w:rFonts w:cs="Arial"/>
        </w:rPr>
        <w:t xml:space="preserve"> να προχωρήσει και σε πρόσθετη ενίσχυση του ελεγκτικού</w:t>
      </w:r>
      <w:r>
        <w:rPr>
          <w:rFonts w:cs="Arial"/>
        </w:rPr>
        <w:t xml:space="preserve"> μας μηχανισμού</w:t>
      </w:r>
      <w:r w:rsidRPr="00121351">
        <w:rPr>
          <w:rFonts w:cs="Arial"/>
        </w:rPr>
        <w:t xml:space="preserve">. </w:t>
      </w:r>
    </w:p>
    <w:p w:rsidR="00651E96" w:rsidRDefault="00651E96" w:rsidP="008839B9">
      <w:pPr>
        <w:spacing w:line="276" w:lineRule="auto"/>
        <w:ind w:firstLine="720"/>
        <w:jc w:val="both"/>
        <w:rPr>
          <w:rFonts w:cs="Arial"/>
        </w:rPr>
      </w:pPr>
      <w:r w:rsidRPr="00121351">
        <w:rPr>
          <w:rFonts w:cs="Arial"/>
        </w:rPr>
        <w:t>Δεύτερο πλεονέκτημα</w:t>
      </w:r>
      <w:r w:rsidR="004C1757">
        <w:rPr>
          <w:rFonts w:cs="Arial"/>
        </w:rPr>
        <w:t>.</w:t>
      </w:r>
      <w:r>
        <w:rPr>
          <w:rFonts w:cs="Arial"/>
        </w:rPr>
        <w:t xml:space="preserve"> </w:t>
      </w:r>
      <w:r w:rsidR="004C1757">
        <w:rPr>
          <w:rFonts w:cs="Arial"/>
        </w:rPr>
        <w:t>Κ</w:t>
      </w:r>
      <w:r w:rsidRPr="00121351">
        <w:rPr>
          <w:rFonts w:cs="Arial"/>
        </w:rPr>
        <w:t>αθιερώνονται ισότιμοι όροι</w:t>
      </w:r>
      <w:r>
        <w:rPr>
          <w:rFonts w:cs="Arial"/>
        </w:rPr>
        <w:t xml:space="preserve"> θεμιτού</w:t>
      </w:r>
      <w:r w:rsidRPr="00121351">
        <w:rPr>
          <w:rFonts w:cs="Arial"/>
        </w:rPr>
        <w:t xml:space="preserve"> ανταγωνισμού σε διεθνές επίπεδο δημιουργώντας</w:t>
      </w:r>
      <w:r>
        <w:rPr>
          <w:rFonts w:cs="Arial"/>
        </w:rPr>
        <w:t>,</w:t>
      </w:r>
      <w:r w:rsidRPr="00121351">
        <w:rPr>
          <w:rFonts w:cs="Arial"/>
        </w:rPr>
        <w:t xml:space="preserve"> έτσι</w:t>
      </w:r>
      <w:r>
        <w:rPr>
          <w:rFonts w:cs="Arial"/>
        </w:rPr>
        <w:t>,</w:t>
      </w:r>
      <w:r w:rsidRPr="00121351">
        <w:rPr>
          <w:rFonts w:cs="Arial"/>
        </w:rPr>
        <w:t xml:space="preserve"> ένα περιβάλλον σταθερότητας και φορολογικής δικαιοσύνης. Με αυτόν τον τρόπο ενισχύεται η ανταγωνιστικότητα των επιχειρήσεων και</w:t>
      </w:r>
      <w:r>
        <w:rPr>
          <w:rFonts w:cs="Arial"/>
        </w:rPr>
        <w:t>,</w:t>
      </w:r>
      <w:r w:rsidRPr="00121351">
        <w:rPr>
          <w:rFonts w:cs="Arial"/>
        </w:rPr>
        <w:t xml:space="preserve"> κατά συνέπεια</w:t>
      </w:r>
      <w:r>
        <w:rPr>
          <w:rFonts w:cs="Arial"/>
        </w:rPr>
        <w:t>,</w:t>
      </w:r>
      <w:r w:rsidRPr="00121351">
        <w:rPr>
          <w:rFonts w:cs="Arial"/>
        </w:rPr>
        <w:t xml:space="preserve"> η προσέλκυση επενδύσεων και η ανάπτυξη. Όλοι γνωρίζουμε ότι υπάρχουν επιχειρήσεις</w:t>
      </w:r>
      <w:r>
        <w:rPr>
          <w:rFonts w:cs="Arial"/>
        </w:rPr>
        <w:t>,</w:t>
      </w:r>
      <w:r w:rsidRPr="00121351">
        <w:rPr>
          <w:rFonts w:cs="Arial"/>
        </w:rPr>
        <w:t xml:space="preserve"> που διαθέτουν και τα μέσα της επιλογής φορολογικής έδρας και του φορολογικού σχεδιασμού</w:t>
      </w:r>
      <w:r w:rsidR="004C1757">
        <w:rPr>
          <w:rFonts w:cs="Arial"/>
        </w:rPr>
        <w:t>,</w:t>
      </w:r>
      <w:r w:rsidRPr="00121351">
        <w:rPr>
          <w:rFonts w:cs="Arial"/>
        </w:rPr>
        <w:t xml:space="preserve"> κάτι που οι μικρές και οι μικρομεσαίες επιχειρήσεις δεν έχουν</w:t>
      </w:r>
      <w:r w:rsidR="004C1757">
        <w:rPr>
          <w:rFonts w:cs="Arial"/>
        </w:rPr>
        <w:t>.</w:t>
      </w:r>
      <w:r w:rsidRPr="00121351">
        <w:rPr>
          <w:rFonts w:cs="Arial"/>
        </w:rPr>
        <w:t xml:space="preserve"> </w:t>
      </w:r>
      <w:r w:rsidR="004C1757">
        <w:rPr>
          <w:rFonts w:cs="Arial"/>
        </w:rPr>
        <w:t>Α</w:t>
      </w:r>
      <w:r w:rsidRPr="00121351">
        <w:rPr>
          <w:rFonts w:cs="Arial"/>
        </w:rPr>
        <w:t>μβλύν</w:t>
      </w:r>
      <w:r>
        <w:rPr>
          <w:rFonts w:cs="Arial"/>
        </w:rPr>
        <w:t>οντας</w:t>
      </w:r>
      <w:r w:rsidRPr="00121351">
        <w:rPr>
          <w:rFonts w:cs="Arial"/>
        </w:rPr>
        <w:t xml:space="preserve"> έτσι τις συνθήκες του</w:t>
      </w:r>
      <w:r>
        <w:rPr>
          <w:rFonts w:cs="Arial"/>
        </w:rPr>
        <w:t xml:space="preserve"> άνισου και</w:t>
      </w:r>
      <w:r w:rsidR="004C1757">
        <w:rPr>
          <w:rFonts w:cs="Arial"/>
        </w:rPr>
        <w:t xml:space="preserve"> αθέμιτου ανταγωνισμού</w:t>
      </w:r>
      <w:r w:rsidRPr="00121351">
        <w:rPr>
          <w:rFonts w:cs="Arial"/>
        </w:rPr>
        <w:t xml:space="preserve"> </w:t>
      </w:r>
      <w:r w:rsidR="004C1757">
        <w:rPr>
          <w:rFonts w:cs="Arial"/>
        </w:rPr>
        <w:t>π</w:t>
      </w:r>
      <w:r w:rsidRPr="00121351">
        <w:rPr>
          <w:rFonts w:cs="Arial"/>
        </w:rPr>
        <w:t>ροάγουμε την ισότητα και την υγιή δραστηριότητα όχι μόνο μεταξύ των κρατών</w:t>
      </w:r>
      <w:r>
        <w:rPr>
          <w:rFonts w:cs="Arial"/>
        </w:rPr>
        <w:t>,</w:t>
      </w:r>
      <w:r w:rsidRPr="00121351">
        <w:rPr>
          <w:rFonts w:cs="Arial"/>
        </w:rPr>
        <w:t xml:space="preserve"> αλλά και σε επίπεδο επιχειρήσεων. Συμβάλλουμε με την ψήφιση αυτού του νομοσχεδίου</w:t>
      </w:r>
      <w:r>
        <w:rPr>
          <w:rFonts w:cs="Arial"/>
        </w:rPr>
        <w:t>,</w:t>
      </w:r>
      <w:r w:rsidRPr="00121351">
        <w:rPr>
          <w:rFonts w:cs="Arial"/>
        </w:rPr>
        <w:t xml:space="preserve"> έμμεσα και άμεσα θα έλεγα</w:t>
      </w:r>
      <w:r>
        <w:rPr>
          <w:rFonts w:cs="Arial"/>
        </w:rPr>
        <w:t>,</w:t>
      </w:r>
      <w:r w:rsidRPr="00121351">
        <w:rPr>
          <w:rFonts w:cs="Arial"/>
        </w:rPr>
        <w:t xml:space="preserve"> στην ενίσχυση της μικρομεσαίας επιχειρηματικότητας</w:t>
      </w:r>
      <w:r>
        <w:rPr>
          <w:rFonts w:cs="Arial"/>
        </w:rPr>
        <w:t>,</w:t>
      </w:r>
      <w:r w:rsidRPr="00121351">
        <w:rPr>
          <w:rFonts w:cs="Arial"/>
        </w:rPr>
        <w:t xml:space="preserve"> που</w:t>
      </w:r>
      <w:r>
        <w:rPr>
          <w:rFonts w:cs="Arial"/>
        </w:rPr>
        <w:t xml:space="preserve"> είναι</w:t>
      </w:r>
      <w:r w:rsidRPr="00121351">
        <w:rPr>
          <w:rFonts w:cs="Arial"/>
        </w:rPr>
        <w:t xml:space="preserve"> ο παραγωγικός ιστός της ελληνικής οικονομίας</w:t>
      </w:r>
      <w:r>
        <w:rPr>
          <w:rFonts w:cs="Arial"/>
        </w:rPr>
        <w:t>.</w:t>
      </w:r>
    </w:p>
    <w:p w:rsidR="00651E96" w:rsidRDefault="00651E96" w:rsidP="008839B9">
      <w:pPr>
        <w:spacing w:line="276" w:lineRule="auto"/>
        <w:ind w:firstLine="720"/>
        <w:jc w:val="both"/>
        <w:rPr>
          <w:rFonts w:cs="Arial"/>
        </w:rPr>
      </w:pPr>
      <w:r>
        <w:rPr>
          <w:rFonts w:cs="Arial"/>
        </w:rPr>
        <w:t>Τρίτο</w:t>
      </w:r>
      <w:r w:rsidRPr="00121351">
        <w:rPr>
          <w:rFonts w:cs="Arial"/>
        </w:rPr>
        <w:t xml:space="preserve"> πλεονέκτημα</w:t>
      </w:r>
      <w:r w:rsidR="004C1757">
        <w:rPr>
          <w:rFonts w:cs="Arial"/>
        </w:rPr>
        <w:t>.</w:t>
      </w:r>
      <w:r w:rsidRPr="00121351">
        <w:rPr>
          <w:rFonts w:cs="Arial"/>
        </w:rPr>
        <w:t xml:space="preserve"> Αξιοποιούμε τις διεθνείς συνεργασίες και τη διεθνή εμπειρία και τε</w:t>
      </w:r>
      <w:r>
        <w:rPr>
          <w:rFonts w:cs="Arial"/>
        </w:rPr>
        <w:t>χνογνωσία προς όφελος της χώρας</w:t>
      </w:r>
      <w:r w:rsidRPr="00121351">
        <w:rPr>
          <w:rFonts w:cs="Arial"/>
        </w:rPr>
        <w:t>. Προάγονται με αυτό τον τρόπο οι οικονομικές σχέσεις με άλλες χώρες. Η χώρα μας ανήκει πλέον στους διαμορφωτές των διεθνών κανόνων και πρακτικών και δεν είναι ουραγός ούτε θεατής</w:t>
      </w:r>
      <w:r>
        <w:rPr>
          <w:rFonts w:cs="Arial"/>
        </w:rPr>
        <w:t>,</w:t>
      </w:r>
      <w:r w:rsidRPr="00121351">
        <w:rPr>
          <w:rFonts w:cs="Arial"/>
        </w:rPr>
        <w:t xml:space="preserve"> που</w:t>
      </w:r>
      <w:r>
        <w:rPr>
          <w:rFonts w:cs="Arial"/>
        </w:rPr>
        <w:t>,</w:t>
      </w:r>
      <w:r w:rsidRPr="00121351">
        <w:rPr>
          <w:rFonts w:cs="Arial"/>
        </w:rPr>
        <w:t xml:space="preserve"> απλά</w:t>
      </w:r>
      <w:r>
        <w:rPr>
          <w:rFonts w:cs="Arial"/>
        </w:rPr>
        <w:t>, ακολουθεί τις εξελίξεις</w:t>
      </w:r>
      <w:r w:rsidRPr="00121351">
        <w:rPr>
          <w:rFonts w:cs="Arial"/>
        </w:rPr>
        <w:t xml:space="preserve">. Ρητά αποτυπώνεται η πρόθεση της χώρας μας για εξάλειψη της </w:t>
      </w:r>
      <w:proofErr w:type="spellStart"/>
      <w:r w:rsidRPr="00121351">
        <w:rPr>
          <w:rFonts w:cs="Arial"/>
        </w:rPr>
        <w:t>φοροαποφυγής</w:t>
      </w:r>
      <w:proofErr w:type="spellEnd"/>
      <w:r w:rsidRPr="00121351">
        <w:rPr>
          <w:rFonts w:cs="Arial"/>
        </w:rPr>
        <w:t xml:space="preserve"> και φοροαπαλλαγής μέσω</w:t>
      </w:r>
      <w:r>
        <w:rPr>
          <w:rFonts w:cs="Arial"/>
        </w:rPr>
        <w:t xml:space="preserve"> ρητής</w:t>
      </w:r>
      <w:r w:rsidRPr="00121351">
        <w:rPr>
          <w:rFonts w:cs="Arial"/>
        </w:rPr>
        <w:t xml:space="preserve"> εισαγωγής της βούλησης αυτής. Τι σημαίνει</w:t>
      </w:r>
      <w:r>
        <w:rPr>
          <w:rFonts w:cs="Arial"/>
        </w:rPr>
        <w:t>,</w:t>
      </w:r>
      <w:r w:rsidRPr="00121351">
        <w:rPr>
          <w:rFonts w:cs="Arial"/>
        </w:rPr>
        <w:t xml:space="preserve"> όμως</w:t>
      </w:r>
      <w:r>
        <w:rPr>
          <w:rFonts w:cs="Arial"/>
        </w:rPr>
        <w:t>,</w:t>
      </w:r>
      <w:r w:rsidRPr="00121351">
        <w:rPr>
          <w:rFonts w:cs="Arial"/>
        </w:rPr>
        <w:t xml:space="preserve"> αυτό</w:t>
      </w:r>
      <w:r>
        <w:rPr>
          <w:rFonts w:cs="Arial"/>
        </w:rPr>
        <w:t>;</w:t>
      </w:r>
      <w:r w:rsidRPr="00121351">
        <w:rPr>
          <w:rFonts w:cs="Arial"/>
        </w:rPr>
        <w:t xml:space="preserve"> Ότι στο προοίμιο των διμερών φορολογικών συμβάσεων αποτυπώνεται ρητά το παραπάνω </w:t>
      </w:r>
      <w:r>
        <w:rPr>
          <w:rFonts w:cs="Arial"/>
        </w:rPr>
        <w:t>«Ε</w:t>
      </w:r>
      <w:r w:rsidRPr="00121351">
        <w:rPr>
          <w:rFonts w:cs="Arial"/>
        </w:rPr>
        <w:t>ίναι πρόθεση των χωρών</w:t>
      </w:r>
      <w:r>
        <w:rPr>
          <w:rFonts w:cs="Arial"/>
        </w:rPr>
        <w:t>,</w:t>
      </w:r>
      <w:r w:rsidRPr="00121351">
        <w:rPr>
          <w:rFonts w:cs="Arial"/>
        </w:rPr>
        <w:t xml:space="preserve"> να αντιμετωπίσουν τη </w:t>
      </w:r>
      <w:proofErr w:type="spellStart"/>
      <w:r w:rsidRPr="00121351">
        <w:rPr>
          <w:rFonts w:cs="Arial"/>
        </w:rPr>
        <w:t>φοροαποφυγή</w:t>
      </w:r>
      <w:proofErr w:type="spellEnd"/>
      <w:r w:rsidRPr="00121351">
        <w:rPr>
          <w:rFonts w:cs="Arial"/>
        </w:rPr>
        <w:t xml:space="preserve"> μαζί και δεν είναι</w:t>
      </w:r>
      <w:r>
        <w:rPr>
          <w:rFonts w:cs="Arial"/>
        </w:rPr>
        <w:t>,</w:t>
      </w:r>
      <w:r w:rsidRPr="00121351">
        <w:rPr>
          <w:rFonts w:cs="Arial"/>
        </w:rPr>
        <w:t xml:space="preserve"> απλά</w:t>
      </w:r>
      <w:r>
        <w:rPr>
          <w:rFonts w:cs="Arial"/>
        </w:rPr>
        <w:t>,</w:t>
      </w:r>
      <w:r w:rsidRPr="00121351">
        <w:rPr>
          <w:rFonts w:cs="Arial"/>
        </w:rPr>
        <w:t xml:space="preserve"> ένα ευχολόγιο</w:t>
      </w:r>
      <w:r>
        <w:rPr>
          <w:rFonts w:cs="Arial"/>
        </w:rPr>
        <w:t xml:space="preserve">». </w:t>
      </w:r>
    </w:p>
    <w:p w:rsidR="00651E96" w:rsidRDefault="00651E96" w:rsidP="008839B9">
      <w:pPr>
        <w:spacing w:line="276" w:lineRule="auto"/>
        <w:ind w:firstLine="720"/>
        <w:jc w:val="both"/>
        <w:rPr>
          <w:rFonts w:cs="Arial"/>
        </w:rPr>
      </w:pPr>
      <w:r>
        <w:rPr>
          <w:rFonts w:cs="Arial"/>
        </w:rPr>
        <w:t xml:space="preserve">Πέμπτο </w:t>
      </w:r>
      <w:r w:rsidRPr="00121351">
        <w:rPr>
          <w:rFonts w:cs="Arial"/>
        </w:rPr>
        <w:t>πλεονέκτημα</w:t>
      </w:r>
      <w:r w:rsidR="004C1757">
        <w:rPr>
          <w:rFonts w:cs="Arial"/>
        </w:rPr>
        <w:t>.</w:t>
      </w:r>
      <w:r w:rsidRPr="00121351">
        <w:rPr>
          <w:rFonts w:cs="Arial"/>
        </w:rPr>
        <w:t xml:space="preserve"> </w:t>
      </w:r>
      <w:r>
        <w:rPr>
          <w:rFonts w:cs="Arial"/>
        </w:rPr>
        <w:t>Ε</w:t>
      </w:r>
      <w:r w:rsidRPr="00121351">
        <w:rPr>
          <w:rFonts w:cs="Arial"/>
        </w:rPr>
        <w:t>ξασφαλίζεται ένα ελάχιστο επίπεδο προστασίας από φαινόμενα αναζήτησης ευνοϊκότερης συ</w:t>
      </w:r>
      <w:r>
        <w:rPr>
          <w:rFonts w:cs="Arial"/>
        </w:rPr>
        <w:t xml:space="preserve">μφωνίας μέσω της εισαγωγής </w:t>
      </w:r>
      <w:proofErr w:type="spellStart"/>
      <w:r>
        <w:rPr>
          <w:rFonts w:cs="Arial"/>
        </w:rPr>
        <w:t>αντι</w:t>
      </w:r>
      <w:r w:rsidRPr="00121351">
        <w:rPr>
          <w:rFonts w:cs="Arial"/>
        </w:rPr>
        <w:t>καταχρηστικών</w:t>
      </w:r>
      <w:proofErr w:type="spellEnd"/>
      <w:r w:rsidRPr="00121351">
        <w:rPr>
          <w:rFonts w:cs="Arial"/>
        </w:rPr>
        <w:t xml:space="preserve"> κανόνων στις διμερείς φορολογικές συμφωνίες.</w:t>
      </w:r>
      <w:r>
        <w:rPr>
          <w:rFonts w:cs="Arial"/>
        </w:rPr>
        <w:t xml:space="preserve"> Τέτοιες</w:t>
      </w:r>
      <w:r w:rsidRPr="00121351">
        <w:rPr>
          <w:rFonts w:cs="Arial"/>
        </w:rPr>
        <w:t xml:space="preserve"> τις διατάξεις προβλέπονται ήδη στην εσωτερική μας νομοθεσία</w:t>
      </w:r>
      <w:r>
        <w:rPr>
          <w:rFonts w:cs="Arial"/>
        </w:rPr>
        <w:t>,</w:t>
      </w:r>
      <w:r w:rsidRPr="00121351">
        <w:rPr>
          <w:rFonts w:cs="Arial"/>
        </w:rPr>
        <w:t xml:space="preserve"> αλλά τώρα εισάγονται και στις διεθνείς φορολογικές μας συμφωνίες</w:t>
      </w:r>
      <w:r>
        <w:rPr>
          <w:rFonts w:cs="Arial"/>
        </w:rPr>
        <w:t xml:space="preserve">, οι οποίες είναι </w:t>
      </w:r>
      <w:proofErr w:type="spellStart"/>
      <w:r>
        <w:rPr>
          <w:rFonts w:cs="Arial"/>
        </w:rPr>
        <w:t>υπε</w:t>
      </w:r>
      <w:r w:rsidRPr="00121351">
        <w:rPr>
          <w:rFonts w:cs="Arial"/>
        </w:rPr>
        <w:t>ρνομοθετικής</w:t>
      </w:r>
      <w:proofErr w:type="spellEnd"/>
      <w:r w:rsidRPr="00121351">
        <w:rPr>
          <w:rFonts w:cs="Arial"/>
        </w:rPr>
        <w:t xml:space="preserve"> ισχύος</w:t>
      </w:r>
      <w:r>
        <w:rPr>
          <w:rFonts w:cs="Arial"/>
        </w:rPr>
        <w:t>,</w:t>
      </w:r>
      <w:r w:rsidRPr="00121351">
        <w:rPr>
          <w:rFonts w:cs="Arial"/>
        </w:rPr>
        <w:t xml:space="preserve"> καταπολεμώντας έτσι την κατάχρηση των συμβάσεων. </w:t>
      </w:r>
    </w:p>
    <w:p w:rsidR="00651E96" w:rsidRDefault="00651E96" w:rsidP="008839B9">
      <w:pPr>
        <w:spacing w:line="276" w:lineRule="auto"/>
        <w:ind w:firstLine="720"/>
        <w:jc w:val="both"/>
        <w:rPr>
          <w:rFonts w:cs="Arial"/>
        </w:rPr>
      </w:pPr>
      <w:r>
        <w:rPr>
          <w:rFonts w:cs="Arial"/>
        </w:rPr>
        <w:t xml:space="preserve">Έκτο </w:t>
      </w:r>
      <w:r w:rsidRPr="00121351">
        <w:rPr>
          <w:rFonts w:cs="Arial"/>
        </w:rPr>
        <w:t>πλεονέκτημα</w:t>
      </w:r>
      <w:r w:rsidR="004C1757">
        <w:rPr>
          <w:rFonts w:cs="Arial"/>
        </w:rPr>
        <w:t>.</w:t>
      </w:r>
      <w:r w:rsidRPr="00121351">
        <w:rPr>
          <w:rFonts w:cs="Arial"/>
        </w:rPr>
        <w:t xml:space="preserve"> </w:t>
      </w:r>
      <w:r>
        <w:rPr>
          <w:rFonts w:cs="Arial"/>
        </w:rPr>
        <w:t>Μ</w:t>
      </w:r>
      <w:r w:rsidRPr="00121351">
        <w:rPr>
          <w:rFonts w:cs="Arial"/>
        </w:rPr>
        <w:t>έσω της πολυμερούς σύμβασης εξοικονομούνται σημαντικοί πόροι</w:t>
      </w:r>
      <w:r>
        <w:rPr>
          <w:rFonts w:cs="Arial"/>
        </w:rPr>
        <w:t>, που ά</w:t>
      </w:r>
      <w:r w:rsidRPr="00121351">
        <w:rPr>
          <w:rFonts w:cs="Arial"/>
        </w:rPr>
        <w:t>λλ</w:t>
      </w:r>
      <w:r>
        <w:rPr>
          <w:rFonts w:cs="Arial"/>
        </w:rPr>
        <w:t>ως θα δαπανού</w:t>
      </w:r>
      <w:r w:rsidRPr="00121351">
        <w:rPr>
          <w:rFonts w:cs="Arial"/>
        </w:rPr>
        <w:t>ντα</w:t>
      </w:r>
      <w:r>
        <w:rPr>
          <w:rFonts w:cs="Arial"/>
        </w:rPr>
        <w:t>ν</w:t>
      </w:r>
      <w:r w:rsidRPr="00121351">
        <w:rPr>
          <w:rFonts w:cs="Arial"/>
        </w:rPr>
        <w:t xml:space="preserve"> για τη διμερή επαναδιαπραγμάτευση κάθε φορολογικής συμφωνίας</w:t>
      </w:r>
      <w:r>
        <w:rPr>
          <w:rFonts w:cs="Arial"/>
        </w:rPr>
        <w:t>,</w:t>
      </w:r>
      <w:r w:rsidRPr="00121351">
        <w:rPr>
          <w:rFonts w:cs="Arial"/>
        </w:rPr>
        <w:t xml:space="preserve"> που έχει συνάψει η Ελλάδα ξεχωριστά. Οι πόροι τόσο οικονομικ</w:t>
      </w:r>
      <w:r>
        <w:rPr>
          <w:rFonts w:cs="Arial"/>
        </w:rPr>
        <w:t>οί</w:t>
      </w:r>
      <w:r w:rsidRPr="00121351">
        <w:rPr>
          <w:rFonts w:cs="Arial"/>
        </w:rPr>
        <w:t xml:space="preserve"> όσο και </w:t>
      </w:r>
      <w:r w:rsidRPr="00121351">
        <w:rPr>
          <w:rFonts w:cs="Arial"/>
        </w:rPr>
        <w:lastRenderedPageBreak/>
        <w:t>ανθρώπινου δυναμικού</w:t>
      </w:r>
      <w:r>
        <w:rPr>
          <w:rFonts w:cs="Arial"/>
        </w:rPr>
        <w:t>,</w:t>
      </w:r>
      <w:r w:rsidRPr="00121351">
        <w:rPr>
          <w:rFonts w:cs="Arial"/>
        </w:rPr>
        <w:t xml:space="preserve"> που θα απαιτούνταν για τη διαπραγμάτευση όλων των 57 ήδη υφιστάμενων φορολογικών συμφωνιών</w:t>
      </w:r>
      <w:r>
        <w:rPr>
          <w:rFonts w:cs="Arial"/>
        </w:rPr>
        <w:t>,</w:t>
      </w:r>
      <w:r w:rsidRPr="00121351">
        <w:rPr>
          <w:rFonts w:cs="Arial"/>
        </w:rPr>
        <w:t xml:space="preserve"> που έχει συνάψει η χώρα μας και είναι σε ισχύ</w:t>
      </w:r>
      <w:r>
        <w:rPr>
          <w:rFonts w:cs="Arial"/>
        </w:rPr>
        <w:t>,</w:t>
      </w:r>
      <w:r w:rsidRPr="00121351">
        <w:rPr>
          <w:rFonts w:cs="Arial"/>
        </w:rPr>
        <w:t xml:space="preserve"> θα ήταν υπερβολικοί. Επιπλέον</w:t>
      </w:r>
      <w:r>
        <w:rPr>
          <w:rFonts w:cs="Arial"/>
        </w:rPr>
        <w:t>,</w:t>
      </w:r>
      <w:r w:rsidRPr="00121351">
        <w:rPr>
          <w:rFonts w:cs="Arial"/>
        </w:rPr>
        <w:t xml:space="preserve"> η διαδικασία επαναδιαπραγμάτευσης της κάθε συμφωνίας μεμονωμένα θα ήταν χρονοβόρα</w:t>
      </w:r>
      <w:r>
        <w:rPr>
          <w:rFonts w:cs="Arial"/>
        </w:rPr>
        <w:t>,</w:t>
      </w:r>
      <w:r w:rsidRPr="00121351">
        <w:rPr>
          <w:rFonts w:cs="Arial"/>
        </w:rPr>
        <w:t xml:space="preserve"> με αποτέλεσμα η εφαρμογή των προτεινόμενων από τη σύμβαση μέτρων από πλευράς Ελλάδας να καθυστερήσει σημαντικά. </w:t>
      </w:r>
    </w:p>
    <w:p w:rsidR="00651E96" w:rsidRDefault="00651E96" w:rsidP="008839B9">
      <w:pPr>
        <w:spacing w:line="276" w:lineRule="auto"/>
        <w:ind w:firstLine="720"/>
        <w:jc w:val="both"/>
        <w:rPr>
          <w:rFonts w:cs="Arial"/>
        </w:rPr>
      </w:pPr>
      <w:r w:rsidRPr="00121351">
        <w:rPr>
          <w:rFonts w:cs="Arial"/>
        </w:rPr>
        <w:t>Έβδομο πλεονέκτημα</w:t>
      </w:r>
      <w:r w:rsidR="004C1757">
        <w:rPr>
          <w:rFonts w:cs="Arial"/>
        </w:rPr>
        <w:t>.</w:t>
      </w:r>
      <w:r w:rsidRPr="00121351">
        <w:rPr>
          <w:rFonts w:cs="Arial"/>
        </w:rPr>
        <w:t xml:space="preserve"> </w:t>
      </w:r>
      <w:r>
        <w:rPr>
          <w:rFonts w:cs="Arial"/>
        </w:rPr>
        <w:t>Ε</w:t>
      </w:r>
      <w:r w:rsidRPr="00121351">
        <w:rPr>
          <w:rFonts w:cs="Arial"/>
        </w:rPr>
        <w:t>ξασφαλίζεται η βελτίωση των μηχανισμών επίλυσης διαφορών και τίθενται κανόνες στις διεθνείς συναλλαγές</w:t>
      </w:r>
      <w:r>
        <w:rPr>
          <w:rFonts w:cs="Arial"/>
        </w:rPr>
        <w:t>,</w:t>
      </w:r>
      <w:r w:rsidRPr="00121351">
        <w:rPr>
          <w:rFonts w:cs="Arial"/>
        </w:rPr>
        <w:t xml:space="preserve"> κάτι που έχει ως αποτέλεσμα την ενίσχυση της διαφάνειας και της φορολογικής ασφάλειας. Καθίστα</w:t>
      </w:r>
      <w:r>
        <w:rPr>
          <w:rFonts w:cs="Arial"/>
        </w:rPr>
        <w:t>ν</w:t>
      </w:r>
      <w:r w:rsidRPr="00121351">
        <w:rPr>
          <w:rFonts w:cs="Arial"/>
        </w:rPr>
        <w:t xml:space="preserve">ται έτσι </w:t>
      </w:r>
      <w:r>
        <w:rPr>
          <w:rFonts w:cs="Arial"/>
        </w:rPr>
        <w:t xml:space="preserve">οι </w:t>
      </w:r>
      <w:r w:rsidRPr="00121351">
        <w:rPr>
          <w:rFonts w:cs="Arial"/>
        </w:rPr>
        <w:t>μηχανισμοί</w:t>
      </w:r>
      <w:r>
        <w:rPr>
          <w:rFonts w:cs="Arial"/>
        </w:rPr>
        <w:t>,</w:t>
      </w:r>
      <w:r w:rsidRPr="00121351">
        <w:rPr>
          <w:rFonts w:cs="Arial"/>
        </w:rPr>
        <w:t xml:space="preserve"> που είναι διαθέσιμοι στους φορολογούμενους για την επίλυση των διεθνών φορολογικών διαφορών </w:t>
      </w:r>
      <w:r>
        <w:rPr>
          <w:rFonts w:cs="Arial"/>
        </w:rPr>
        <w:t>πιο προσιτοί,</w:t>
      </w:r>
      <w:r w:rsidRPr="00121351">
        <w:rPr>
          <w:rFonts w:cs="Arial"/>
        </w:rPr>
        <w:t xml:space="preserve"> αλλά και πιο αποτελεσματικ</w:t>
      </w:r>
      <w:r>
        <w:rPr>
          <w:rFonts w:cs="Arial"/>
        </w:rPr>
        <w:t>οί.</w:t>
      </w:r>
      <w:r w:rsidRPr="00121351">
        <w:rPr>
          <w:rFonts w:cs="Arial"/>
        </w:rPr>
        <w:t xml:space="preserve"> </w:t>
      </w:r>
      <w:r>
        <w:rPr>
          <w:rFonts w:cs="Arial"/>
        </w:rPr>
        <w:t>Μ</w:t>
      </w:r>
      <w:r w:rsidRPr="00121351">
        <w:rPr>
          <w:rFonts w:cs="Arial"/>
        </w:rPr>
        <w:t>έσω της οργάνωσης και τυποποίη</w:t>
      </w:r>
      <w:r>
        <w:rPr>
          <w:rFonts w:cs="Arial"/>
        </w:rPr>
        <w:t xml:space="preserve">σης των σχετικών υπηρεσιών του </w:t>
      </w:r>
      <w:r w:rsidR="004C1757">
        <w:rPr>
          <w:rFonts w:cs="Arial"/>
        </w:rPr>
        <w:t>κ</w:t>
      </w:r>
      <w:r w:rsidRPr="00121351">
        <w:rPr>
          <w:rFonts w:cs="Arial"/>
        </w:rPr>
        <w:t>ράτους αυξάνεται σημαντικά η αποτελεσματικότητά τους προς όφελος του πολίτη</w:t>
      </w:r>
      <w:r>
        <w:rPr>
          <w:rFonts w:cs="Arial"/>
        </w:rPr>
        <w:t>.</w:t>
      </w:r>
      <w:r w:rsidRPr="00121351">
        <w:rPr>
          <w:rFonts w:cs="Arial"/>
        </w:rPr>
        <w:t xml:space="preserve"> </w:t>
      </w:r>
      <w:r>
        <w:rPr>
          <w:rFonts w:cs="Arial"/>
        </w:rPr>
        <w:t>Α</w:t>
      </w:r>
      <w:r w:rsidRPr="00121351">
        <w:rPr>
          <w:rFonts w:cs="Arial"/>
        </w:rPr>
        <w:t xml:space="preserve">μβλύνονται τυχόν αβεβαιότητες από πλευρά φορολογουμένων </w:t>
      </w:r>
      <w:r>
        <w:rPr>
          <w:rFonts w:cs="Arial"/>
        </w:rPr>
        <w:t>για τυχόν ακούσια διπλή φορολόγηση</w:t>
      </w:r>
      <w:r w:rsidRPr="00121351">
        <w:rPr>
          <w:rFonts w:cs="Arial"/>
        </w:rPr>
        <w:t>. Δημιουργείται το αίσθημα της φορολογικής ασφάλειας στους φορολογούμενους</w:t>
      </w:r>
      <w:r>
        <w:rPr>
          <w:rFonts w:cs="Arial"/>
        </w:rPr>
        <w:t>,</w:t>
      </w:r>
      <w:r w:rsidRPr="00121351">
        <w:rPr>
          <w:rFonts w:cs="Arial"/>
        </w:rPr>
        <w:t xml:space="preserve"> δηλαδή</w:t>
      </w:r>
      <w:r>
        <w:rPr>
          <w:rFonts w:cs="Arial"/>
        </w:rPr>
        <w:t>,</w:t>
      </w:r>
      <w:r w:rsidRPr="00121351">
        <w:rPr>
          <w:rFonts w:cs="Arial"/>
        </w:rPr>
        <w:t xml:space="preserve"> ότι θα </w:t>
      </w:r>
      <w:r>
        <w:rPr>
          <w:rFonts w:cs="Arial"/>
        </w:rPr>
        <w:t>αποφεύγεται η μη ορθή φορολογία</w:t>
      </w:r>
      <w:r w:rsidRPr="00121351">
        <w:rPr>
          <w:rFonts w:cs="Arial"/>
        </w:rPr>
        <w:t xml:space="preserve">. </w:t>
      </w:r>
    </w:p>
    <w:p w:rsidR="00EF0284" w:rsidRDefault="00651E96" w:rsidP="00EF0284">
      <w:pPr>
        <w:spacing w:line="276" w:lineRule="auto"/>
        <w:ind w:firstLine="720"/>
        <w:jc w:val="both"/>
        <w:rPr>
          <w:rFonts w:cs="Arial"/>
        </w:rPr>
      </w:pPr>
      <w:r>
        <w:rPr>
          <w:rFonts w:cs="Arial"/>
        </w:rPr>
        <w:t>Όγδοο</w:t>
      </w:r>
      <w:r w:rsidRPr="00121351">
        <w:rPr>
          <w:rFonts w:cs="Arial"/>
        </w:rPr>
        <w:t xml:space="preserve"> πλεονέκτημα</w:t>
      </w:r>
      <w:r w:rsidR="004C1757">
        <w:rPr>
          <w:rFonts w:cs="Arial"/>
        </w:rPr>
        <w:t>.</w:t>
      </w:r>
      <w:r w:rsidRPr="00121351">
        <w:rPr>
          <w:rFonts w:cs="Arial"/>
        </w:rPr>
        <w:t xml:space="preserve"> </w:t>
      </w:r>
      <w:r>
        <w:rPr>
          <w:rFonts w:cs="Arial"/>
        </w:rPr>
        <w:t>Α</w:t>
      </w:r>
      <w:r w:rsidRPr="00121351">
        <w:rPr>
          <w:rFonts w:cs="Arial"/>
        </w:rPr>
        <w:t>ναμένεται</w:t>
      </w:r>
      <w:r>
        <w:rPr>
          <w:rFonts w:cs="Arial"/>
        </w:rPr>
        <w:t>,</w:t>
      </w:r>
      <w:r w:rsidRPr="00121351">
        <w:rPr>
          <w:rFonts w:cs="Arial"/>
        </w:rPr>
        <w:t xml:space="preserve"> να συμβάλει στην αποσυμφόρηση των Διοικητικών Δικαστηρίων </w:t>
      </w:r>
      <w:r>
        <w:rPr>
          <w:rFonts w:cs="Arial"/>
        </w:rPr>
        <w:t>- κ</w:t>
      </w:r>
      <w:r w:rsidRPr="00121351">
        <w:rPr>
          <w:rFonts w:cs="Arial"/>
        </w:rPr>
        <w:t>ρατήστε το αυτό</w:t>
      </w:r>
      <w:r>
        <w:rPr>
          <w:rFonts w:cs="Arial"/>
        </w:rPr>
        <w:t xml:space="preserve"> -</w:t>
      </w:r>
      <w:r w:rsidRPr="00121351">
        <w:rPr>
          <w:rFonts w:cs="Arial"/>
        </w:rPr>
        <w:t xml:space="preserve"> διότι ζητήματα που προκύπτουν από τις φορολογικές συμφωνίες</w:t>
      </w:r>
      <w:r>
        <w:rPr>
          <w:rFonts w:cs="Arial"/>
        </w:rPr>
        <w:t>, που έχει συνάψει η</w:t>
      </w:r>
      <w:r w:rsidRPr="00121351">
        <w:rPr>
          <w:rFonts w:cs="Arial"/>
        </w:rPr>
        <w:t xml:space="preserve"> Ελλάδα</w:t>
      </w:r>
      <w:r>
        <w:rPr>
          <w:rFonts w:cs="Arial"/>
        </w:rPr>
        <w:t>,</w:t>
      </w:r>
      <w:r w:rsidRPr="00121351">
        <w:rPr>
          <w:rFonts w:cs="Arial"/>
        </w:rPr>
        <w:t xml:space="preserve"> μπορούν</w:t>
      </w:r>
      <w:r>
        <w:rPr>
          <w:rFonts w:cs="Arial"/>
        </w:rPr>
        <w:t>,</w:t>
      </w:r>
      <w:r w:rsidRPr="00121351">
        <w:rPr>
          <w:rFonts w:cs="Arial"/>
        </w:rPr>
        <w:t xml:space="preserve"> να επιλυθούν</w:t>
      </w:r>
      <w:r>
        <w:rPr>
          <w:rFonts w:cs="Arial"/>
        </w:rPr>
        <w:t>,</w:t>
      </w:r>
      <w:r w:rsidRPr="00121351">
        <w:rPr>
          <w:rFonts w:cs="Arial"/>
        </w:rPr>
        <w:t xml:space="preserve"> επιτέλους</w:t>
      </w:r>
      <w:r>
        <w:rPr>
          <w:rFonts w:cs="Arial"/>
        </w:rPr>
        <w:t>,</w:t>
      </w:r>
      <w:r w:rsidRPr="00121351">
        <w:rPr>
          <w:rFonts w:cs="Arial"/>
        </w:rPr>
        <w:t xml:space="preserve"> σε επίπεδο φορολογικής διοίκησης μέσω των προβλεπόμενων μηχανισμών επίλυσης διεθνών φορολογικών διαφορών</w:t>
      </w:r>
      <w:r>
        <w:rPr>
          <w:rFonts w:cs="Arial"/>
        </w:rPr>
        <w:t>.</w:t>
      </w:r>
    </w:p>
    <w:p w:rsidR="00651E96" w:rsidRDefault="00651E96" w:rsidP="00EF0284">
      <w:pPr>
        <w:spacing w:line="276" w:lineRule="auto"/>
        <w:ind w:firstLine="720"/>
        <w:jc w:val="both"/>
        <w:rPr>
          <w:rFonts w:ascii="Calibri" w:hAnsi="Calibri"/>
        </w:rPr>
      </w:pPr>
      <w:r w:rsidRPr="00F455B0">
        <w:rPr>
          <w:rFonts w:ascii="Calibri" w:hAnsi="Calibri"/>
        </w:rPr>
        <w:t>Παρέχονται</w:t>
      </w:r>
      <w:r>
        <w:rPr>
          <w:rFonts w:ascii="Calibri" w:hAnsi="Calibri"/>
        </w:rPr>
        <w:t>,</w:t>
      </w:r>
      <w:r w:rsidRPr="00F455B0">
        <w:rPr>
          <w:rFonts w:ascii="Calibri" w:hAnsi="Calibri"/>
        </w:rPr>
        <w:t xml:space="preserve"> </w:t>
      </w:r>
      <w:r>
        <w:rPr>
          <w:rFonts w:ascii="Calibri" w:hAnsi="Calibri"/>
        </w:rPr>
        <w:t>επίσης,</w:t>
      </w:r>
      <w:r w:rsidRPr="00F455B0">
        <w:rPr>
          <w:rFonts w:ascii="Calibri" w:hAnsi="Calibri"/>
        </w:rPr>
        <w:t xml:space="preserve"> στη φορολογική διοίκηση εργαλεία τέτοια για την αποτελεσματική επίλυση των διαφορών</w:t>
      </w:r>
      <w:r>
        <w:rPr>
          <w:rFonts w:ascii="Calibri" w:hAnsi="Calibri"/>
        </w:rPr>
        <w:t>,</w:t>
      </w:r>
      <w:r w:rsidRPr="00F455B0">
        <w:rPr>
          <w:rFonts w:ascii="Calibri" w:hAnsi="Calibri"/>
        </w:rPr>
        <w:t xml:space="preserve"> με αποτέλεσμα να μην ενεργοποιούνται πολλαπλές διαδικασίες για</w:t>
      </w:r>
      <w:r>
        <w:rPr>
          <w:rFonts w:ascii="Calibri" w:hAnsi="Calibri"/>
        </w:rPr>
        <w:t xml:space="preserve"> την επίλυση της ίδιας διαφοράς</w:t>
      </w:r>
      <w:r w:rsidRPr="00F455B0">
        <w:rPr>
          <w:rFonts w:ascii="Calibri" w:hAnsi="Calibri"/>
        </w:rPr>
        <w:t xml:space="preserve">. </w:t>
      </w:r>
    </w:p>
    <w:p w:rsidR="00651E96" w:rsidRDefault="00651E96" w:rsidP="008839B9">
      <w:pPr>
        <w:spacing w:line="276" w:lineRule="auto"/>
        <w:ind w:firstLine="720"/>
        <w:jc w:val="both"/>
        <w:rPr>
          <w:rFonts w:ascii="Calibri" w:hAnsi="Calibri"/>
        </w:rPr>
      </w:pPr>
      <w:r w:rsidRPr="00F455B0">
        <w:rPr>
          <w:rFonts w:ascii="Calibri" w:hAnsi="Calibri"/>
        </w:rPr>
        <w:t>Η προτεινόμενη αυτή συμφωνία</w:t>
      </w:r>
      <w:r>
        <w:rPr>
          <w:rFonts w:ascii="Calibri" w:hAnsi="Calibri"/>
        </w:rPr>
        <w:t>, κυρίες και κύριοι συνάδελφοι,</w:t>
      </w:r>
      <w:r w:rsidRPr="00F455B0">
        <w:rPr>
          <w:rFonts w:ascii="Calibri" w:hAnsi="Calibri"/>
        </w:rPr>
        <w:t xml:space="preserve"> έρχεται σε συνέχεια μιας συνεχούς προσπάθειας και σωρείας νομοθετικών ρυθμίσεων στο φορολογικό μας σύστημα</w:t>
      </w:r>
      <w:r>
        <w:rPr>
          <w:rFonts w:ascii="Calibri" w:hAnsi="Calibri"/>
        </w:rPr>
        <w:t>,</w:t>
      </w:r>
      <w:r w:rsidRPr="00F455B0">
        <w:rPr>
          <w:rFonts w:ascii="Calibri" w:hAnsi="Calibri"/>
        </w:rPr>
        <w:t xml:space="preserve"> στο πλαίσιο </w:t>
      </w:r>
      <w:r>
        <w:rPr>
          <w:rFonts w:ascii="Calibri" w:hAnsi="Calibri"/>
        </w:rPr>
        <w:t xml:space="preserve">της </w:t>
      </w:r>
      <w:r w:rsidRPr="00F455B0">
        <w:rPr>
          <w:rFonts w:ascii="Calibri" w:hAnsi="Calibri"/>
        </w:rPr>
        <w:t>αντιμετώπισης του προβλή</w:t>
      </w:r>
      <w:r>
        <w:rPr>
          <w:rFonts w:ascii="Calibri" w:hAnsi="Calibri"/>
        </w:rPr>
        <w:t xml:space="preserve">ματος της διεθνούς </w:t>
      </w:r>
      <w:proofErr w:type="spellStart"/>
      <w:r>
        <w:rPr>
          <w:rFonts w:ascii="Calibri" w:hAnsi="Calibri"/>
        </w:rPr>
        <w:t>φοροαποφυγής</w:t>
      </w:r>
      <w:proofErr w:type="spellEnd"/>
      <w:r w:rsidRPr="00F455B0">
        <w:rPr>
          <w:rFonts w:ascii="Calibri" w:hAnsi="Calibri"/>
        </w:rPr>
        <w:t>. Ενδεικτικά αναφέρουμε τις πιο πρόσφατες εξελίξεις στον τομέα αυτό</w:t>
      </w:r>
      <w:r>
        <w:rPr>
          <w:rFonts w:ascii="Calibri" w:hAnsi="Calibri"/>
        </w:rPr>
        <w:t>,</w:t>
      </w:r>
      <w:r w:rsidRPr="00F455B0">
        <w:rPr>
          <w:rFonts w:ascii="Calibri" w:hAnsi="Calibri"/>
        </w:rPr>
        <w:t xml:space="preserve"> με την ενσωμάτωση στην ελληνική νομοθεσία με τον τελευταίο φορολογικό νόμο που ψηφίστηκε τον Ιούλιο του 2020</w:t>
      </w:r>
      <w:r>
        <w:rPr>
          <w:rFonts w:ascii="Calibri" w:hAnsi="Calibri"/>
        </w:rPr>
        <w:t>,</w:t>
      </w:r>
      <w:r w:rsidRPr="00F455B0">
        <w:rPr>
          <w:rFonts w:ascii="Calibri" w:hAnsi="Calibri"/>
        </w:rPr>
        <w:t xml:space="preserve"> το</w:t>
      </w:r>
      <w:r>
        <w:rPr>
          <w:rFonts w:ascii="Calibri" w:hAnsi="Calibri"/>
        </w:rPr>
        <w:t>ν</w:t>
      </w:r>
      <w:r w:rsidRPr="00F455B0">
        <w:rPr>
          <w:rFonts w:ascii="Calibri" w:hAnsi="Calibri"/>
        </w:rPr>
        <w:t xml:space="preserve"> </w:t>
      </w:r>
      <w:r>
        <w:rPr>
          <w:rFonts w:ascii="Calibri" w:hAnsi="Calibri"/>
        </w:rPr>
        <w:t>ν.47</w:t>
      </w:r>
      <w:r w:rsidRPr="00F455B0">
        <w:rPr>
          <w:rFonts w:ascii="Calibri" w:hAnsi="Calibri"/>
        </w:rPr>
        <w:t>14</w:t>
      </w:r>
      <w:r>
        <w:rPr>
          <w:rFonts w:ascii="Calibri" w:hAnsi="Calibri"/>
        </w:rPr>
        <w:t>, των Ο</w:t>
      </w:r>
      <w:r w:rsidRPr="00F455B0">
        <w:rPr>
          <w:rFonts w:ascii="Calibri" w:hAnsi="Calibri"/>
        </w:rPr>
        <w:t>δηγιών</w:t>
      </w:r>
      <w:r>
        <w:rPr>
          <w:rFonts w:ascii="Calibri" w:hAnsi="Calibri"/>
        </w:rPr>
        <w:t>,</w:t>
      </w:r>
      <w:r w:rsidRPr="00F455B0">
        <w:rPr>
          <w:rFonts w:ascii="Calibri" w:hAnsi="Calibri"/>
        </w:rPr>
        <w:t xml:space="preserve"> όπως για παράδειγμα </w:t>
      </w:r>
      <w:r>
        <w:rPr>
          <w:rFonts w:ascii="Calibri" w:hAnsi="Calibri"/>
        </w:rPr>
        <w:t>την 185</w:t>
      </w:r>
      <w:r w:rsidRPr="00F455B0">
        <w:rPr>
          <w:rFonts w:ascii="Calibri" w:hAnsi="Calibri"/>
        </w:rPr>
        <w:t>2</w:t>
      </w:r>
      <w:r>
        <w:rPr>
          <w:rFonts w:ascii="Calibri" w:hAnsi="Calibri"/>
        </w:rPr>
        <w:t xml:space="preserve">/2017 </w:t>
      </w:r>
      <w:r w:rsidRPr="00F455B0">
        <w:rPr>
          <w:rFonts w:ascii="Calibri" w:hAnsi="Calibri"/>
        </w:rPr>
        <w:t xml:space="preserve">που αφορούσε τους μηχανισμούς επίλυσης φορολογικών διαφορών στην </w:t>
      </w:r>
      <w:r>
        <w:rPr>
          <w:rFonts w:ascii="Calibri" w:hAnsi="Calibri"/>
        </w:rPr>
        <w:t>Ε.Ε., την 8</w:t>
      </w:r>
      <w:r w:rsidRPr="00F455B0">
        <w:rPr>
          <w:rFonts w:ascii="Calibri" w:hAnsi="Calibri"/>
        </w:rPr>
        <w:t>22</w:t>
      </w:r>
      <w:r>
        <w:rPr>
          <w:rFonts w:ascii="Calibri" w:hAnsi="Calibri"/>
        </w:rPr>
        <w:t>/2018,</w:t>
      </w:r>
      <w:r w:rsidRPr="00F455B0">
        <w:rPr>
          <w:rFonts w:ascii="Calibri" w:hAnsi="Calibri"/>
        </w:rPr>
        <w:t xml:space="preserve"> </w:t>
      </w:r>
      <w:r>
        <w:rPr>
          <w:rFonts w:ascii="Calibri" w:hAnsi="Calibri"/>
        </w:rPr>
        <w:t>την 876/</w:t>
      </w:r>
      <w:r w:rsidRPr="00F455B0">
        <w:rPr>
          <w:rFonts w:ascii="Calibri" w:hAnsi="Calibri"/>
        </w:rPr>
        <w:t>2020 για την υποχρεωτική αυτόματη α</w:t>
      </w:r>
      <w:r>
        <w:rPr>
          <w:rFonts w:ascii="Calibri" w:hAnsi="Calibri"/>
        </w:rPr>
        <w:t xml:space="preserve">νταλλαγή πληροφοριών για </w:t>
      </w:r>
      <w:proofErr w:type="spellStart"/>
      <w:r>
        <w:rPr>
          <w:rFonts w:ascii="Calibri" w:hAnsi="Calibri"/>
        </w:rPr>
        <w:t>αδηλωτέε</w:t>
      </w:r>
      <w:r w:rsidRPr="00F455B0">
        <w:rPr>
          <w:rFonts w:ascii="Calibri" w:hAnsi="Calibri"/>
        </w:rPr>
        <w:t>ς</w:t>
      </w:r>
      <w:proofErr w:type="spellEnd"/>
      <w:r w:rsidRPr="00F455B0">
        <w:rPr>
          <w:rFonts w:ascii="Calibri" w:hAnsi="Calibri"/>
        </w:rPr>
        <w:t xml:space="preserve"> διασυνοριακές ρυθμίσεις</w:t>
      </w:r>
      <w:r>
        <w:rPr>
          <w:rFonts w:ascii="Calibri" w:hAnsi="Calibri"/>
        </w:rPr>
        <w:t>. Όπως για παράδειγμα η 11</w:t>
      </w:r>
      <w:r w:rsidRPr="00F455B0">
        <w:rPr>
          <w:rFonts w:ascii="Calibri" w:hAnsi="Calibri"/>
        </w:rPr>
        <w:t>64</w:t>
      </w:r>
      <w:r>
        <w:rPr>
          <w:rFonts w:ascii="Calibri" w:hAnsi="Calibri"/>
        </w:rPr>
        <w:t>/</w:t>
      </w:r>
      <w:r w:rsidRPr="00F455B0">
        <w:rPr>
          <w:rFonts w:ascii="Calibri" w:hAnsi="Calibri"/>
        </w:rPr>
        <w:t xml:space="preserve">2016 που αφορά τη θέσπιση κανόνων φορολόγησης κατά την έξοδο και κανόνων υβριδικών </w:t>
      </w:r>
      <w:r>
        <w:rPr>
          <w:rFonts w:ascii="Calibri" w:hAnsi="Calibri"/>
        </w:rPr>
        <w:t>α</w:t>
      </w:r>
      <w:r w:rsidRPr="00F455B0">
        <w:rPr>
          <w:rFonts w:ascii="Calibri" w:hAnsi="Calibri"/>
        </w:rPr>
        <w:t>συμφωνιών</w:t>
      </w:r>
      <w:r w:rsidR="004C1757">
        <w:rPr>
          <w:rFonts w:ascii="Calibri" w:hAnsi="Calibri"/>
        </w:rPr>
        <w:t>. Γ</w:t>
      </w:r>
      <w:r w:rsidRPr="00F455B0">
        <w:rPr>
          <w:rFonts w:ascii="Calibri" w:hAnsi="Calibri"/>
        </w:rPr>
        <w:t>εγονός που αναδεικνύει τη σημασία που αποδίδουμε ως χώρα</w:t>
      </w:r>
      <w:r>
        <w:rPr>
          <w:rFonts w:ascii="Calibri" w:hAnsi="Calibri"/>
        </w:rPr>
        <w:t>, που αποδίδουμε ως Κ</w:t>
      </w:r>
      <w:r w:rsidRPr="00F455B0">
        <w:rPr>
          <w:rFonts w:ascii="Calibri" w:hAnsi="Calibri"/>
        </w:rPr>
        <w:t>υβέρνηση</w:t>
      </w:r>
      <w:r>
        <w:rPr>
          <w:rFonts w:ascii="Calibri" w:hAnsi="Calibri"/>
        </w:rPr>
        <w:t>,</w:t>
      </w:r>
      <w:r w:rsidRPr="00F455B0">
        <w:rPr>
          <w:rFonts w:ascii="Calibri" w:hAnsi="Calibri"/>
        </w:rPr>
        <w:t xml:space="preserve"> σ</w:t>
      </w:r>
      <w:r>
        <w:rPr>
          <w:rFonts w:ascii="Calibri" w:hAnsi="Calibri"/>
        </w:rPr>
        <w:t>την καταπολέμηση του φαινομένου</w:t>
      </w:r>
      <w:r w:rsidRPr="00F455B0">
        <w:rPr>
          <w:rFonts w:ascii="Calibri" w:hAnsi="Calibri"/>
        </w:rPr>
        <w:t xml:space="preserve">. </w:t>
      </w:r>
    </w:p>
    <w:p w:rsidR="00651E96" w:rsidRDefault="00651E96" w:rsidP="008839B9">
      <w:pPr>
        <w:spacing w:line="276" w:lineRule="auto"/>
        <w:ind w:firstLine="720"/>
        <w:jc w:val="both"/>
        <w:rPr>
          <w:rFonts w:ascii="Calibri" w:hAnsi="Calibri"/>
        </w:rPr>
      </w:pPr>
      <w:r w:rsidRPr="00F455B0">
        <w:rPr>
          <w:rFonts w:ascii="Calibri" w:hAnsi="Calibri"/>
        </w:rPr>
        <w:t>Εν κατακλείδι</w:t>
      </w:r>
      <w:r>
        <w:rPr>
          <w:rFonts w:ascii="Calibri" w:hAnsi="Calibri"/>
        </w:rPr>
        <w:t>,</w:t>
      </w:r>
      <w:r w:rsidRPr="00F455B0">
        <w:rPr>
          <w:rFonts w:ascii="Calibri" w:hAnsi="Calibri"/>
        </w:rPr>
        <w:t xml:space="preserve"> θα πρέπει να τονιστεί ότι απαραίτητη προϋπόθεση για την αποτελεσματική εφαρμογή και αξιοποίηση όλων αυτών των νομοθετικών εργαλείων που πλέον διαθέτουμε</w:t>
      </w:r>
      <w:r>
        <w:rPr>
          <w:rFonts w:ascii="Calibri" w:hAnsi="Calibri"/>
        </w:rPr>
        <w:t>,</w:t>
      </w:r>
      <w:r w:rsidRPr="00F455B0">
        <w:rPr>
          <w:rFonts w:ascii="Calibri" w:hAnsi="Calibri"/>
        </w:rPr>
        <w:t xml:space="preserve"> είναι η ενίσχυση του </w:t>
      </w:r>
      <w:r>
        <w:rPr>
          <w:rFonts w:ascii="Calibri" w:hAnsi="Calibri"/>
        </w:rPr>
        <w:t>φορο</w:t>
      </w:r>
      <w:r w:rsidRPr="00F455B0">
        <w:rPr>
          <w:rFonts w:ascii="Calibri" w:hAnsi="Calibri"/>
        </w:rPr>
        <w:t>ελεγκτικού μηχανισμού μέσω της επαρκούς στελέχωσης του με εξειδικευμένο προσωπικό και της συνεχούς επιμόρφω</w:t>
      </w:r>
      <w:r>
        <w:rPr>
          <w:rFonts w:ascii="Calibri" w:hAnsi="Calibri"/>
        </w:rPr>
        <w:t>σης του στις διεθνείς εξελίξεις</w:t>
      </w:r>
      <w:r w:rsidRPr="00F455B0">
        <w:rPr>
          <w:rFonts w:ascii="Calibri" w:hAnsi="Calibri"/>
        </w:rPr>
        <w:t xml:space="preserve">. </w:t>
      </w:r>
    </w:p>
    <w:p w:rsidR="00651E96" w:rsidRDefault="00651E96" w:rsidP="008839B9">
      <w:pPr>
        <w:spacing w:line="276" w:lineRule="auto"/>
        <w:ind w:firstLine="720"/>
        <w:jc w:val="both"/>
        <w:rPr>
          <w:rFonts w:ascii="Calibri" w:hAnsi="Calibri"/>
        </w:rPr>
      </w:pPr>
      <w:r w:rsidRPr="00F455B0">
        <w:rPr>
          <w:rFonts w:ascii="Calibri" w:hAnsi="Calibri"/>
        </w:rPr>
        <w:t>Ευχαριστώ πολύ</w:t>
      </w:r>
      <w:r>
        <w:rPr>
          <w:rFonts w:ascii="Calibri" w:hAnsi="Calibri"/>
        </w:rPr>
        <w:t>.</w:t>
      </w:r>
      <w:r w:rsidRPr="00F455B0">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b/>
        </w:rPr>
        <w:lastRenderedPageBreak/>
        <w:t>ΣΤΑΥΡΟΣ ΚΑΛΟΓΙΑΝΝΗΣ (Πρόεδρος της Επιτροπής):</w:t>
      </w:r>
      <w:r>
        <w:rPr>
          <w:rFonts w:ascii="Calibri" w:hAnsi="Calibri"/>
        </w:rPr>
        <w:t xml:space="preserve"> Και εμείς ευχαριστούμε πολύ τον κύριο </w:t>
      </w:r>
      <w:proofErr w:type="spellStart"/>
      <w:r>
        <w:rPr>
          <w:rFonts w:ascii="Calibri" w:hAnsi="Calibri"/>
        </w:rPr>
        <w:t>Σ</w:t>
      </w:r>
      <w:r w:rsidRPr="00F455B0">
        <w:rPr>
          <w:rFonts w:ascii="Calibri" w:hAnsi="Calibri"/>
        </w:rPr>
        <w:t>πανάκη</w:t>
      </w:r>
      <w:proofErr w:type="spellEnd"/>
      <w:r>
        <w:rPr>
          <w:rFonts w:ascii="Calibri" w:hAnsi="Calibri"/>
        </w:rPr>
        <w:t>.</w:t>
      </w:r>
    </w:p>
    <w:p w:rsidR="00651E96" w:rsidRPr="00CB6A01" w:rsidRDefault="00651E96" w:rsidP="008839B9">
      <w:pPr>
        <w:spacing w:line="276" w:lineRule="auto"/>
        <w:ind w:firstLine="720"/>
        <w:jc w:val="both"/>
        <w:rPr>
          <w:rFonts w:ascii="Calibri" w:hAnsi="Calibri"/>
        </w:rPr>
      </w:pPr>
      <w:r>
        <w:rPr>
          <w:rFonts w:ascii="Calibri" w:hAnsi="Calibri"/>
        </w:rPr>
        <w:t>Το λόγο έχει η Εισηγήτρια της Μ</w:t>
      </w:r>
      <w:r w:rsidRPr="00F455B0">
        <w:rPr>
          <w:rFonts w:ascii="Calibri" w:hAnsi="Calibri"/>
        </w:rPr>
        <w:t>ειοψηφίας</w:t>
      </w:r>
      <w:r>
        <w:rPr>
          <w:rFonts w:ascii="Calibri" w:hAnsi="Calibri"/>
        </w:rPr>
        <w:t>, η</w:t>
      </w:r>
      <w:r w:rsidRPr="00F455B0">
        <w:rPr>
          <w:rFonts w:ascii="Calibri" w:hAnsi="Calibri"/>
        </w:rPr>
        <w:t xml:space="preserve"> κυρία </w:t>
      </w:r>
      <w:r>
        <w:rPr>
          <w:rFonts w:ascii="Calibri" w:hAnsi="Calibri"/>
        </w:rPr>
        <w:t>Κ</w:t>
      </w:r>
      <w:r w:rsidRPr="00F455B0">
        <w:rPr>
          <w:rFonts w:ascii="Calibri" w:hAnsi="Calibri"/>
        </w:rPr>
        <w:t xml:space="preserve">υριακή </w:t>
      </w:r>
      <w:r>
        <w:rPr>
          <w:rFonts w:ascii="Calibri" w:hAnsi="Calibri"/>
        </w:rPr>
        <w:t>Μ</w:t>
      </w:r>
      <w:r w:rsidRPr="00F455B0">
        <w:rPr>
          <w:rFonts w:ascii="Calibri" w:hAnsi="Calibri"/>
        </w:rPr>
        <w:t>άλαμα</w:t>
      </w:r>
      <w:r w:rsidR="00B21645">
        <w:rPr>
          <w:rFonts w:ascii="Calibri" w:hAnsi="Calibri"/>
        </w:rPr>
        <w:t>.</w:t>
      </w:r>
    </w:p>
    <w:p w:rsidR="00651E96" w:rsidRPr="00CB6A01" w:rsidRDefault="00651E96" w:rsidP="008839B9">
      <w:pPr>
        <w:spacing w:line="276" w:lineRule="auto"/>
        <w:jc w:val="both"/>
        <w:rPr>
          <w:rFonts w:ascii="Calibri" w:hAnsi="Calibri"/>
        </w:rPr>
      </w:pPr>
      <w:r>
        <w:rPr>
          <w:rFonts w:ascii="Calibri" w:hAnsi="Calibri"/>
          <w:b/>
        </w:rPr>
        <w:tab/>
        <w:t>ΚΥΡΙΑΚΗ ΜΑΛΑΜΑ (Εισηγήτρια της Μειοψηφίας):</w:t>
      </w:r>
      <w:r>
        <w:rPr>
          <w:rFonts w:ascii="Calibri" w:hAnsi="Calibri"/>
        </w:rPr>
        <w:t xml:space="preserve"> Ευχαριστώ.</w:t>
      </w:r>
    </w:p>
    <w:p w:rsidR="00651E96" w:rsidRDefault="00651E96" w:rsidP="008839B9">
      <w:pPr>
        <w:spacing w:line="276" w:lineRule="auto"/>
        <w:ind w:firstLine="720"/>
        <w:jc w:val="both"/>
        <w:rPr>
          <w:rFonts w:ascii="Calibri" w:hAnsi="Calibri"/>
        </w:rPr>
      </w:pPr>
      <w:r w:rsidRPr="00F455B0">
        <w:rPr>
          <w:rFonts w:ascii="Calibri" w:hAnsi="Calibri"/>
        </w:rPr>
        <w:t>Κυρίες και κύριοι βουλευτές</w:t>
      </w:r>
      <w:r>
        <w:rPr>
          <w:rFonts w:ascii="Calibri" w:hAnsi="Calibri"/>
        </w:rPr>
        <w:t>, η κύρωση της Π</w:t>
      </w:r>
      <w:r w:rsidRPr="00F455B0">
        <w:rPr>
          <w:rFonts w:ascii="Calibri" w:hAnsi="Calibri"/>
        </w:rPr>
        <w:t xml:space="preserve">ολυμερούς </w:t>
      </w:r>
      <w:r>
        <w:rPr>
          <w:rFonts w:ascii="Calibri" w:hAnsi="Calibri"/>
        </w:rPr>
        <w:t>Σ</w:t>
      </w:r>
      <w:r w:rsidRPr="00F455B0">
        <w:rPr>
          <w:rFonts w:ascii="Calibri" w:hAnsi="Calibri"/>
        </w:rPr>
        <w:t>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r>
        <w:rPr>
          <w:rFonts w:ascii="Calibri" w:hAnsi="Calibri"/>
        </w:rPr>
        <w:t>,</w:t>
      </w:r>
      <w:r w:rsidRPr="00F455B0">
        <w:rPr>
          <w:rFonts w:ascii="Calibri" w:hAnsi="Calibri"/>
        </w:rPr>
        <w:t xml:space="preserve"> αποτελεί μία ευκαιρία να προβληματιστούμε σε σχέση με το διεθνές πλαίσιο αντιμετώπισης της μεγάλης φοροδιαφυγής και </w:t>
      </w:r>
      <w:proofErr w:type="spellStart"/>
      <w:r w:rsidRPr="00F455B0">
        <w:rPr>
          <w:rFonts w:ascii="Calibri" w:hAnsi="Calibri"/>
        </w:rPr>
        <w:t>φοροαπο</w:t>
      </w:r>
      <w:r>
        <w:rPr>
          <w:rFonts w:ascii="Calibri" w:hAnsi="Calibri"/>
        </w:rPr>
        <w:t>φυγής</w:t>
      </w:r>
      <w:proofErr w:type="spellEnd"/>
      <w:r>
        <w:rPr>
          <w:rFonts w:ascii="Calibri" w:hAnsi="Calibri"/>
        </w:rPr>
        <w:t xml:space="preserve"> των πολυεθνικών εταιρειών</w:t>
      </w:r>
      <w:r w:rsidRPr="00F455B0">
        <w:rPr>
          <w:rFonts w:ascii="Calibri" w:hAnsi="Calibri"/>
        </w:rPr>
        <w:t>. Είναι σαφές</w:t>
      </w:r>
      <w:r>
        <w:rPr>
          <w:rFonts w:ascii="Calibri" w:hAnsi="Calibri"/>
        </w:rPr>
        <w:t>,</w:t>
      </w:r>
      <w:r w:rsidRPr="00F455B0">
        <w:rPr>
          <w:rFonts w:ascii="Calibri" w:hAnsi="Calibri"/>
        </w:rPr>
        <w:t xml:space="preserve"> ότι η τεχνητή μετατόπιση κερδών των πολυεθνικών εταιρειών</w:t>
      </w:r>
      <w:r>
        <w:rPr>
          <w:rFonts w:ascii="Calibri" w:hAnsi="Calibri"/>
        </w:rPr>
        <w:t>,</w:t>
      </w:r>
      <w:r w:rsidRPr="00F455B0">
        <w:rPr>
          <w:rFonts w:ascii="Calibri" w:hAnsi="Calibri"/>
        </w:rPr>
        <w:t xml:space="preserve"> οι πρακτικές κατάχρησης </w:t>
      </w:r>
      <w:proofErr w:type="spellStart"/>
      <w:r w:rsidRPr="00F455B0">
        <w:rPr>
          <w:rFonts w:ascii="Calibri" w:hAnsi="Calibri"/>
        </w:rPr>
        <w:t>ενδοομιλικών</w:t>
      </w:r>
      <w:proofErr w:type="spellEnd"/>
      <w:r w:rsidRPr="00F455B0">
        <w:rPr>
          <w:rFonts w:ascii="Calibri" w:hAnsi="Calibri"/>
        </w:rPr>
        <w:t xml:space="preserve"> τι</w:t>
      </w:r>
      <w:r>
        <w:rPr>
          <w:rFonts w:ascii="Calibri" w:hAnsi="Calibri"/>
        </w:rPr>
        <w:t>μολογήσεων</w:t>
      </w:r>
      <w:r w:rsidRPr="00F455B0">
        <w:rPr>
          <w:rFonts w:ascii="Calibri" w:hAnsi="Calibri"/>
        </w:rPr>
        <w:t xml:space="preserve"> και οι τριγωνικές συναλλαγές μέσα από εταιρείες αγωγούς και φορολογικές έδρες σε κράτη </w:t>
      </w:r>
      <w:r>
        <w:rPr>
          <w:rFonts w:ascii="Calibri" w:hAnsi="Calibri"/>
        </w:rPr>
        <w:t>«</w:t>
      </w:r>
      <w:r w:rsidRPr="00F455B0">
        <w:rPr>
          <w:rFonts w:ascii="Calibri" w:hAnsi="Calibri"/>
        </w:rPr>
        <w:t>παραδείσους</w:t>
      </w:r>
      <w:r>
        <w:rPr>
          <w:rFonts w:ascii="Calibri" w:hAnsi="Calibri"/>
        </w:rPr>
        <w:t>»,</w:t>
      </w:r>
      <w:r w:rsidRPr="00F455B0">
        <w:rPr>
          <w:rFonts w:ascii="Calibri" w:hAnsi="Calibri"/>
        </w:rPr>
        <w:t xml:space="preserve"> αποτελούν μάστιγα κυριολεκτικ</w:t>
      </w:r>
      <w:r>
        <w:rPr>
          <w:rFonts w:ascii="Calibri" w:hAnsi="Calibri"/>
        </w:rPr>
        <w:t>ά για τις οικονομίες των κρατών</w:t>
      </w:r>
      <w:r w:rsidRPr="00F455B0">
        <w:rPr>
          <w:rFonts w:ascii="Calibri" w:hAnsi="Calibri"/>
        </w:rPr>
        <w:t xml:space="preserve">. </w:t>
      </w:r>
    </w:p>
    <w:p w:rsidR="00651E96" w:rsidRDefault="00651E96" w:rsidP="008839B9">
      <w:pPr>
        <w:spacing w:line="276" w:lineRule="auto"/>
        <w:ind w:firstLine="720"/>
        <w:jc w:val="both"/>
        <w:rPr>
          <w:rFonts w:ascii="Calibri" w:hAnsi="Calibri"/>
        </w:rPr>
      </w:pPr>
      <w:r w:rsidRPr="00F455B0">
        <w:rPr>
          <w:rFonts w:ascii="Calibri" w:hAnsi="Calibri"/>
        </w:rPr>
        <w:t>Οι πρακτικές αυτές απομυζούν τις ιδέες</w:t>
      </w:r>
      <w:r>
        <w:rPr>
          <w:rFonts w:ascii="Calibri" w:hAnsi="Calibri"/>
        </w:rPr>
        <w:t>,</w:t>
      </w:r>
      <w:r w:rsidRPr="00F455B0">
        <w:rPr>
          <w:rFonts w:ascii="Calibri" w:hAnsi="Calibri"/>
        </w:rPr>
        <w:t xml:space="preserve"> τ</w:t>
      </w:r>
      <w:r w:rsidR="00E36B7E">
        <w:rPr>
          <w:rFonts w:ascii="Calibri" w:hAnsi="Calibri"/>
        </w:rPr>
        <w:t>η</w:t>
      </w:r>
      <w:r>
        <w:rPr>
          <w:rFonts w:ascii="Calibri" w:hAnsi="Calibri"/>
        </w:rPr>
        <w:t>ς κοινωνί</w:t>
      </w:r>
      <w:r w:rsidR="00E36B7E">
        <w:rPr>
          <w:rFonts w:ascii="Calibri" w:hAnsi="Calibri"/>
        </w:rPr>
        <w:t>α</w:t>
      </w:r>
      <w:r w:rsidRPr="00F455B0">
        <w:rPr>
          <w:rFonts w:ascii="Calibri" w:hAnsi="Calibri"/>
        </w:rPr>
        <w:t>ς</w:t>
      </w:r>
      <w:r>
        <w:rPr>
          <w:rFonts w:ascii="Calibri" w:hAnsi="Calibri"/>
        </w:rPr>
        <w:t>,</w:t>
      </w:r>
      <w:r w:rsidRPr="00F455B0">
        <w:rPr>
          <w:rFonts w:ascii="Calibri" w:hAnsi="Calibri"/>
        </w:rPr>
        <w:t xml:space="preserve"> οι οποίες </w:t>
      </w:r>
      <w:r>
        <w:rPr>
          <w:rFonts w:ascii="Calibri" w:hAnsi="Calibri"/>
        </w:rPr>
        <w:t>«</w:t>
      </w:r>
      <w:r w:rsidRPr="00F455B0">
        <w:rPr>
          <w:rFonts w:ascii="Calibri" w:hAnsi="Calibri"/>
        </w:rPr>
        <w:t>στενάζουν</w:t>
      </w:r>
      <w:r>
        <w:rPr>
          <w:rFonts w:ascii="Calibri" w:hAnsi="Calibri"/>
        </w:rPr>
        <w:t>»</w:t>
      </w:r>
      <w:r w:rsidRPr="00F455B0">
        <w:rPr>
          <w:rFonts w:ascii="Calibri" w:hAnsi="Calibri"/>
        </w:rPr>
        <w:t xml:space="preserve"> υπό το βάρο</w:t>
      </w:r>
      <w:r>
        <w:rPr>
          <w:rFonts w:ascii="Calibri" w:hAnsi="Calibri"/>
        </w:rPr>
        <w:t>ς των διαρκώς διογκούμενων</w:t>
      </w:r>
      <w:r w:rsidRPr="00F455B0">
        <w:rPr>
          <w:rFonts w:ascii="Calibri" w:hAnsi="Calibri"/>
        </w:rPr>
        <w:t xml:space="preserve"> φορολογικών βαρών και της συρρίκνωσης του κοινωνικού κράτους μ</w:t>
      </w:r>
      <w:r>
        <w:rPr>
          <w:rFonts w:ascii="Calibri" w:hAnsi="Calibri"/>
        </w:rPr>
        <w:t>έσα από τις πολιτικές λιτότητας</w:t>
      </w:r>
      <w:r w:rsidRPr="00F455B0">
        <w:rPr>
          <w:rFonts w:ascii="Calibri" w:hAnsi="Calibri"/>
        </w:rPr>
        <w:t>. Θυμόμαστε όλοι το σάλο που είχε δημιουργηθε</w:t>
      </w:r>
      <w:r>
        <w:rPr>
          <w:rFonts w:ascii="Calibri" w:hAnsi="Calibri"/>
        </w:rPr>
        <w:t>ί την περίοδο των αποκαλύψεων τω</w:t>
      </w:r>
      <w:r w:rsidRPr="00F455B0">
        <w:rPr>
          <w:rFonts w:ascii="Calibri" w:hAnsi="Calibri"/>
        </w:rPr>
        <w:t xml:space="preserve">ν </w:t>
      </w:r>
      <w:r>
        <w:rPr>
          <w:rFonts w:ascii="Calibri" w:hAnsi="Calibri"/>
        </w:rPr>
        <w:t>«</w:t>
      </w:r>
      <w:r>
        <w:rPr>
          <w:rFonts w:ascii="Calibri" w:hAnsi="Calibri"/>
          <w:lang w:val="en-US"/>
        </w:rPr>
        <w:t>Panama</w:t>
      </w:r>
      <w:r w:rsidRPr="00F44198">
        <w:rPr>
          <w:rFonts w:ascii="Calibri" w:hAnsi="Calibri"/>
        </w:rPr>
        <w:t xml:space="preserve"> </w:t>
      </w:r>
      <w:r>
        <w:rPr>
          <w:rFonts w:ascii="Calibri" w:hAnsi="Calibri"/>
          <w:lang w:val="en-US"/>
        </w:rPr>
        <w:t>Papers</w:t>
      </w:r>
      <w:r>
        <w:rPr>
          <w:rFonts w:ascii="Calibri" w:hAnsi="Calibri"/>
        </w:rPr>
        <w:t>»,</w:t>
      </w:r>
      <w:r w:rsidRPr="00F455B0">
        <w:rPr>
          <w:rFonts w:ascii="Calibri" w:hAnsi="Calibri"/>
        </w:rPr>
        <w:t xml:space="preserve"> </w:t>
      </w:r>
      <w:r>
        <w:rPr>
          <w:rFonts w:ascii="Calibri" w:hAnsi="Calibri"/>
        </w:rPr>
        <w:t>θ</w:t>
      </w:r>
      <w:r w:rsidRPr="00F455B0">
        <w:rPr>
          <w:rFonts w:ascii="Calibri" w:hAnsi="Calibri"/>
        </w:rPr>
        <w:t xml:space="preserve">υμόμαστε όλοι τον όγκο της παγκόσμιας φοροδιαφυγής που είχε αποκαλυφθεί μέσα από τις πρακτικές τεχνητής μετατόπισης κερδών σε εταιρείες </w:t>
      </w:r>
      <w:r>
        <w:rPr>
          <w:rFonts w:ascii="Calibri" w:hAnsi="Calibri"/>
        </w:rPr>
        <w:t xml:space="preserve">«κουτιά», </w:t>
      </w:r>
      <w:r w:rsidRPr="00F455B0">
        <w:rPr>
          <w:rFonts w:ascii="Calibri" w:hAnsi="Calibri"/>
        </w:rPr>
        <w:t xml:space="preserve">με όχημα </w:t>
      </w:r>
      <w:proofErr w:type="spellStart"/>
      <w:r w:rsidRPr="00F455B0">
        <w:rPr>
          <w:rFonts w:ascii="Calibri" w:hAnsi="Calibri"/>
        </w:rPr>
        <w:t>εξω</w:t>
      </w:r>
      <w:r>
        <w:rPr>
          <w:rFonts w:ascii="Calibri" w:hAnsi="Calibri"/>
        </w:rPr>
        <w:t>χώριες</w:t>
      </w:r>
      <w:proofErr w:type="spellEnd"/>
      <w:r>
        <w:rPr>
          <w:rFonts w:ascii="Calibri" w:hAnsi="Calibri"/>
        </w:rPr>
        <w:t xml:space="preserve"> οικονομικές οντότητες, μ</w:t>
      </w:r>
      <w:r w:rsidRPr="00F455B0">
        <w:rPr>
          <w:rFonts w:ascii="Calibri" w:hAnsi="Calibri"/>
        </w:rPr>
        <w:t xml:space="preserve">έσα από </w:t>
      </w:r>
      <w:r>
        <w:rPr>
          <w:rFonts w:ascii="Calibri" w:hAnsi="Calibri"/>
        </w:rPr>
        <w:t>θολές</w:t>
      </w:r>
      <w:r w:rsidRPr="00F455B0">
        <w:rPr>
          <w:rFonts w:ascii="Calibri" w:hAnsi="Calibri"/>
        </w:rPr>
        <w:t xml:space="preserve"> διαδρομές χρημάτων</w:t>
      </w:r>
      <w:r>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rPr>
        <w:t>Τι</w:t>
      </w:r>
      <w:r w:rsidRPr="00F455B0">
        <w:rPr>
          <w:rFonts w:ascii="Calibri" w:hAnsi="Calibri"/>
        </w:rPr>
        <w:t xml:space="preserve"> κατέδειξαν οι καταιγιστικές τότε εξελίξεις</w:t>
      </w:r>
      <w:r>
        <w:rPr>
          <w:rFonts w:ascii="Calibri" w:hAnsi="Calibri"/>
        </w:rPr>
        <w:t>;</w:t>
      </w:r>
      <w:r w:rsidRPr="00F455B0">
        <w:rPr>
          <w:rFonts w:ascii="Calibri" w:hAnsi="Calibri"/>
        </w:rPr>
        <w:t xml:space="preserve"> </w:t>
      </w:r>
      <w:r>
        <w:rPr>
          <w:rFonts w:ascii="Calibri" w:hAnsi="Calibri"/>
        </w:rPr>
        <w:t>Ό</w:t>
      </w:r>
      <w:r w:rsidRPr="00F455B0">
        <w:rPr>
          <w:rFonts w:ascii="Calibri" w:hAnsi="Calibri"/>
        </w:rPr>
        <w:t xml:space="preserve">τι η παγκόσμια φοροδιαφυγή και </w:t>
      </w:r>
      <w:proofErr w:type="spellStart"/>
      <w:r w:rsidRPr="00F455B0">
        <w:rPr>
          <w:rFonts w:ascii="Calibri" w:hAnsi="Calibri"/>
        </w:rPr>
        <w:t>φοροαποφυγή</w:t>
      </w:r>
      <w:proofErr w:type="spellEnd"/>
      <w:r w:rsidRPr="00F455B0">
        <w:rPr>
          <w:rFonts w:ascii="Calibri" w:hAnsi="Calibri"/>
        </w:rPr>
        <w:t xml:space="preserve"> των πολυεθνικών εταιρειών</w:t>
      </w:r>
      <w:r>
        <w:rPr>
          <w:rFonts w:ascii="Calibri" w:hAnsi="Calibri"/>
        </w:rPr>
        <w:t>,</w:t>
      </w:r>
      <w:r w:rsidRPr="00F455B0">
        <w:rPr>
          <w:rFonts w:ascii="Calibri" w:hAnsi="Calibri"/>
        </w:rPr>
        <w:t xml:space="preserve"> πραγματοποιείται μέσα σε ένα εξαιρετ</w:t>
      </w:r>
      <w:r>
        <w:rPr>
          <w:rFonts w:ascii="Calibri" w:hAnsi="Calibri"/>
        </w:rPr>
        <w:t>ικά πολύπλοκο και εν πολλοίς αρίθμηστο</w:t>
      </w:r>
      <w:r w:rsidRPr="00F455B0">
        <w:rPr>
          <w:rFonts w:ascii="Calibri" w:hAnsi="Calibri"/>
        </w:rPr>
        <w:t xml:space="preserve"> </w:t>
      </w:r>
      <w:r>
        <w:rPr>
          <w:rFonts w:ascii="Calibri" w:hAnsi="Calibri"/>
        </w:rPr>
        <w:t>διεθνές οικονομικό περιβάλλον</w:t>
      </w:r>
      <w:r w:rsidRPr="00F455B0">
        <w:rPr>
          <w:rFonts w:ascii="Calibri" w:hAnsi="Calibri"/>
        </w:rPr>
        <w:t>. Ο επιθετικός διεθνής φορολογικός σχεδιασμός πολλών πολυεθνικών εταιρειών</w:t>
      </w:r>
      <w:r>
        <w:rPr>
          <w:rFonts w:ascii="Calibri" w:hAnsi="Calibri"/>
        </w:rPr>
        <w:t>,</w:t>
      </w:r>
      <w:r w:rsidRPr="00F455B0">
        <w:rPr>
          <w:rFonts w:ascii="Calibri" w:hAnsi="Calibri"/>
        </w:rPr>
        <w:t xml:space="preserve"> αφήνει </w:t>
      </w:r>
      <w:r>
        <w:rPr>
          <w:rFonts w:ascii="Calibri" w:hAnsi="Calibri"/>
        </w:rPr>
        <w:t>«</w:t>
      </w:r>
      <w:r w:rsidR="00E36B7E" w:rsidRPr="00F455B0">
        <w:rPr>
          <w:rFonts w:ascii="Calibri" w:hAnsi="Calibri"/>
        </w:rPr>
        <w:t>κα</w:t>
      </w:r>
      <w:r w:rsidR="00E36B7E">
        <w:rPr>
          <w:rFonts w:ascii="Calibri" w:hAnsi="Calibri"/>
        </w:rPr>
        <w:t>μ</w:t>
      </w:r>
      <w:r w:rsidR="00E36B7E" w:rsidRPr="00F455B0">
        <w:rPr>
          <w:rFonts w:ascii="Calibri" w:hAnsi="Calibri"/>
        </w:rPr>
        <w:t>ένη</w:t>
      </w:r>
      <w:r w:rsidRPr="00F455B0">
        <w:rPr>
          <w:rFonts w:ascii="Calibri" w:hAnsi="Calibri"/>
        </w:rPr>
        <w:t xml:space="preserve"> γη</w:t>
      </w:r>
      <w:r>
        <w:rPr>
          <w:rFonts w:ascii="Calibri" w:hAnsi="Calibri"/>
        </w:rPr>
        <w:t>»</w:t>
      </w:r>
      <w:r w:rsidRPr="00F455B0">
        <w:rPr>
          <w:rFonts w:ascii="Calibri" w:hAnsi="Calibri"/>
        </w:rPr>
        <w:t xml:space="preserve"> στις οικονομίες των κρατών και δυστυχώς</w:t>
      </w:r>
      <w:r>
        <w:rPr>
          <w:rFonts w:ascii="Calibri" w:hAnsi="Calibri"/>
        </w:rPr>
        <w:t>,</w:t>
      </w:r>
      <w:r w:rsidRPr="00F455B0">
        <w:rPr>
          <w:rFonts w:ascii="Calibri" w:hAnsi="Calibri"/>
        </w:rPr>
        <w:t xml:space="preserve"> το παγκόσμιο πολιτικό και οικονομικό σύστημα ενώ διαπιστ</w:t>
      </w:r>
      <w:r>
        <w:rPr>
          <w:rFonts w:ascii="Calibri" w:hAnsi="Calibri"/>
        </w:rPr>
        <w:t>ώνει το πρόβλημα</w:t>
      </w:r>
      <w:r w:rsidR="00E36B7E">
        <w:rPr>
          <w:rFonts w:ascii="Calibri" w:hAnsi="Calibri"/>
        </w:rPr>
        <w:t>,</w:t>
      </w:r>
      <w:r>
        <w:rPr>
          <w:rFonts w:ascii="Calibri" w:hAnsi="Calibri"/>
        </w:rPr>
        <w:t xml:space="preserve"> δεν πράττει όσα</w:t>
      </w:r>
      <w:r w:rsidRPr="00F455B0">
        <w:rPr>
          <w:rFonts w:ascii="Calibri" w:hAnsi="Calibri"/>
        </w:rPr>
        <w:t xml:space="preserve"> θα έπρεπε για να το ξεπεράσει</w:t>
      </w:r>
      <w:r>
        <w:rPr>
          <w:rFonts w:ascii="Calibri" w:hAnsi="Calibri"/>
        </w:rPr>
        <w:t xml:space="preserve"> και για να το περιορίσει</w:t>
      </w:r>
      <w:r w:rsidRPr="00F455B0">
        <w:rPr>
          <w:rFonts w:ascii="Calibri" w:hAnsi="Calibri"/>
        </w:rPr>
        <w:t xml:space="preserve">. </w:t>
      </w:r>
    </w:p>
    <w:p w:rsidR="00651E96" w:rsidRDefault="00651E96" w:rsidP="00EF0284">
      <w:pPr>
        <w:spacing w:line="276" w:lineRule="auto"/>
        <w:ind w:firstLine="720"/>
        <w:jc w:val="both"/>
      </w:pPr>
      <w:r>
        <w:rPr>
          <w:rFonts w:ascii="Calibri" w:hAnsi="Calibri"/>
        </w:rPr>
        <w:t>Η Π</w:t>
      </w:r>
      <w:r w:rsidRPr="00F455B0">
        <w:rPr>
          <w:rFonts w:ascii="Calibri" w:hAnsi="Calibri"/>
        </w:rPr>
        <w:t xml:space="preserve">ολυμερής </w:t>
      </w:r>
      <w:r>
        <w:rPr>
          <w:rFonts w:ascii="Calibri" w:hAnsi="Calibri"/>
        </w:rPr>
        <w:t>Σύμβαση που κυ</w:t>
      </w:r>
      <w:r w:rsidRPr="00F455B0">
        <w:rPr>
          <w:rFonts w:ascii="Calibri" w:hAnsi="Calibri"/>
        </w:rPr>
        <w:t>ρώνουμε σήμερα</w:t>
      </w:r>
      <w:r>
        <w:rPr>
          <w:rFonts w:ascii="Calibri" w:hAnsi="Calibri"/>
        </w:rPr>
        <w:t>,</w:t>
      </w:r>
      <w:r w:rsidRPr="00F455B0">
        <w:rPr>
          <w:rFonts w:ascii="Calibri" w:hAnsi="Calibri"/>
        </w:rPr>
        <w:t xml:space="preserve"> έρχεται να θέσει ένα πλαίσιο γενικών αρχών αντιμετώπισης του συγκ</w:t>
      </w:r>
      <w:r>
        <w:rPr>
          <w:rFonts w:ascii="Calibri" w:hAnsi="Calibri"/>
        </w:rPr>
        <w:t>εκριμένου θέματος</w:t>
      </w:r>
      <w:r w:rsidRPr="00F455B0">
        <w:rPr>
          <w:rFonts w:ascii="Calibri" w:hAnsi="Calibri"/>
        </w:rPr>
        <w:t xml:space="preserve">. Πρόκειται για ένα εργαλείο που επιχειρεί να ξεκαθαρίσει το πλαίσιο φορολόγησης των πολυεθνικών εταιρειών </w:t>
      </w:r>
      <w:r>
        <w:rPr>
          <w:rFonts w:ascii="Calibri" w:hAnsi="Calibri"/>
        </w:rPr>
        <w:t xml:space="preserve">και </w:t>
      </w:r>
      <w:r w:rsidRPr="00F455B0">
        <w:rPr>
          <w:rFonts w:ascii="Calibri" w:hAnsi="Calibri"/>
        </w:rPr>
        <w:t xml:space="preserve">που ενσωματώνει μία σειρά από κοινές διαδικασίες φορολογικής μεταχείρισης των πολυεθνικών εταιρειών στα κράτη μέλη του ΟΟΣΑ.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Διακηρυγμένο</w:t>
      </w:r>
      <w:r>
        <w:rPr>
          <w:rFonts w:ascii="Calibri" w:eastAsia="Calibri" w:hAnsi="Calibri" w:cs="Arial"/>
          <w:bCs/>
        </w:rPr>
        <w:t>ς</w:t>
      </w:r>
      <w:r w:rsidRPr="008F6204">
        <w:rPr>
          <w:rFonts w:ascii="Calibri" w:eastAsia="Calibri" w:hAnsi="Calibri" w:cs="Arial"/>
          <w:bCs/>
        </w:rPr>
        <w:t xml:space="preserve"> στόχο</w:t>
      </w:r>
      <w:r>
        <w:rPr>
          <w:rFonts w:ascii="Calibri" w:eastAsia="Calibri" w:hAnsi="Calibri" w:cs="Arial"/>
          <w:bCs/>
        </w:rPr>
        <w:t>ς της</w:t>
      </w:r>
      <w:r w:rsidRPr="008F6204">
        <w:rPr>
          <w:rFonts w:ascii="Calibri" w:eastAsia="Calibri" w:hAnsi="Calibri" w:cs="Arial"/>
          <w:bCs/>
        </w:rPr>
        <w:t xml:space="preserve"> συγκεκριμέν</w:t>
      </w:r>
      <w:r>
        <w:rPr>
          <w:rFonts w:ascii="Calibri" w:eastAsia="Calibri" w:hAnsi="Calibri" w:cs="Arial"/>
          <w:bCs/>
        </w:rPr>
        <w:t>ης σύμβαση</w:t>
      </w:r>
      <w:r w:rsidRPr="008F6204">
        <w:rPr>
          <w:rFonts w:ascii="Calibri" w:eastAsia="Calibri" w:hAnsi="Calibri" w:cs="Arial"/>
          <w:bCs/>
        </w:rPr>
        <w:t>ς είναι να φορολογούνται τα κέρδη εκεί όπου πραγματοποιούνται οι οικονομικές δραστηριότητες</w:t>
      </w:r>
      <w:r>
        <w:rPr>
          <w:rFonts w:ascii="Calibri" w:eastAsia="Calibri" w:hAnsi="Calibri" w:cs="Arial"/>
          <w:bCs/>
        </w:rPr>
        <w:t>, εκεί</w:t>
      </w:r>
      <w:r w:rsidRPr="008F6204">
        <w:rPr>
          <w:rFonts w:ascii="Calibri" w:eastAsia="Calibri" w:hAnsi="Calibri" w:cs="Arial"/>
          <w:bCs/>
        </w:rPr>
        <w:t xml:space="preserve"> </w:t>
      </w:r>
      <w:r>
        <w:rPr>
          <w:rFonts w:ascii="Calibri" w:eastAsia="Calibri" w:hAnsi="Calibri" w:cs="Arial"/>
          <w:bCs/>
        </w:rPr>
        <w:t>ό</w:t>
      </w:r>
      <w:r w:rsidRPr="008F6204">
        <w:rPr>
          <w:rFonts w:ascii="Calibri" w:eastAsia="Calibri" w:hAnsi="Calibri" w:cs="Arial"/>
          <w:bCs/>
        </w:rPr>
        <w:t>που τα παράγουν</w:t>
      </w:r>
      <w:r>
        <w:rPr>
          <w:rFonts w:ascii="Calibri" w:eastAsia="Calibri" w:hAnsi="Calibri" w:cs="Arial"/>
          <w:bCs/>
        </w:rPr>
        <w:t>,</w:t>
      </w:r>
      <w:r w:rsidRPr="008F6204">
        <w:rPr>
          <w:rFonts w:ascii="Calibri" w:eastAsia="Calibri" w:hAnsi="Calibri" w:cs="Arial"/>
          <w:bCs/>
        </w:rPr>
        <w:t xml:space="preserve"> </w:t>
      </w:r>
      <w:r>
        <w:rPr>
          <w:rFonts w:ascii="Calibri" w:eastAsia="Calibri" w:hAnsi="Calibri" w:cs="Arial"/>
          <w:bCs/>
        </w:rPr>
        <w:t>ε</w:t>
      </w:r>
      <w:r w:rsidRPr="008F6204">
        <w:rPr>
          <w:rFonts w:ascii="Calibri" w:eastAsia="Calibri" w:hAnsi="Calibri" w:cs="Arial"/>
          <w:bCs/>
        </w:rPr>
        <w:t xml:space="preserve">κεί όπου δημιουργείται η αξία </w:t>
      </w:r>
      <w:r>
        <w:rPr>
          <w:rFonts w:ascii="Calibri" w:eastAsia="Calibri" w:hAnsi="Calibri" w:cs="Arial"/>
          <w:bCs/>
        </w:rPr>
        <w:t>τους.</w:t>
      </w:r>
      <w:r w:rsidRPr="008F6204">
        <w:rPr>
          <w:rFonts w:ascii="Calibri" w:eastAsia="Calibri" w:hAnsi="Calibri" w:cs="Arial"/>
          <w:bCs/>
        </w:rPr>
        <w:t xml:space="preserve"> Προφανώς</w:t>
      </w:r>
      <w:r>
        <w:rPr>
          <w:rFonts w:ascii="Calibri" w:eastAsia="Calibri" w:hAnsi="Calibri" w:cs="Arial"/>
          <w:bCs/>
        </w:rPr>
        <w:t>,</w:t>
      </w:r>
      <w:r w:rsidRPr="008F6204">
        <w:rPr>
          <w:rFonts w:ascii="Calibri" w:eastAsia="Calibri" w:hAnsi="Calibri" w:cs="Arial"/>
          <w:bCs/>
        </w:rPr>
        <w:t xml:space="preserve"> όλοι μας θα συμφωνήσουμε με αυτό το στόχο</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 xml:space="preserve">Εισάγεται επίσης ένα κοινό πλαίσιο ανάμεσα στα κράτη που υπογράφουν την σύμβαση για την επίλυση των διεθνών φορολογικών διαφορών σε επίπεδο φορολογικής διοίκησης μέσα από έναν μηχανισμό διαιτησίας με στόχο </w:t>
      </w:r>
      <w:r>
        <w:rPr>
          <w:rFonts w:ascii="Calibri" w:eastAsia="Calibri" w:hAnsi="Calibri" w:cs="Arial"/>
          <w:bCs/>
        </w:rPr>
        <w:t>-</w:t>
      </w:r>
      <w:r w:rsidRPr="008F6204">
        <w:rPr>
          <w:rFonts w:ascii="Calibri" w:eastAsia="Calibri" w:hAnsi="Calibri" w:cs="Arial"/>
          <w:bCs/>
        </w:rPr>
        <w:t>όπως αναφέρεται και στις συνοδευτικές εκθέσεις του Υπουργείου Οικονομικών</w:t>
      </w:r>
      <w:r>
        <w:rPr>
          <w:rFonts w:ascii="Calibri" w:eastAsia="Calibri" w:hAnsi="Calibri" w:cs="Arial"/>
          <w:bCs/>
        </w:rPr>
        <w:t>-</w:t>
      </w:r>
      <w:r w:rsidRPr="008F6204">
        <w:rPr>
          <w:rFonts w:ascii="Calibri" w:eastAsia="Calibri" w:hAnsi="Calibri" w:cs="Arial"/>
          <w:bCs/>
        </w:rPr>
        <w:t xml:space="preserve"> την αποσυμφόρηση των διοικητικών δικαστηρίων και την ενίσχυση της διαφάνειας και της φορολογικής ασφάλειας</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Pr>
          <w:rFonts w:ascii="Calibri" w:eastAsia="Calibri" w:hAnsi="Calibri" w:cs="Arial"/>
          <w:bCs/>
        </w:rPr>
        <w:lastRenderedPageBreak/>
        <w:t xml:space="preserve">Με </w:t>
      </w:r>
      <w:r w:rsidRPr="008F6204">
        <w:rPr>
          <w:rFonts w:ascii="Calibri" w:eastAsia="Calibri" w:hAnsi="Calibri" w:cs="Arial"/>
          <w:bCs/>
        </w:rPr>
        <w:t xml:space="preserve">όλα αυτά </w:t>
      </w:r>
      <w:r>
        <w:rPr>
          <w:rFonts w:ascii="Calibri" w:eastAsia="Calibri" w:hAnsi="Calibri" w:cs="Arial"/>
          <w:bCs/>
        </w:rPr>
        <w:t>όμως,</w:t>
      </w:r>
      <w:r w:rsidRPr="008F6204">
        <w:rPr>
          <w:rFonts w:ascii="Calibri" w:eastAsia="Calibri" w:hAnsi="Calibri" w:cs="Arial"/>
          <w:bCs/>
        </w:rPr>
        <w:t xml:space="preserve"> εμείς αναρωτιόμαστε γιατί αυτό το νομοθέτημα έρχεται με μία </w:t>
      </w:r>
      <w:r>
        <w:rPr>
          <w:rFonts w:ascii="Calibri" w:eastAsia="Calibri" w:hAnsi="Calibri" w:cs="Arial"/>
          <w:bCs/>
          <w:lang w:val="en-US"/>
        </w:rPr>
        <w:t>fast</w:t>
      </w:r>
      <w:r w:rsidRPr="008F6204">
        <w:rPr>
          <w:rFonts w:ascii="Calibri" w:eastAsia="Calibri" w:hAnsi="Calibri" w:cs="Arial"/>
          <w:bCs/>
        </w:rPr>
        <w:t xml:space="preserve"> </w:t>
      </w:r>
      <w:r>
        <w:rPr>
          <w:rFonts w:ascii="Calibri" w:eastAsia="Calibri" w:hAnsi="Calibri" w:cs="Arial"/>
          <w:bCs/>
          <w:lang w:val="en-US"/>
        </w:rPr>
        <w:t>truck</w:t>
      </w:r>
      <w:r w:rsidRPr="008F6204">
        <w:rPr>
          <w:rFonts w:ascii="Calibri" w:eastAsia="Calibri" w:hAnsi="Calibri" w:cs="Arial"/>
          <w:bCs/>
        </w:rPr>
        <w:t xml:space="preserve"> διαδικασία εδώ στη Βουλή</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Το επόμενο ερώτημα που προκύπτει εντούτοις είναι αν τελικά αυτό το πλαίσιο θα αποδειχθεί αποτελεσματικό και αν θα μειωθεί ο όγκος της διεθνούς φοροδιαφυγής των μεγάλων παικτών της παγκόσμιας οικονομίας</w:t>
      </w:r>
      <w:r>
        <w:rPr>
          <w:rFonts w:ascii="Calibri" w:eastAsia="Calibri" w:hAnsi="Calibri" w:cs="Arial"/>
          <w:bCs/>
        </w:rPr>
        <w:t>.</w:t>
      </w:r>
      <w:r w:rsidRPr="008F6204">
        <w:rPr>
          <w:rFonts w:ascii="Calibri" w:eastAsia="Calibri" w:hAnsi="Calibri" w:cs="Arial"/>
          <w:bCs/>
        </w:rPr>
        <w:t xml:space="preserve"> Το ύψος της οποίας το ίδιο το Διεθνές Νομισματικό Ταμείο υπολογίζει στα 3 τρισεκατομμύρια δολάρια ετησίως</w:t>
      </w:r>
      <w:r>
        <w:rPr>
          <w:rFonts w:ascii="Calibri" w:eastAsia="Calibri" w:hAnsi="Calibri" w:cs="Arial"/>
          <w:bCs/>
        </w:rPr>
        <w:t>.</w:t>
      </w:r>
      <w:r w:rsidRPr="008F6204">
        <w:rPr>
          <w:rFonts w:ascii="Calibri" w:eastAsia="Calibri" w:hAnsi="Calibri" w:cs="Arial"/>
          <w:bCs/>
        </w:rPr>
        <w:t xml:space="preserve"> Και εδώ, θα πρέπει να ξεκινήσει </w:t>
      </w:r>
      <w:r>
        <w:rPr>
          <w:rFonts w:ascii="Calibri" w:eastAsia="Calibri" w:hAnsi="Calibri" w:cs="Arial"/>
          <w:bCs/>
        </w:rPr>
        <w:t>και</w:t>
      </w:r>
      <w:r w:rsidRPr="008F6204">
        <w:rPr>
          <w:rFonts w:ascii="Calibri" w:eastAsia="Calibri" w:hAnsi="Calibri" w:cs="Arial"/>
          <w:bCs/>
        </w:rPr>
        <w:t xml:space="preserve"> ο προβληματισμός</w:t>
      </w:r>
      <w:r>
        <w:rPr>
          <w:rFonts w:ascii="Calibri" w:eastAsia="Calibri" w:hAnsi="Calibri" w:cs="Arial"/>
          <w:bCs/>
        </w:rPr>
        <w:t xml:space="preserve"> -ο</w:t>
      </w:r>
      <w:r w:rsidRPr="008F6204">
        <w:rPr>
          <w:rFonts w:ascii="Calibri" w:eastAsia="Calibri" w:hAnsi="Calibri" w:cs="Arial"/>
          <w:bCs/>
        </w:rPr>
        <w:t xml:space="preserve"> δικός μας προβληματισμός</w:t>
      </w:r>
      <w:r>
        <w:rPr>
          <w:rFonts w:ascii="Calibri" w:eastAsia="Calibri" w:hAnsi="Calibri" w:cs="Arial"/>
          <w:bCs/>
        </w:rPr>
        <w:t>,</w:t>
      </w:r>
      <w:r w:rsidRPr="008F6204">
        <w:rPr>
          <w:rFonts w:ascii="Calibri" w:eastAsia="Calibri" w:hAnsi="Calibri" w:cs="Arial"/>
          <w:bCs/>
        </w:rPr>
        <w:t xml:space="preserve"> συνολικά ως πολιτικό σύστημα</w:t>
      </w:r>
      <w:r>
        <w:rPr>
          <w:rFonts w:ascii="Calibri" w:eastAsia="Calibri" w:hAnsi="Calibri" w:cs="Arial"/>
          <w:bCs/>
        </w:rPr>
        <w:t>-</w:t>
      </w:r>
      <w:r w:rsidRPr="008F6204">
        <w:rPr>
          <w:rFonts w:ascii="Calibri" w:eastAsia="Calibri" w:hAnsi="Calibri" w:cs="Arial"/>
          <w:bCs/>
        </w:rPr>
        <w:t xml:space="preserve"> για το πώς οι θεσμοί της δικής μας χώρας</w:t>
      </w:r>
      <w:r>
        <w:rPr>
          <w:rFonts w:ascii="Calibri" w:eastAsia="Calibri" w:hAnsi="Calibri" w:cs="Arial"/>
          <w:bCs/>
        </w:rPr>
        <w:t>,</w:t>
      </w:r>
      <w:r w:rsidRPr="008F6204">
        <w:rPr>
          <w:rFonts w:ascii="Calibri" w:eastAsia="Calibri" w:hAnsi="Calibri" w:cs="Arial"/>
          <w:bCs/>
        </w:rPr>
        <w:t xml:space="preserve"> οι μηχανισμοί φορολογικής διοίκησης της Ελλάδος θα λειτουργήσουν αποτελεσματικά μέσα σ</w:t>
      </w:r>
      <w:r>
        <w:rPr>
          <w:rFonts w:ascii="Calibri" w:eastAsia="Calibri" w:hAnsi="Calibri" w:cs="Arial"/>
          <w:bCs/>
        </w:rPr>
        <w:t>’</w:t>
      </w:r>
      <w:r w:rsidRPr="008F6204">
        <w:rPr>
          <w:rFonts w:ascii="Calibri" w:eastAsia="Calibri" w:hAnsi="Calibri" w:cs="Arial"/>
          <w:bCs/>
        </w:rPr>
        <w:t xml:space="preserve"> αυτό το πλαίσιο ώστε οι πολυεθνικές που δραστηριοποιούνται στη χώρα μας να πληρώνουν το μερίδιο των φορολογικών βαρών που τους αναλογεί</w:t>
      </w:r>
      <w:r>
        <w:rPr>
          <w:rFonts w:ascii="Calibri" w:eastAsia="Calibri" w:hAnsi="Calibri" w:cs="Arial"/>
          <w:bCs/>
        </w:rPr>
        <w:t>.</w:t>
      </w:r>
      <w:r w:rsidRPr="008F6204">
        <w:rPr>
          <w:rFonts w:ascii="Calibri" w:eastAsia="Calibri" w:hAnsi="Calibri" w:cs="Arial"/>
          <w:bCs/>
        </w:rPr>
        <w:t xml:space="preserve"> Θα είχε ε</w:t>
      </w:r>
      <w:r>
        <w:rPr>
          <w:rFonts w:ascii="Calibri" w:eastAsia="Calibri" w:hAnsi="Calibri" w:cs="Arial"/>
          <w:bCs/>
        </w:rPr>
        <w:t>νδιαφέρον στην κατεύθυνση αυτή ν</w:t>
      </w:r>
      <w:r w:rsidRPr="008F6204">
        <w:rPr>
          <w:rFonts w:ascii="Calibri" w:eastAsia="Calibri" w:hAnsi="Calibri" w:cs="Arial"/>
          <w:bCs/>
        </w:rPr>
        <w:t>α μας ενημερώσει το Υπουργείο Οικονομικών για το πώς σκοπεύει να εφαρμόσει τη συγκεκριμένη πολυμερής σύμβαση</w:t>
      </w:r>
      <w:r>
        <w:rPr>
          <w:rFonts w:ascii="Calibri" w:eastAsia="Calibri" w:hAnsi="Calibri" w:cs="Arial"/>
          <w:bCs/>
        </w:rPr>
        <w:t xml:space="preserve"> ε</w:t>
      </w:r>
      <w:r w:rsidRPr="008F6204">
        <w:rPr>
          <w:rFonts w:ascii="Calibri" w:eastAsia="Calibri" w:hAnsi="Calibri" w:cs="Arial"/>
          <w:bCs/>
        </w:rPr>
        <w:t>πί του πρακτέου</w:t>
      </w:r>
      <w:r>
        <w:rPr>
          <w:rFonts w:ascii="Calibri" w:eastAsia="Calibri" w:hAnsi="Calibri" w:cs="Arial"/>
          <w:bCs/>
        </w:rPr>
        <w:t>,</w:t>
      </w:r>
      <w:r w:rsidRPr="008F6204">
        <w:rPr>
          <w:rFonts w:ascii="Calibri" w:eastAsia="Calibri" w:hAnsi="Calibri" w:cs="Arial"/>
          <w:bCs/>
        </w:rPr>
        <w:t xml:space="preserve"> αλλά και για το γενικότερο πλαίσιο ελέγχου των μεγάλων εταιρικών ομίλων που δραστηριοποιούνται στη χώρα μας</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Με άλλα λόγια</w:t>
      </w:r>
      <w:r>
        <w:rPr>
          <w:rFonts w:ascii="Calibri" w:eastAsia="Calibri" w:hAnsi="Calibri" w:cs="Arial"/>
          <w:bCs/>
        </w:rPr>
        <w:t>, τι</w:t>
      </w:r>
      <w:r w:rsidRPr="008F6204">
        <w:rPr>
          <w:rFonts w:ascii="Calibri" w:eastAsia="Calibri" w:hAnsi="Calibri" w:cs="Arial"/>
          <w:bCs/>
        </w:rPr>
        <w:t xml:space="preserve"> υπολογίζει το Υπουργείο Οικονομικών να εισπράξει μέσα από τους μηχανισμούς και τα εργαλεία που προβλέπει το παρόν νομοθέτημα</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Και εδώ ξεκινάει ένας ευρύτερος προβληματισμός με το κατά πόσο η χώρα μας είναι στην πρώτη γραμμή των εξελίξεων σε σχέση με την φορολόγηση των μεγάλων της οικονομίας</w:t>
      </w:r>
      <w:r>
        <w:rPr>
          <w:rFonts w:ascii="Calibri" w:eastAsia="Calibri" w:hAnsi="Calibri" w:cs="Arial"/>
          <w:bCs/>
        </w:rPr>
        <w:t>.</w:t>
      </w:r>
      <w:r w:rsidRPr="008F6204">
        <w:rPr>
          <w:rFonts w:ascii="Calibri" w:eastAsia="Calibri" w:hAnsi="Calibri" w:cs="Arial"/>
          <w:bCs/>
        </w:rPr>
        <w:t xml:space="preserve"> Βλέπουμε για παράδειγμα</w:t>
      </w:r>
      <w:r>
        <w:rPr>
          <w:rFonts w:ascii="Calibri" w:eastAsia="Calibri" w:hAnsi="Calibri" w:cs="Arial"/>
          <w:bCs/>
        </w:rPr>
        <w:t>,</w:t>
      </w:r>
      <w:r w:rsidRPr="008F6204">
        <w:rPr>
          <w:rFonts w:ascii="Calibri" w:eastAsia="Calibri" w:hAnsi="Calibri" w:cs="Arial"/>
          <w:bCs/>
        </w:rPr>
        <w:t xml:space="preserve"> στις παρούσες οικονομικές συνθήκες των φυσικών περιορισμών και της διεύρυνσης του ηλεκτρονικού εμπορίου</w:t>
      </w:r>
      <w:r>
        <w:rPr>
          <w:rFonts w:ascii="Calibri" w:eastAsia="Calibri" w:hAnsi="Calibri" w:cs="Arial"/>
          <w:bCs/>
        </w:rPr>
        <w:t>,</w:t>
      </w:r>
      <w:r w:rsidRPr="008F6204">
        <w:rPr>
          <w:rFonts w:ascii="Calibri" w:eastAsia="Calibri" w:hAnsi="Calibri" w:cs="Arial"/>
          <w:bCs/>
        </w:rPr>
        <w:t xml:space="preserve"> μεγάλες πολυεθνικές εταιρείες να αποκομίζουν υπερκέρδη από τη δραστηριότητά τους στην Ελλάδα και να μην πληρώνουν ούτε ένα ευρώ φόρο στο κράτος</w:t>
      </w:r>
      <w:r>
        <w:rPr>
          <w:rFonts w:ascii="Calibri" w:eastAsia="Calibri" w:hAnsi="Calibri" w:cs="Arial"/>
          <w:bCs/>
        </w:rPr>
        <w:t>.</w:t>
      </w:r>
      <w:r w:rsidRPr="008F6204">
        <w:rPr>
          <w:rFonts w:ascii="Calibri" w:eastAsia="Calibri" w:hAnsi="Calibri" w:cs="Arial"/>
          <w:bCs/>
        </w:rPr>
        <w:t xml:space="preserve"> Πρόκειται για εταιρείες κολοσσούς</w:t>
      </w:r>
      <w:r>
        <w:rPr>
          <w:rFonts w:ascii="Calibri" w:eastAsia="Calibri" w:hAnsi="Calibri" w:cs="Arial"/>
          <w:bCs/>
        </w:rPr>
        <w:t>,</w:t>
      </w:r>
      <w:r w:rsidRPr="008F6204">
        <w:rPr>
          <w:rFonts w:ascii="Calibri" w:eastAsia="Calibri" w:hAnsi="Calibri" w:cs="Arial"/>
          <w:bCs/>
        </w:rPr>
        <w:t xml:space="preserve"> όπως είναι η </w:t>
      </w:r>
      <w:r>
        <w:rPr>
          <w:rFonts w:ascii="Calibri" w:eastAsia="Calibri" w:hAnsi="Calibri" w:cs="Arial"/>
          <w:bCs/>
          <w:lang w:val="en-US"/>
        </w:rPr>
        <w:t>Amazon</w:t>
      </w:r>
      <w:r w:rsidRPr="008F6204">
        <w:rPr>
          <w:rFonts w:ascii="Calibri" w:eastAsia="Calibri" w:hAnsi="Calibri" w:cs="Arial"/>
          <w:bCs/>
        </w:rPr>
        <w:t xml:space="preserve">, </w:t>
      </w:r>
      <w:r>
        <w:rPr>
          <w:rFonts w:ascii="Calibri" w:eastAsia="Calibri" w:hAnsi="Calibri" w:cs="Arial"/>
          <w:bCs/>
        </w:rPr>
        <w:t xml:space="preserve">η </w:t>
      </w:r>
      <w:r>
        <w:rPr>
          <w:rFonts w:ascii="Calibri" w:eastAsia="Calibri" w:hAnsi="Calibri" w:cs="Arial"/>
          <w:bCs/>
          <w:lang w:val="en-US"/>
        </w:rPr>
        <w:t>Google</w:t>
      </w:r>
      <w:r w:rsidRPr="008F6204">
        <w:rPr>
          <w:rFonts w:ascii="Calibri" w:eastAsia="Calibri" w:hAnsi="Calibri" w:cs="Arial"/>
          <w:bCs/>
        </w:rPr>
        <w:t>,</w:t>
      </w:r>
      <w:r>
        <w:rPr>
          <w:rFonts w:ascii="Calibri" w:eastAsia="Calibri" w:hAnsi="Calibri" w:cs="Arial"/>
          <w:bCs/>
        </w:rPr>
        <w:t xml:space="preserve"> το </w:t>
      </w:r>
      <w:r w:rsidR="00E36B7E">
        <w:rPr>
          <w:rFonts w:ascii="Calibri" w:eastAsia="Calibri" w:hAnsi="Calibri" w:cs="Arial"/>
          <w:bCs/>
          <w:lang w:val="en-US"/>
        </w:rPr>
        <w:t>F</w:t>
      </w:r>
      <w:r>
        <w:rPr>
          <w:rFonts w:ascii="Calibri" w:eastAsia="Calibri" w:hAnsi="Calibri" w:cs="Arial"/>
          <w:bCs/>
          <w:lang w:val="en-US"/>
        </w:rPr>
        <w:t>acebook</w:t>
      </w:r>
      <w:r w:rsidRPr="008C45FB">
        <w:rPr>
          <w:rFonts w:ascii="Calibri" w:eastAsia="Calibri" w:hAnsi="Calibri" w:cs="Arial"/>
          <w:bCs/>
        </w:rPr>
        <w:t>,</w:t>
      </w:r>
      <w:r w:rsidRPr="008F6204">
        <w:rPr>
          <w:rFonts w:ascii="Calibri" w:eastAsia="Calibri" w:hAnsi="Calibri" w:cs="Arial"/>
          <w:bCs/>
        </w:rPr>
        <w:t xml:space="preserve"> </w:t>
      </w:r>
      <w:r>
        <w:rPr>
          <w:rFonts w:ascii="Calibri" w:eastAsia="Calibri" w:hAnsi="Calibri" w:cs="Arial"/>
          <w:bCs/>
        </w:rPr>
        <w:t xml:space="preserve">η </w:t>
      </w:r>
      <w:r>
        <w:rPr>
          <w:rFonts w:ascii="Calibri" w:eastAsia="Calibri" w:hAnsi="Calibri" w:cs="Arial"/>
          <w:bCs/>
          <w:lang w:val="en-US"/>
        </w:rPr>
        <w:t>Netflix</w:t>
      </w:r>
      <w:r>
        <w:rPr>
          <w:rFonts w:ascii="Calibri" w:eastAsia="Calibri" w:hAnsi="Calibri" w:cs="Arial"/>
          <w:bCs/>
        </w:rPr>
        <w:t>,</w:t>
      </w:r>
      <w:r w:rsidRPr="008F6204">
        <w:rPr>
          <w:rFonts w:ascii="Calibri" w:eastAsia="Calibri" w:hAnsi="Calibri" w:cs="Arial"/>
          <w:bCs/>
        </w:rPr>
        <w:t xml:space="preserve"> οι οποίες πωλούν στην ουσία αφορολόγητα τα προϊόντα τους στην Ελλάδα την ώρα που ο καταναλωτής πληρώνει απευθείας στο εξωτερικό τον λογαριασμό του</w:t>
      </w:r>
      <w:r>
        <w:rPr>
          <w:rFonts w:ascii="Calibri" w:eastAsia="Calibri" w:hAnsi="Calibri" w:cs="Arial"/>
          <w:bCs/>
        </w:rPr>
        <w:t xml:space="preserve"> τ</w:t>
      </w:r>
      <w:r w:rsidRPr="008F6204">
        <w:rPr>
          <w:rFonts w:ascii="Calibri" w:eastAsia="Calibri" w:hAnsi="Calibri" w:cs="Arial"/>
          <w:bCs/>
        </w:rPr>
        <w:t>ην συνδρομή του</w:t>
      </w:r>
      <w:r>
        <w:rPr>
          <w:rFonts w:ascii="Calibri" w:eastAsia="Calibri" w:hAnsi="Calibri" w:cs="Arial"/>
          <w:bCs/>
        </w:rPr>
        <w:t>,</w:t>
      </w:r>
      <w:r w:rsidRPr="008F6204">
        <w:rPr>
          <w:rFonts w:ascii="Calibri" w:eastAsia="Calibri" w:hAnsi="Calibri" w:cs="Arial"/>
          <w:bCs/>
        </w:rPr>
        <w:t xml:space="preserve"> την παραγγελία </w:t>
      </w:r>
      <w:r>
        <w:rPr>
          <w:rFonts w:ascii="Calibri" w:eastAsia="Calibri" w:hAnsi="Calibri" w:cs="Arial"/>
          <w:bCs/>
        </w:rPr>
        <w:t>του.</w:t>
      </w:r>
      <w:r w:rsidRPr="008F6204">
        <w:rPr>
          <w:rFonts w:ascii="Calibri" w:eastAsia="Calibri" w:hAnsi="Calibri" w:cs="Arial"/>
          <w:bCs/>
        </w:rPr>
        <w:t xml:space="preserve"> </w:t>
      </w:r>
    </w:p>
    <w:p w:rsidR="00E36B7E"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Αυτό</w:t>
      </w:r>
      <w:r>
        <w:rPr>
          <w:rFonts w:ascii="Calibri" w:eastAsia="Calibri" w:hAnsi="Calibri" w:cs="Arial"/>
          <w:bCs/>
        </w:rPr>
        <w:t xml:space="preserve"> </w:t>
      </w:r>
      <w:r w:rsidRPr="008F6204">
        <w:rPr>
          <w:rFonts w:ascii="Calibri" w:eastAsia="Calibri" w:hAnsi="Calibri" w:cs="Arial"/>
          <w:bCs/>
        </w:rPr>
        <w:t xml:space="preserve"> το θέμα πως καλύπτεται μέσα από το πλαίσιο που εισάγουμε σήμερα</w:t>
      </w:r>
      <w:r>
        <w:rPr>
          <w:rFonts w:ascii="Calibri" w:eastAsia="Calibri" w:hAnsi="Calibri" w:cs="Arial"/>
          <w:bCs/>
        </w:rPr>
        <w:t>;</w:t>
      </w:r>
      <w:r w:rsidRPr="008F6204">
        <w:rPr>
          <w:rFonts w:ascii="Calibri" w:eastAsia="Calibri" w:hAnsi="Calibri" w:cs="Arial"/>
          <w:bCs/>
        </w:rPr>
        <w:t xml:space="preserve"> Πρόκειται για ένα κρίσιμο και εξαιρετικά επίκαιρο ερώτημα</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Εξίσου</w:t>
      </w:r>
      <w:r>
        <w:rPr>
          <w:rFonts w:ascii="Calibri" w:eastAsia="Calibri" w:hAnsi="Calibri" w:cs="Arial"/>
          <w:bCs/>
        </w:rPr>
        <w:t xml:space="preserve"> </w:t>
      </w:r>
      <w:r w:rsidRPr="008F6204">
        <w:rPr>
          <w:rFonts w:ascii="Calibri" w:eastAsia="Calibri" w:hAnsi="Calibri" w:cs="Arial"/>
          <w:bCs/>
        </w:rPr>
        <w:t>σημαντικό ζήτημα είναι και η διαφάνεια στις αποφάσεις της διαιτησίας και εδώ θα πρέπει το Υπουργείο Οικονο</w:t>
      </w:r>
      <w:r>
        <w:rPr>
          <w:rFonts w:ascii="Calibri" w:eastAsia="Calibri" w:hAnsi="Calibri" w:cs="Arial"/>
          <w:bCs/>
        </w:rPr>
        <w:t>μικών να γίνει πιο συγκεκριμένο</w:t>
      </w:r>
      <w:r w:rsidRPr="008F6204">
        <w:rPr>
          <w:rFonts w:ascii="Calibri" w:eastAsia="Calibri" w:hAnsi="Calibri" w:cs="Arial"/>
          <w:bCs/>
        </w:rPr>
        <w:t xml:space="preserve"> σε σχέση με το πώς θα λειτουργήσει αυτό το πλαίσιο</w:t>
      </w:r>
      <w:r>
        <w:rPr>
          <w:rFonts w:ascii="Calibri" w:eastAsia="Calibri" w:hAnsi="Calibri" w:cs="Arial"/>
          <w:bCs/>
        </w:rPr>
        <w:t>.</w:t>
      </w:r>
      <w:r w:rsidRPr="008F6204">
        <w:rPr>
          <w:rFonts w:ascii="Calibri" w:eastAsia="Calibri" w:hAnsi="Calibri" w:cs="Arial"/>
          <w:bCs/>
        </w:rPr>
        <w:t xml:space="preserve"> Η</w:t>
      </w:r>
      <w:r>
        <w:rPr>
          <w:rFonts w:ascii="Calibri" w:eastAsia="Calibri" w:hAnsi="Calibri" w:cs="Arial"/>
          <w:bCs/>
        </w:rPr>
        <w:t xml:space="preserve"> </w:t>
      </w:r>
      <w:r w:rsidRPr="008F6204">
        <w:rPr>
          <w:rFonts w:ascii="Calibri" w:eastAsia="Calibri" w:hAnsi="Calibri" w:cs="Arial"/>
          <w:bCs/>
        </w:rPr>
        <w:t>Ανεξάρτητη Αρχή Δημοσίων Εσόδων και οι αρμόδιες διευθύνσεις της πως θα εμβαθύνουν τους ελέγχους στις μεγάλες πολυεθνικές εταιρείες που δραστηριοποιούνται εδώ</w:t>
      </w:r>
      <w:r>
        <w:rPr>
          <w:rFonts w:ascii="Calibri" w:eastAsia="Calibri" w:hAnsi="Calibri" w:cs="Arial"/>
          <w:bCs/>
        </w:rPr>
        <w:t>,</w:t>
      </w:r>
      <w:r w:rsidRPr="008F6204">
        <w:rPr>
          <w:rFonts w:ascii="Calibri" w:eastAsia="Calibri" w:hAnsi="Calibri" w:cs="Arial"/>
          <w:bCs/>
        </w:rPr>
        <w:t xml:space="preserve"> σε εμάς</w:t>
      </w:r>
      <w:r>
        <w:rPr>
          <w:rFonts w:ascii="Calibri" w:eastAsia="Calibri" w:hAnsi="Calibri" w:cs="Arial"/>
          <w:bCs/>
        </w:rPr>
        <w:t>,</w:t>
      </w:r>
      <w:r w:rsidRPr="008F6204">
        <w:rPr>
          <w:rFonts w:ascii="Calibri" w:eastAsia="Calibri" w:hAnsi="Calibri" w:cs="Arial"/>
          <w:bCs/>
        </w:rPr>
        <w:t xml:space="preserve"> στη χώρα μας και κυρίως πώς θα διασφαλίζεται ότι η διαδικασία της διαιτησίας θα λειτουργεί με διαφάνεια ώστε να μην αποτελέσει τελικά παράθυρο για συμβιβασμούς ενδεχομένως και επιζήμι</w:t>
      </w:r>
      <w:r>
        <w:rPr>
          <w:rFonts w:ascii="Calibri" w:eastAsia="Calibri" w:hAnsi="Calibri" w:cs="Arial"/>
          <w:bCs/>
        </w:rPr>
        <w:t>ου</w:t>
      </w:r>
      <w:r w:rsidRPr="008F6204">
        <w:rPr>
          <w:rFonts w:ascii="Calibri" w:eastAsia="Calibri" w:hAnsi="Calibri" w:cs="Arial"/>
          <w:bCs/>
        </w:rPr>
        <w:t>ς για το δημόσιο συμφέρον</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t>Πρέπει να είμαστε βέβαιοι</w:t>
      </w:r>
      <w:r>
        <w:rPr>
          <w:rFonts w:ascii="Calibri" w:eastAsia="Calibri" w:hAnsi="Calibri" w:cs="Arial"/>
          <w:bCs/>
        </w:rPr>
        <w:t>,</w:t>
      </w:r>
      <w:r w:rsidRPr="008F6204">
        <w:rPr>
          <w:rFonts w:ascii="Calibri" w:eastAsia="Calibri" w:hAnsi="Calibri" w:cs="Arial"/>
          <w:bCs/>
        </w:rPr>
        <w:t xml:space="preserve"> ότι ο συγκεκριμένος μηχανισμός θα είναι εξίσου εξαντλητικό</w:t>
      </w:r>
      <w:r>
        <w:rPr>
          <w:rFonts w:ascii="Calibri" w:eastAsia="Calibri" w:hAnsi="Calibri" w:cs="Arial"/>
          <w:bCs/>
        </w:rPr>
        <w:t>ς</w:t>
      </w:r>
      <w:r w:rsidRPr="008F6204">
        <w:rPr>
          <w:rFonts w:ascii="Calibri" w:eastAsia="Calibri" w:hAnsi="Calibri" w:cs="Arial"/>
          <w:bCs/>
        </w:rPr>
        <w:t xml:space="preserve"> και αυστηρός με εκείνους που βιώνουν καθημερινά στις εφορίες</w:t>
      </w:r>
      <w:r>
        <w:rPr>
          <w:rFonts w:ascii="Calibri" w:eastAsia="Calibri" w:hAnsi="Calibri" w:cs="Arial"/>
          <w:bCs/>
        </w:rPr>
        <w:t xml:space="preserve"> ο</w:t>
      </w:r>
      <w:r w:rsidRPr="008F6204">
        <w:rPr>
          <w:rFonts w:ascii="Calibri" w:eastAsia="Calibri" w:hAnsi="Calibri" w:cs="Arial"/>
          <w:bCs/>
        </w:rPr>
        <w:t xml:space="preserve">ι πολίτες </w:t>
      </w:r>
      <w:r>
        <w:rPr>
          <w:rFonts w:ascii="Calibri" w:eastAsia="Calibri" w:hAnsi="Calibri" w:cs="Arial"/>
          <w:bCs/>
        </w:rPr>
        <w:t>μας,</w:t>
      </w:r>
      <w:r w:rsidRPr="008F6204">
        <w:rPr>
          <w:rFonts w:ascii="Calibri" w:eastAsia="Calibri" w:hAnsi="Calibri" w:cs="Arial"/>
          <w:bCs/>
        </w:rPr>
        <w:t xml:space="preserve"> οι άνθρωποι που φορολογούν</w:t>
      </w:r>
      <w:r>
        <w:rPr>
          <w:rFonts w:ascii="Calibri" w:eastAsia="Calibri" w:hAnsi="Calibri" w:cs="Arial"/>
          <w:bCs/>
        </w:rPr>
        <w:t>ται β</w:t>
      </w:r>
      <w:r w:rsidRPr="008F6204">
        <w:rPr>
          <w:rFonts w:ascii="Calibri" w:eastAsia="Calibri" w:hAnsi="Calibri" w:cs="Arial"/>
          <w:bCs/>
        </w:rPr>
        <w:t>αρ</w:t>
      </w:r>
      <w:r>
        <w:rPr>
          <w:rFonts w:ascii="Calibri" w:eastAsia="Calibri" w:hAnsi="Calibri" w:cs="Arial"/>
          <w:bCs/>
        </w:rPr>
        <w:t>ιά και</w:t>
      </w:r>
      <w:r w:rsidRPr="008F6204">
        <w:rPr>
          <w:rFonts w:ascii="Calibri" w:eastAsia="Calibri" w:hAnsi="Calibri" w:cs="Arial"/>
          <w:bCs/>
        </w:rPr>
        <w:t xml:space="preserve"> που σηκώνουν στις πλάτες τους όλα τα δημόσια έσοδα</w:t>
      </w:r>
      <w:r>
        <w:rPr>
          <w:rFonts w:ascii="Calibri" w:eastAsia="Calibri" w:hAnsi="Calibri" w:cs="Arial"/>
          <w:bCs/>
        </w:rPr>
        <w:t>.</w:t>
      </w:r>
      <w:r w:rsidRPr="008F6204">
        <w:rPr>
          <w:rFonts w:ascii="Calibri" w:eastAsia="Calibri" w:hAnsi="Calibri" w:cs="Arial"/>
          <w:bCs/>
        </w:rPr>
        <w:t xml:space="preserve"> Άρα</w:t>
      </w:r>
      <w:r>
        <w:rPr>
          <w:rFonts w:ascii="Calibri" w:eastAsia="Calibri" w:hAnsi="Calibri" w:cs="Arial"/>
          <w:bCs/>
        </w:rPr>
        <w:t>,</w:t>
      </w:r>
      <w:r w:rsidRPr="008F6204">
        <w:rPr>
          <w:rFonts w:ascii="Calibri" w:eastAsia="Calibri" w:hAnsi="Calibri" w:cs="Arial"/>
          <w:bCs/>
        </w:rPr>
        <w:t xml:space="preserve"> θα πρέπει το Υπουργείο Οικονομικών να αναλύσει με κάθε λεπτομέρεια τους σχεδιασμούς του σε σχέση με την εφαρμογή αυτής της πολυμερούς σύμβασης που </w:t>
      </w:r>
      <w:r w:rsidR="00E36B7E">
        <w:rPr>
          <w:rFonts w:ascii="Calibri" w:eastAsia="Calibri" w:hAnsi="Calibri" w:cs="Arial"/>
          <w:bCs/>
        </w:rPr>
        <w:t>κυρώνουμε</w:t>
      </w:r>
      <w:r w:rsidRPr="008F6204">
        <w:rPr>
          <w:rFonts w:ascii="Calibri" w:eastAsia="Calibri" w:hAnsi="Calibri" w:cs="Arial"/>
          <w:bCs/>
        </w:rPr>
        <w:t xml:space="preserve"> σήμερα</w:t>
      </w:r>
      <w:r>
        <w:rPr>
          <w:rFonts w:ascii="Calibri" w:eastAsia="Calibri" w:hAnsi="Calibri" w:cs="Arial"/>
          <w:bCs/>
        </w:rPr>
        <w:t>.</w:t>
      </w:r>
      <w:r w:rsidRPr="008F6204">
        <w:rPr>
          <w:rFonts w:ascii="Calibri" w:eastAsia="Calibri" w:hAnsi="Calibri" w:cs="Arial"/>
          <w:bCs/>
        </w:rPr>
        <w:t xml:space="preserve"> </w:t>
      </w:r>
    </w:p>
    <w:p w:rsidR="00EF0284" w:rsidRDefault="00651E96" w:rsidP="008839B9">
      <w:pPr>
        <w:spacing w:line="276" w:lineRule="auto"/>
        <w:ind w:firstLine="720"/>
        <w:jc w:val="both"/>
        <w:rPr>
          <w:rFonts w:ascii="Calibri" w:eastAsia="Calibri" w:hAnsi="Calibri" w:cs="Arial"/>
          <w:bCs/>
        </w:rPr>
      </w:pPr>
      <w:r w:rsidRPr="008F6204">
        <w:rPr>
          <w:rFonts w:ascii="Calibri" w:eastAsia="Calibri" w:hAnsi="Calibri" w:cs="Arial"/>
          <w:bCs/>
        </w:rPr>
        <w:lastRenderedPageBreak/>
        <w:t>Κυρίες και κύριοι Βουλευτές</w:t>
      </w:r>
      <w:r>
        <w:rPr>
          <w:rFonts w:ascii="Calibri" w:eastAsia="Calibri" w:hAnsi="Calibri" w:cs="Arial"/>
          <w:bCs/>
        </w:rPr>
        <w:t>,</w:t>
      </w:r>
      <w:r w:rsidRPr="008F6204">
        <w:rPr>
          <w:rFonts w:ascii="Calibri" w:eastAsia="Calibri" w:hAnsi="Calibri" w:cs="Arial"/>
          <w:bCs/>
        </w:rPr>
        <w:t xml:space="preserve"> επιτρέψτε μου και μία αναφορά στα ευρύτατα κρίσιμα ζητήματα της οικονομίας</w:t>
      </w:r>
      <w:r>
        <w:rPr>
          <w:rFonts w:ascii="Calibri" w:eastAsia="Calibri" w:hAnsi="Calibri" w:cs="Arial"/>
          <w:bCs/>
        </w:rPr>
        <w:t xml:space="preserve"> μ</w:t>
      </w:r>
      <w:r w:rsidRPr="008F6204">
        <w:rPr>
          <w:rFonts w:ascii="Calibri" w:eastAsia="Calibri" w:hAnsi="Calibri" w:cs="Arial"/>
          <w:bCs/>
        </w:rPr>
        <w:t>ε την ευκαιρία της συνεδρίασης της Επιτροπής μας σήμερα μία μέρα μετά από την επανεκκίνηση του λιανεμπορίου</w:t>
      </w:r>
      <w:r>
        <w:rPr>
          <w:rFonts w:ascii="Calibri" w:eastAsia="Calibri" w:hAnsi="Calibri" w:cs="Arial"/>
          <w:bCs/>
        </w:rPr>
        <w:t>.</w:t>
      </w:r>
      <w:r w:rsidRPr="008F6204">
        <w:rPr>
          <w:rFonts w:ascii="Calibri" w:eastAsia="Calibri" w:hAnsi="Calibri" w:cs="Arial"/>
          <w:bCs/>
        </w:rPr>
        <w:t xml:space="preserve"> </w:t>
      </w:r>
    </w:p>
    <w:p w:rsidR="00651E96" w:rsidRDefault="00651E96" w:rsidP="008839B9">
      <w:pPr>
        <w:spacing w:line="276" w:lineRule="auto"/>
        <w:ind w:firstLine="720"/>
        <w:jc w:val="both"/>
        <w:rPr>
          <w:rFonts w:cs="Arial"/>
          <w:color w:val="212529"/>
        </w:rPr>
      </w:pPr>
      <w:r>
        <w:rPr>
          <w:rFonts w:cs="Arial"/>
          <w:color w:val="212529"/>
        </w:rPr>
        <w:t>Ε</w:t>
      </w:r>
      <w:r w:rsidRPr="009A2940">
        <w:rPr>
          <w:rFonts w:cs="Arial"/>
          <w:color w:val="212529"/>
        </w:rPr>
        <w:t>ίμαστε εξαιρετικά ανήσυχοι για την εικόνα της ελληνικής οικονομίας</w:t>
      </w:r>
      <w:r>
        <w:rPr>
          <w:rFonts w:cs="Arial"/>
          <w:color w:val="212529"/>
        </w:rPr>
        <w:t>,</w:t>
      </w:r>
      <w:r w:rsidRPr="009A2940">
        <w:rPr>
          <w:rFonts w:cs="Arial"/>
          <w:color w:val="212529"/>
        </w:rPr>
        <w:t xml:space="preserve"> η οποία προσπαθεί να λειτουργήσει σε ένα πλαίσιο εκτεταμένης αβεβαιότητας. Οι μικρές και μεσαίες επιχειρήσεις της χώρας μας αντιμετωπίζουν συνολικά το φάσμα της οικονομικής κατάρρευσης. Οι εργαζόμενοι </w:t>
      </w:r>
      <w:r>
        <w:rPr>
          <w:rFonts w:cs="Arial"/>
          <w:color w:val="212529"/>
        </w:rPr>
        <w:t xml:space="preserve">που </w:t>
      </w:r>
      <w:r w:rsidRPr="009A2940">
        <w:rPr>
          <w:rFonts w:cs="Arial"/>
          <w:color w:val="212529"/>
        </w:rPr>
        <w:t xml:space="preserve">βρίσκονται σε αναστολή δεν γνωρίζουν εάν και πότε θα εργαστούν ξανά. </w:t>
      </w:r>
    </w:p>
    <w:p w:rsidR="00651E96" w:rsidRDefault="00651E96" w:rsidP="008839B9">
      <w:pPr>
        <w:spacing w:line="276" w:lineRule="auto"/>
        <w:ind w:firstLine="720"/>
        <w:jc w:val="both"/>
        <w:rPr>
          <w:rFonts w:cs="Arial"/>
          <w:color w:val="212529"/>
        </w:rPr>
      </w:pPr>
      <w:r w:rsidRPr="009A2940">
        <w:rPr>
          <w:rFonts w:cs="Arial"/>
          <w:color w:val="212529"/>
        </w:rPr>
        <w:t>Οι άνεργοι αυξάνονται κατά χιλιάδες</w:t>
      </w:r>
      <w:r>
        <w:rPr>
          <w:rFonts w:cs="Arial"/>
          <w:color w:val="212529"/>
        </w:rPr>
        <w:t>,</w:t>
      </w:r>
      <w:r w:rsidRPr="009A2940">
        <w:rPr>
          <w:rFonts w:cs="Arial"/>
          <w:color w:val="212529"/>
        </w:rPr>
        <w:t xml:space="preserve"> ενώ την ίδια στιγμή τα ελλείμματα έχουν επιστρέψει ξανά στην ελληνική οικονομία</w:t>
      </w:r>
      <w:r>
        <w:rPr>
          <w:rFonts w:cs="Arial"/>
          <w:color w:val="212529"/>
        </w:rPr>
        <w:t>.</w:t>
      </w:r>
    </w:p>
    <w:p w:rsidR="00651E96" w:rsidRDefault="00651E96" w:rsidP="008839B9">
      <w:pPr>
        <w:spacing w:line="276" w:lineRule="auto"/>
        <w:ind w:firstLine="720"/>
        <w:jc w:val="both"/>
        <w:rPr>
          <w:rFonts w:cs="Arial"/>
          <w:color w:val="212529"/>
        </w:rPr>
      </w:pPr>
      <w:r w:rsidRPr="009A2940">
        <w:rPr>
          <w:rFonts w:cs="Arial"/>
          <w:color w:val="212529"/>
        </w:rPr>
        <w:t xml:space="preserve"> </w:t>
      </w:r>
      <w:r>
        <w:rPr>
          <w:rFonts w:cs="Arial"/>
          <w:color w:val="212529"/>
        </w:rPr>
        <w:t>Κλάδοι</w:t>
      </w:r>
      <w:r w:rsidRPr="009A2940">
        <w:rPr>
          <w:rFonts w:cs="Arial"/>
          <w:color w:val="212529"/>
        </w:rPr>
        <w:t xml:space="preserve"> ολόκληρ</w:t>
      </w:r>
      <w:r>
        <w:rPr>
          <w:rFonts w:cs="Arial"/>
          <w:color w:val="212529"/>
        </w:rPr>
        <w:t>οι,</w:t>
      </w:r>
      <w:r w:rsidRPr="009A2940">
        <w:rPr>
          <w:rFonts w:cs="Arial"/>
          <w:color w:val="212529"/>
        </w:rPr>
        <w:t xml:space="preserve"> με σημαντικό κύκλο εργασιών και με μεγάλο αποτύπωμα στην οικονομία βρίσκονται σε </w:t>
      </w:r>
      <w:r>
        <w:rPr>
          <w:rFonts w:cs="Arial"/>
          <w:color w:val="212529"/>
          <w:lang w:val="en-US"/>
        </w:rPr>
        <w:t>lockdown</w:t>
      </w:r>
      <w:r>
        <w:rPr>
          <w:rFonts w:cs="Arial"/>
          <w:color w:val="212529"/>
        </w:rPr>
        <w:t>,</w:t>
      </w:r>
      <w:r w:rsidRPr="009A2940">
        <w:rPr>
          <w:rFonts w:cs="Arial"/>
          <w:color w:val="212529"/>
        </w:rPr>
        <w:t xml:space="preserve"> χωρίς να υπάρχει ένας κάποιος σχεδιασμός για το πότε και πώς θα επαναλειτουργήσουν</w:t>
      </w:r>
      <w:r>
        <w:rPr>
          <w:rFonts w:cs="Arial"/>
          <w:color w:val="212529"/>
        </w:rPr>
        <w:t>.</w:t>
      </w:r>
    </w:p>
    <w:p w:rsidR="00651E96" w:rsidRDefault="00651E96" w:rsidP="008839B9">
      <w:pPr>
        <w:spacing w:line="276" w:lineRule="auto"/>
        <w:ind w:firstLine="720"/>
        <w:jc w:val="both"/>
        <w:rPr>
          <w:rFonts w:cs="Arial"/>
          <w:color w:val="212529"/>
        </w:rPr>
      </w:pPr>
      <w:r w:rsidRPr="009A2940">
        <w:rPr>
          <w:rFonts w:cs="Arial"/>
          <w:color w:val="212529"/>
        </w:rPr>
        <w:t xml:space="preserve"> </w:t>
      </w:r>
      <w:r>
        <w:rPr>
          <w:rFonts w:cs="Arial"/>
          <w:color w:val="212529"/>
        </w:rPr>
        <w:t>Η</w:t>
      </w:r>
      <w:r w:rsidRPr="009A2940">
        <w:rPr>
          <w:rFonts w:cs="Arial"/>
          <w:color w:val="212529"/>
        </w:rPr>
        <w:t xml:space="preserve"> εστίαση</w:t>
      </w:r>
      <w:r>
        <w:rPr>
          <w:rFonts w:cs="Arial"/>
          <w:color w:val="212529"/>
        </w:rPr>
        <w:t>, η</w:t>
      </w:r>
      <w:r w:rsidRPr="009A2940">
        <w:rPr>
          <w:rFonts w:cs="Arial"/>
          <w:color w:val="212529"/>
        </w:rPr>
        <w:t xml:space="preserve"> ψυχαγωγία</w:t>
      </w:r>
      <w:r>
        <w:rPr>
          <w:rFonts w:cs="Arial"/>
          <w:color w:val="212529"/>
        </w:rPr>
        <w:t>,</w:t>
      </w:r>
      <w:r w:rsidRPr="009A2940">
        <w:rPr>
          <w:rFonts w:cs="Arial"/>
          <w:color w:val="212529"/>
        </w:rPr>
        <w:t xml:space="preserve"> ο κλάδος του πολιτισμού</w:t>
      </w:r>
      <w:r>
        <w:rPr>
          <w:rFonts w:cs="Arial"/>
          <w:color w:val="212529"/>
        </w:rPr>
        <w:t>,</w:t>
      </w:r>
      <w:r w:rsidRPr="009A2940">
        <w:rPr>
          <w:rFonts w:cs="Arial"/>
          <w:color w:val="212529"/>
        </w:rPr>
        <w:t xml:space="preserve"> του αθλητισμού</w:t>
      </w:r>
      <w:r>
        <w:rPr>
          <w:rFonts w:cs="Arial"/>
          <w:color w:val="212529"/>
        </w:rPr>
        <w:t>,</w:t>
      </w:r>
      <w:r w:rsidRPr="009A2940">
        <w:rPr>
          <w:rFonts w:cs="Arial"/>
          <w:color w:val="212529"/>
        </w:rPr>
        <w:t xml:space="preserve"> του τουρισμού</w:t>
      </w:r>
      <w:r>
        <w:rPr>
          <w:rFonts w:cs="Arial"/>
          <w:color w:val="212529"/>
        </w:rPr>
        <w:t>,</w:t>
      </w:r>
      <w:r w:rsidRPr="009A2940">
        <w:rPr>
          <w:rFonts w:cs="Arial"/>
          <w:color w:val="212529"/>
        </w:rPr>
        <w:t xml:space="preserve"> με όλα τα συναφή επαγγέλματα παραμένουν κλειστοί επ'</w:t>
      </w:r>
      <w:r w:rsidR="00E36B7E">
        <w:rPr>
          <w:rFonts w:cs="Arial"/>
          <w:color w:val="212529"/>
        </w:rPr>
        <w:t xml:space="preserve"> </w:t>
      </w:r>
      <w:proofErr w:type="spellStart"/>
      <w:r w:rsidRPr="009A2940">
        <w:rPr>
          <w:rFonts w:cs="Arial"/>
          <w:color w:val="212529"/>
        </w:rPr>
        <w:t>αόριστον</w:t>
      </w:r>
      <w:proofErr w:type="spellEnd"/>
      <w:r w:rsidRPr="009A2940">
        <w:rPr>
          <w:rFonts w:cs="Arial"/>
          <w:color w:val="212529"/>
        </w:rPr>
        <w:t xml:space="preserve"> και οι κυβερνητικές ανακοινώσεις κάθε τόσο θολώνουν ακόμη περισσότερο τα νερά.</w:t>
      </w:r>
    </w:p>
    <w:p w:rsidR="00651E96" w:rsidRDefault="00651E96" w:rsidP="008839B9">
      <w:pPr>
        <w:spacing w:line="276" w:lineRule="auto"/>
        <w:ind w:firstLine="720"/>
        <w:jc w:val="both"/>
        <w:rPr>
          <w:rFonts w:cs="Arial"/>
          <w:color w:val="212529"/>
        </w:rPr>
      </w:pPr>
      <w:r w:rsidRPr="009A2940">
        <w:rPr>
          <w:rFonts w:cs="Arial"/>
          <w:color w:val="212529"/>
        </w:rPr>
        <w:t xml:space="preserve"> Σήμερα είμαστε στη </w:t>
      </w:r>
      <w:r>
        <w:rPr>
          <w:rFonts w:cs="Arial"/>
          <w:color w:val="212529"/>
        </w:rPr>
        <w:t>2</w:t>
      </w:r>
      <w:r w:rsidRPr="0085481B">
        <w:rPr>
          <w:rFonts w:cs="Arial"/>
          <w:color w:val="212529"/>
          <w:vertAlign w:val="superscript"/>
        </w:rPr>
        <w:t>η</w:t>
      </w:r>
      <w:r>
        <w:rPr>
          <w:rFonts w:cs="Arial"/>
          <w:color w:val="212529"/>
        </w:rPr>
        <w:t xml:space="preserve"> </w:t>
      </w:r>
      <w:r w:rsidRPr="009A2940">
        <w:rPr>
          <w:rFonts w:cs="Arial"/>
          <w:color w:val="212529"/>
        </w:rPr>
        <w:t xml:space="preserve"> μέρα της λειτουργίας τμήματος της αγοράς. Το ερώτημα των εμπόρων είναι ένα</w:t>
      </w:r>
      <w:r>
        <w:rPr>
          <w:rFonts w:cs="Arial"/>
          <w:color w:val="212529"/>
        </w:rPr>
        <w:t>,</w:t>
      </w:r>
      <w:r w:rsidRPr="009A2940">
        <w:rPr>
          <w:rFonts w:cs="Arial"/>
          <w:color w:val="212529"/>
        </w:rPr>
        <w:t xml:space="preserve"> πόσο θα </w:t>
      </w:r>
      <w:r>
        <w:rPr>
          <w:rFonts w:cs="Arial"/>
          <w:color w:val="212529"/>
        </w:rPr>
        <w:t xml:space="preserve">τους </w:t>
      </w:r>
      <w:r w:rsidRPr="009A2940">
        <w:rPr>
          <w:rFonts w:cs="Arial"/>
          <w:color w:val="212529"/>
        </w:rPr>
        <w:t xml:space="preserve">αφήσει η </w:t>
      </w:r>
      <w:r>
        <w:rPr>
          <w:rFonts w:cs="Arial"/>
          <w:color w:val="212529"/>
        </w:rPr>
        <w:t>Κ</w:t>
      </w:r>
      <w:r w:rsidRPr="009A2940">
        <w:rPr>
          <w:rFonts w:cs="Arial"/>
          <w:color w:val="212529"/>
        </w:rPr>
        <w:t>υβέρνηση ανοιχτούς αυτή τη φορά</w:t>
      </w:r>
      <w:r w:rsidRPr="0085481B">
        <w:rPr>
          <w:rFonts w:cs="Arial"/>
          <w:color w:val="212529"/>
        </w:rPr>
        <w:t>;</w:t>
      </w:r>
      <w:r w:rsidR="00E36B7E">
        <w:rPr>
          <w:rFonts w:cs="Arial"/>
          <w:color w:val="212529"/>
        </w:rPr>
        <w:t xml:space="preserve"> </w:t>
      </w:r>
      <w:r w:rsidRPr="009A2940">
        <w:rPr>
          <w:rFonts w:cs="Arial"/>
          <w:color w:val="212529"/>
        </w:rPr>
        <w:t xml:space="preserve"> Αναρωτιέται </w:t>
      </w:r>
      <w:r>
        <w:rPr>
          <w:rFonts w:cs="Arial"/>
          <w:color w:val="212529"/>
        </w:rPr>
        <w:t xml:space="preserve">ο </w:t>
      </w:r>
      <w:r w:rsidRPr="009A2940">
        <w:rPr>
          <w:rFonts w:cs="Arial"/>
          <w:color w:val="212529"/>
        </w:rPr>
        <w:t>εμπορικός κόσμος</w:t>
      </w:r>
      <w:r>
        <w:rPr>
          <w:rFonts w:cs="Arial"/>
          <w:color w:val="212529"/>
        </w:rPr>
        <w:t>, τι</w:t>
      </w:r>
      <w:r w:rsidRPr="009A2940">
        <w:rPr>
          <w:rFonts w:cs="Arial"/>
          <w:color w:val="212529"/>
        </w:rPr>
        <w:t xml:space="preserve"> </w:t>
      </w:r>
      <w:r>
        <w:rPr>
          <w:rFonts w:cs="Arial"/>
          <w:color w:val="212529"/>
        </w:rPr>
        <w:t>ε</w:t>
      </w:r>
      <w:r w:rsidRPr="009A2940">
        <w:rPr>
          <w:rFonts w:cs="Arial"/>
          <w:color w:val="212529"/>
        </w:rPr>
        <w:t>μπορεύματα και πόσα θα παραγγείλουν</w:t>
      </w:r>
      <w:r>
        <w:rPr>
          <w:rFonts w:cs="Arial"/>
          <w:color w:val="212529"/>
        </w:rPr>
        <w:t>.</w:t>
      </w:r>
      <w:r w:rsidRPr="009A2940">
        <w:rPr>
          <w:rFonts w:cs="Arial"/>
          <w:color w:val="212529"/>
        </w:rPr>
        <w:t xml:space="preserve"> </w:t>
      </w:r>
      <w:r>
        <w:rPr>
          <w:rFonts w:cs="Arial"/>
          <w:color w:val="212529"/>
        </w:rPr>
        <w:t xml:space="preserve">Τι </w:t>
      </w:r>
      <w:r w:rsidRPr="009A2940">
        <w:rPr>
          <w:rFonts w:cs="Arial"/>
          <w:color w:val="212529"/>
        </w:rPr>
        <w:t>παραγγελίες γενικότερα να κάνει</w:t>
      </w:r>
      <w:r>
        <w:rPr>
          <w:rFonts w:cs="Arial"/>
          <w:color w:val="212529"/>
        </w:rPr>
        <w:t>, με τι</w:t>
      </w:r>
      <w:r w:rsidRPr="009A2940">
        <w:rPr>
          <w:rFonts w:cs="Arial"/>
          <w:color w:val="212529"/>
        </w:rPr>
        <w:t xml:space="preserve"> σχεδιασμό. </w:t>
      </w:r>
      <w:r>
        <w:rPr>
          <w:rFonts w:cs="Arial"/>
          <w:color w:val="212529"/>
        </w:rPr>
        <w:t>Ό</w:t>
      </w:r>
      <w:r w:rsidRPr="009A2940">
        <w:rPr>
          <w:rFonts w:cs="Arial"/>
          <w:color w:val="212529"/>
        </w:rPr>
        <w:t xml:space="preserve">λοι αυτοί φοβούνται μήπως πάλι ένα πρωινό αιφνιδιαστικά η </w:t>
      </w:r>
      <w:r>
        <w:rPr>
          <w:rFonts w:cs="Arial"/>
          <w:color w:val="212529"/>
        </w:rPr>
        <w:t>Κ</w:t>
      </w:r>
      <w:r w:rsidRPr="009A2940">
        <w:rPr>
          <w:rFonts w:cs="Arial"/>
          <w:color w:val="212529"/>
        </w:rPr>
        <w:t>υβέρνηση ανακοινώσε</w:t>
      </w:r>
      <w:r>
        <w:rPr>
          <w:rFonts w:cs="Arial"/>
          <w:color w:val="212529"/>
        </w:rPr>
        <w:t>ι</w:t>
      </w:r>
      <w:r w:rsidRPr="009A2940">
        <w:rPr>
          <w:rFonts w:cs="Arial"/>
          <w:color w:val="212529"/>
        </w:rPr>
        <w:t xml:space="preserve"> ότι κλείνει η αγορά</w:t>
      </w:r>
      <w:r>
        <w:rPr>
          <w:rFonts w:cs="Arial"/>
          <w:color w:val="212529"/>
        </w:rPr>
        <w:t>,</w:t>
      </w:r>
      <w:r w:rsidRPr="009A2940">
        <w:rPr>
          <w:rFonts w:cs="Arial"/>
          <w:color w:val="212529"/>
        </w:rPr>
        <w:t xml:space="preserve"> όπως και έπραξε την </w:t>
      </w:r>
      <w:r>
        <w:rPr>
          <w:rFonts w:cs="Arial"/>
          <w:color w:val="212529"/>
        </w:rPr>
        <w:t>Π</w:t>
      </w:r>
      <w:r w:rsidRPr="009A2940">
        <w:rPr>
          <w:rFonts w:cs="Arial"/>
          <w:color w:val="212529"/>
        </w:rPr>
        <w:t>ρωτοχρονιά</w:t>
      </w:r>
      <w:r>
        <w:rPr>
          <w:rFonts w:cs="Arial"/>
          <w:color w:val="212529"/>
        </w:rPr>
        <w:t>,</w:t>
      </w:r>
      <w:r w:rsidRPr="009A2940">
        <w:rPr>
          <w:rFonts w:cs="Arial"/>
          <w:color w:val="212529"/>
        </w:rPr>
        <w:t xml:space="preserve"> χωρίς καμία προειδοποίηση. </w:t>
      </w:r>
    </w:p>
    <w:p w:rsidR="00651E96" w:rsidRDefault="00651E96" w:rsidP="008839B9">
      <w:pPr>
        <w:spacing w:line="276" w:lineRule="auto"/>
        <w:ind w:firstLine="720"/>
        <w:jc w:val="both"/>
        <w:rPr>
          <w:rFonts w:cs="Arial"/>
          <w:color w:val="212529"/>
        </w:rPr>
      </w:pPr>
      <w:r w:rsidRPr="009A2940">
        <w:rPr>
          <w:rFonts w:cs="Arial"/>
          <w:color w:val="212529"/>
        </w:rPr>
        <w:t>Αναρωτιούνται οι φορείς της εστίασης</w:t>
      </w:r>
      <w:r>
        <w:rPr>
          <w:rFonts w:cs="Arial"/>
          <w:color w:val="212529"/>
        </w:rPr>
        <w:t>,</w:t>
      </w:r>
      <w:r w:rsidRPr="009A2940">
        <w:rPr>
          <w:rFonts w:cs="Arial"/>
          <w:color w:val="212529"/>
        </w:rPr>
        <w:t xml:space="preserve"> </w:t>
      </w:r>
      <w:r>
        <w:rPr>
          <w:rFonts w:cs="Arial"/>
          <w:color w:val="212529"/>
        </w:rPr>
        <w:t>τ</w:t>
      </w:r>
      <w:r w:rsidRPr="009A2940">
        <w:rPr>
          <w:rFonts w:cs="Arial"/>
          <w:color w:val="212529"/>
        </w:rPr>
        <w:t xml:space="preserve">ι απέγιναν οι σχεδιασμοί για την επαναλειτουργία του κλάδου. Πότε θα ξεκαθαρίσουν όλα αυτά. </w:t>
      </w:r>
    </w:p>
    <w:p w:rsidR="00651E96" w:rsidRDefault="00651E96" w:rsidP="008839B9">
      <w:pPr>
        <w:spacing w:line="276" w:lineRule="auto"/>
        <w:ind w:firstLine="720"/>
        <w:jc w:val="both"/>
        <w:rPr>
          <w:rFonts w:cs="Arial"/>
          <w:color w:val="212529"/>
        </w:rPr>
      </w:pPr>
      <w:r w:rsidRPr="009A2940">
        <w:rPr>
          <w:rFonts w:cs="Arial"/>
          <w:color w:val="212529"/>
        </w:rPr>
        <w:t xml:space="preserve">Οι τουριστικές επιχειρήσεις άκουσαν τον </w:t>
      </w:r>
      <w:r>
        <w:rPr>
          <w:rFonts w:cs="Arial"/>
          <w:color w:val="212529"/>
        </w:rPr>
        <w:t>Π</w:t>
      </w:r>
      <w:r w:rsidRPr="009A2940">
        <w:rPr>
          <w:rFonts w:cs="Arial"/>
          <w:color w:val="212529"/>
        </w:rPr>
        <w:t xml:space="preserve">ρωθυπουργό να ζητά την καθιέρωση πιστοποιητικού εμβολιασμού στην </w:t>
      </w:r>
      <w:r>
        <w:rPr>
          <w:rFonts w:cs="Arial"/>
          <w:color w:val="212529"/>
        </w:rPr>
        <w:t>Ε</w:t>
      </w:r>
      <w:r w:rsidRPr="009A2940">
        <w:rPr>
          <w:rFonts w:cs="Arial"/>
          <w:color w:val="212529"/>
        </w:rPr>
        <w:t xml:space="preserve">υρωπαϊκή </w:t>
      </w:r>
      <w:r>
        <w:rPr>
          <w:rFonts w:cs="Arial"/>
          <w:color w:val="212529"/>
        </w:rPr>
        <w:t>Έ</w:t>
      </w:r>
      <w:r w:rsidRPr="009A2940">
        <w:rPr>
          <w:rFonts w:cs="Arial"/>
          <w:color w:val="212529"/>
        </w:rPr>
        <w:t>νωση. Αν μέχρι το καλοκαίρι δεν υπάρχει επαρκής ποσότητα εμβολίων</w:t>
      </w:r>
      <w:r>
        <w:rPr>
          <w:rFonts w:cs="Arial"/>
          <w:color w:val="212529"/>
        </w:rPr>
        <w:t>,</w:t>
      </w:r>
      <w:r w:rsidRPr="009A2940">
        <w:rPr>
          <w:rFonts w:cs="Arial"/>
          <w:color w:val="212529"/>
        </w:rPr>
        <w:t xml:space="preserve"> πώς θα λειτουργήσει ο κλάδος</w:t>
      </w:r>
      <w:r w:rsidRPr="0085481B">
        <w:rPr>
          <w:rFonts w:cs="Arial"/>
          <w:color w:val="212529"/>
        </w:rPr>
        <w:t>;</w:t>
      </w:r>
      <w:r w:rsidRPr="009A2940">
        <w:rPr>
          <w:rFonts w:cs="Arial"/>
          <w:color w:val="212529"/>
        </w:rPr>
        <w:t xml:space="preserve"> </w:t>
      </w:r>
      <w:r>
        <w:rPr>
          <w:rFonts w:cs="Arial"/>
          <w:color w:val="212529"/>
        </w:rPr>
        <w:t>Π</w:t>
      </w:r>
      <w:r w:rsidRPr="009A2940">
        <w:rPr>
          <w:rFonts w:cs="Arial"/>
          <w:color w:val="212529"/>
        </w:rPr>
        <w:t xml:space="preserve">ώς θα προχωρήσουν οι ξενοδόχοι στις </w:t>
      </w:r>
      <w:proofErr w:type="spellStart"/>
      <w:r w:rsidRPr="009A2940">
        <w:rPr>
          <w:rFonts w:cs="Arial"/>
          <w:color w:val="212529"/>
        </w:rPr>
        <w:t>προκρατήσεις</w:t>
      </w:r>
      <w:proofErr w:type="spellEnd"/>
      <w:r w:rsidRPr="009A2940">
        <w:rPr>
          <w:rFonts w:cs="Arial"/>
          <w:color w:val="212529"/>
        </w:rPr>
        <w:t xml:space="preserve"> τους</w:t>
      </w:r>
      <w:r w:rsidRPr="0085481B">
        <w:rPr>
          <w:rFonts w:cs="Arial"/>
          <w:color w:val="212529"/>
        </w:rPr>
        <w:t>;</w:t>
      </w:r>
    </w:p>
    <w:p w:rsidR="00651E96" w:rsidRDefault="00651E96" w:rsidP="008839B9">
      <w:pPr>
        <w:spacing w:line="276" w:lineRule="auto"/>
        <w:ind w:firstLine="720"/>
        <w:jc w:val="both"/>
        <w:rPr>
          <w:rFonts w:cs="Arial"/>
          <w:color w:val="212529"/>
        </w:rPr>
      </w:pPr>
      <w:r w:rsidRPr="009A2940">
        <w:rPr>
          <w:rFonts w:cs="Arial"/>
          <w:color w:val="212529"/>
        </w:rPr>
        <w:t xml:space="preserve"> Η </w:t>
      </w:r>
      <w:r>
        <w:rPr>
          <w:rFonts w:cs="Arial"/>
          <w:color w:val="212529"/>
        </w:rPr>
        <w:t>Κ</w:t>
      </w:r>
      <w:r w:rsidRPr="009A2940">
        <w:rPr>
          <w:rFonts w:cs="Arial"/>
          <w:color w:val="212529"/>
        </w:rPr>
        <w:t>υβέρνηση συντηρεί την αβεβαιότητα και αλλάζει διαρκώς σχέδια. Την ίδια στιγμή</w:t>
      </w:r>
      <w:r>
        <w:rPr>
          <w:rFonts w:cs="Arial"/>
          <w:color w:val="212529"/>
        </w:rPr>
        <w:t>,</w:t>
      </w:r>
      <w:r w:rsidRPr="009A2940">
        <w:rPr>
          <w:rFonts w:cs="Arial"/>
          <w:color w:val="212529"/>
        </w:rPr>
        <w:t xml:space="preserve"> όλοι οι επαγγελματίες αναμένου</w:t>
      </w:r>
      <w:r>
        <w:rPr>
          <w:rFonts w:cs="Arial"/>
          <w:color w:val="212529"/>
        </w:rPr>
        <w:t>με</w:t>
      </w:r>
      <w:r w:rsidRPr="009A2940">
        <w:rPr>
          <w:rFonts w:cs="Arial"/>
          <w:color w:val="212529"/>
        </w:rPr>
        <w:t xml:space="preserve"> ένα πραγματικό πακέτο στήριξης από το </w:t>
      </w:r>
      <w:r>
        <w:rPr>
          <w:rFonts w:cs="Arial"/>
          <w:color w:val="212529"/>
        </w:rPr>
        <w:t>Υ</w:t>
      </w:r>
      <w:r w:rsidRPr="009A2940">
        <w:rPr>
          <w:rFonts w:cs="Arial"/>
          <w:color w:val="212529"/>
        </w:rPr>
        <w:t xml:space="preserve">πουργείο Οικονομικών και ζητούν ταυτόχρονα νέα παράταση και ρύθμιση των οφειλών των επιχειρήσεών </w:t>
      </w:r>
      <w:r>
        <w:rPr>
          <w:rFonts w:cs="Arial"/>
          <w:color w:val="212529"/>
        </w:rPr>
        <w:t>τους,</w:t>
      </w:r>
      <w:r w:rsidRPr="009A2940">
        <w:rPr>
          <w:rFonts w:cs="Arial"/>
          <w:color w:val="212529"/>
        </w:rPr>
        <w:t xml:space="preserve"> οι οποίες κυριολεκτικά παλεύουν για να μείνουν όρθιες. </w:t>
      </w:r>
    </w:p>
    <w:p w:rsidR="00651E96" w:rsidRDefault="00651E96" w:rsidP="008839B9">
      <w:pPr>
        <w:spacing w:line="276" w:lineRule="auto"/>
        <w:ind w:firstLine="720"/>
        <w:jc w:val="both"/>
        <w:rPr>
          <w:rFonts w:cs="Arial"/>
          <w:color w:val="212529"/>
        </w:rPr>
      </w:pPr>
      <w:r w:rsidRPr="009A2940">
        <w:rPr>
          <w:rFonts w:cs="Arial"/>
          <w:color w:val="212529"/>
        </w:rPr>
        <w:t>Εμείς</w:t>
      </w:r>
      <w:r>
        <w:rPr>
          <w:rFonts w:cs="Arial"/>
          <w:color w:val="212529"/>
        </w:rPr>
        <w:t>,</w:t>
      </w:r>
      <w:r w:rsidRPr="009A2940">
        <w:rPr>
          <w:rFonts w:cs="Arial"/>
          <w:color w:val="212529"/>
        </w:rPr>
        <w:t xml:space="preserve"> λοιπόν</w:t>
      </w:r>
      <w:r>
        <w:rPr>
          <w:rFonts w:cs="Arial"/>
          <w:color w:val="212529"/>
        </w:rPr>
        <w:t>,</w:t>
      </w:r>
      <w:r w:rsidRPr="009A2940">
        <w:rPr>
          <w:rFonts w:cs="Arial"/>
          <w:color w:val="212529"/>
        </w:rPr>
        <w:t xml:space="preserve"> καλούμε την </w:t>
      </w:r>
      <w:r>
        <w:rPr>
          <w:rFonts w:cs="Arial"/>
          <w:color w:val="212529"/>
        </w:rPr>
        <w:t>Κ</w:t>
      </w:r>
      <w:r w:rsidRPr="009A2940">
        <w:rPr>
          <w:rFonts w:cs="Arial"/>
          <w:color w:val="212529"/>
        </w:rPr>
        <w:t xml:space="preserve">υβέρνηση να σοβαρευτεί και να ακούσει τους φορείς της αγοράς που εκπέμπουν </w:t>
      </w:r>
      <w:r w:rsidR="00E36B7E">
        <w:rPr>
          <w:rFonts w:cs="Arial"/>
          <w:color w:val="212529"/>
        </w:rPr>
        <w:t>«</w:t>
      </w:r>
      <w:r>
        <w:rPr>
          <w:rFonts w:cs="Arial"/>
          <w:color w:val="212529"/>
          <w:lang w:val="en-US"/>
        </w:rPr>
        <w:t>SOS</w:t>
      </w:r>
      <w:r w:rsidR="00E36B7E">
        <w:rPr>
          <w:rFonts w:cs="Arial"/>
          <w:color w:val="212529"/>
        </w:rPr>
        <w:t>»</w:t>
      </w:r>
      <w:r w:rsidRPr="0085481B">
        <w:rPr>
          <w:rFonts w:cs="Arial"/>
          <w:color w:val="212529"/>
        </w:rPr>
        <w:t>.</w:t>
      </w:r>
      <w:r w:rsidRPr="009A2940">
        <w:rPr>
          <w:rFonts w:cs="Arial"/>
          <w:color w:val="212529"/>
        </w:rPr>
        <w:t xml:space="preserve"> </w:t>
      </w:r>
      <w:r>
        <w:rPr>
          <w:rFonts w:cs="Arial"/>
          <w:color w:val="212529"/>
          <w:lang w:val="en-US"/>
        </w:rPr>
        <w:t>A</w:t>
      </w:r>
      <w:r w:rsidRPr="009A2940">
        <w:rPr>
          <w:rFonts w:cs="Arial"/>
          <w:color w:val="212529"/>
        </w:rPr>
        <w:t>ν θέλου</w:t>
      </w:r>
      <w:r>
        <w:rPr>
          <w:rFonts w:cs="Arial"/>
          <w:color w:val="212529"/>
        </w:rPr>
        <w:t>ν</w:t>
      </w:r>
      <w:r w:rsidRPr="009A2940">
        <w:rPr>
          <w:rFonts w:cs="Arial"/>
          <w:color w:val="212529"/>
        </w:rPr>
        <w:t>ε να διασώσουμε τον παραγωγικό ιστό της οικονομίας μας</w:t>
      </w:r>
      <w:r w:rsidRPr="0085481B">
        <w:rPr>
          <w:rFonts w:cs="Arial"/>
          <w:color w:val="212529"/>
        </w:rPr>
        <w:t>,</w:t>
      </w:r>
      <w:r w:rsidRPr="009A2940">
        <w:rPr>
          <w:rFonts w:cs="Arial"/>
          <w:color w:val="212529"/>
        </w:rPr>
        <w:t xml:space="preserve"> </w:t>
      </w:r>
      <w:r>
        <w:rPr>
          <w:rFonts w:cs="Arial"/>
          <w:color w:val="212529"/>
        </w:rPr>
        <w:t>θ</w:t>
      </w:r>
      <w:r w:rsidRPr="009A2940">
        <w:rPr>
          <w:rFonts w:cs="Arial"/>
          <w:color w:val="212529"/>
        </w:rPr>
        <w:t xml:space="preserve">α πρέπει να απλώσουμε μια πραγματική </w:t>
      </w:r>
      <w:r>
        <w:rPr>
          <w:rFonts w:cs="Arial"/>
          <w:color w:val="212529"/>
        </w:rPr>
        <w:t>«</w:t>
      </w:r>
      <w:r w:rsidRPr="009A2940">
        <w:rPr>
          <w:rFonts w:cs="Arial"/>
          <w:color w:val="212529"/>
        </w:rPr>
        <w:t>ομπρέλα</w:t>
      </w:r>
      <w:r>
        <w:rPr>
          <w:rFonts w:cs="Arial"/>
          <w:color w:val="212529"/>
        </w:rPr>
        <w:t>»</w:t>
      </w:r>
      <w:r w:rsidRPr="009A2940">
        <w:rPr>
          <w:rFonts w:cs="Arial"/>
          <w:color w:val="212529"/>
        </w:rPr>
        <w:t xml:space="preserve"> προστασίας στη μικρή και μεσαία επιχείρηση</w:t>
      </w:r>
      <w:r>
        <w:rPr>
          <w:rFonts w:cs="Arial"/>
          <w:color w:val="212529"/>
        </w:rPr>
        <w:t>,</w:t>
      </w:r>
      <w:r w:rsidRPr="009A2940">
        <w:rPr>
          <w:rFonts w:cs="Arial"/>
          <w:color w:val="212529"/>
        </w:rPr>
        <w:t xml:space="preserve"> η οποία σήμερα αδυνατεί κυριολεκτικά να αντικρούσει το μέλλον με έστω το παραμικρό ίχνος αισιοδοξίας. </w:t>
      </w:r>
    </w:p>
    <w:p w:rsidR="00651E96" w:rsidRDefault="00651E96" w:rsidP="008839B9">
      <w:pPr>
        <w:spacing w:line="276" w:lineRule="auto"/>
        <w:ind w:firstLine="720"/>
        <w:jc w:val="both"/>
        <w:rPr>
          <w:rFonts w:cs="Arial"/>
          <w:color w:val="212529"/>
        </w:rPr>
      </w:pPr>
      <w:r w:rsidRPr="009A2940">
        <w:rPr>
          <w:rFonts w:cs="Arial"/>
          <w:color w:val="212529"/>
        </w:rPr>
        <w:t>Κλείνοντας</w:t>
      </w:r>
      <w:r>
        <w:rPr>
          <w:rFonts w:cs="Arial"/>
          <w:color w:val="212529"/>
        </w:rPr>
        <w:t>,</w:t>
      </w:r>
      <w:r w:rsidRPr="009A2940">
        <w:rPr>
          <w:rFonts w:cs="Arial"/>
          <w:color w:val="212529"/>
        </w:rPr>
        <w:t xml:space="preserve"> λοιπόν</w:t>
      </w:r>
      <w:r>
        <w:rPr>
          <w:rFonts w:cs="Arial"/>
          <w:color w:val="212529"/>
        </w:rPr>
        <w:t>,</w:t>
      </w:r>
      <w:r w:rsidRPr="009A2940">
        <w:rPr>
          <w:rFonts w:cs="Arial"/>
          <w:color w:val="212529"/>
        </w:rPr>
        <w:t xml:space="preserve"> θα ήθελα να επισημάνω ότι επί της σημερινής </w:t>
      </w:r>
      <w:r>
        <w:rPr>
          <w:rFonts w:cs="Arial"/>
          <w:color w:val="212529"/>
        </w:rPr>
        <w:t>Κ</w:t>
      </w:r>
      <w:r w:rsidRPr="009A2940">
        <w:rPr>
          <w:rFonts w:cs="Arial"/>
          <w:color w:val="212529"/>
        </w:rPr>
        <w:t xml:space="preserve">ύρωσης της πολυμερούς </w:t>
      </w:r>
      <w:r>
        <w:rPr>
          <w:rFonts w:cs="Arial"/>
          <w:color w:val="212529"/>
        </w:rPr>
        <w:t>Σ</w:t>
      </w:r>
      <w:r w:rsidRPr="009A2940">
        <w:rPr>
          <w:rFonts w:cs="Arial"/>
          <w:color w:val="212529"/>
        </w:rPr>
        <w:t>ύμβασης και την εφαρμογή των μέτρων</w:t>
      </w:r>
      <w:r>
        <w:rPr>
          <w:rFonts w:cs="Arial"/>
          <w:color w:val="212529"/>
        </w:rPr>
        <w:t>,</w:t>
      </w:r>
      <w:r w:rsidRPr="009A2940">
        <w:rPr>
          <w:rFonts w:cs="Arial"/>
          <w:color w:val="212529"/>
        </w:rPr>
        <w:t xml:space="preserve"> που σχετίζονται με τις φορολογικές συμφωνίες για την πρόληψη της διάβρωσης της φορολογικής βάσης και της μετατόπισης </w:t>
      </w:r>
      <w:r w:rsidRPr="009A2940">
        <w:rPr>
          <w:rFonts w:cs="Arial"/>
          <w:color w:val="212529"/>
        </w:rPr>
        <w:lastRenderedPageBreak/>
        <w:t>κερδών</w:t>
      </w:r>
      <w:r>
        <w:rPr>
          <w:rFonts w:cs="Arial"/>
          <w:color w:val="212529"/>
        </w:rPr>
        <w:t>,</w:t>
      </w:r>
      <w:r w:rsidRPr="009A2940">
        <w:rPr>
          <w:rFonts w:cs="Arial"/>
          <w:color w:val="212529"/>
        </w:rPr>
        <w:t xml:space="preserve"> εμείς τοποθετούμ</w:t>
      </w:r>
      <w:r>
        <w:rPr>
          <w:rFonts w:cs="Arial"/>
          <w:color w:val="212529"/>
        </w:rPr>
        <w:t xml:space="preserve">αστε </w:t>
      </w:r>
      <w:r w:rsidRPr="009A2940">
        <w:rPr>
          <w:rFonts w:cs="Arial"/>
          <w:color w:val="212529"/>
        </w:rPr>
        <w:t>θετικά</w:t>
      </w:r>
      <w:r>
        <w:rPr>
          <w:rFonts w:cs="Arial"/>
          <w:color w:val="212529"/>
        </w:rPr>
        <w:t>.</w:t>
      </w:r>
      <w:r w:rsidRPr="009A2940">
        <w:rPr>
          <w:rFonts w:cs="Arial"/>
          <w:color w:val="212529"/>
        </w:rPr>
        <w:t xml:space="preserve"> </w:t>
      </w:r>
      <w:r>
        <w:rPr>
          <w:rFonts w:cs="Arial"/>
          <w:color w:val="212529"/>
        </w:rPr>
        <w:t>Αναμένουμε από το Υ</w:t>
      </w:r>
      <w:r w:rsidRPr="009A2940">
        <w:rPr>
          <w:rFonts w:cs="Arial"/>
          <w:color w:val="212529"/>
        </w:rPr>
        <w:t xml:space="preserve">πουργείο </w:t>
      </w:r>
      <w:r>
        <w:rPr>
          <w:rFonts w:cs="Arial"/>
          <w:color w:val="212529"/>
        </w:rPr>
        <w:t>Ο</w:t>
      </w:r>
      <w:r w:rsidRPr="009A2940">
        <w:rPr>
          <w:rFonts w:cs="Arial"/>
          <w:color w:val="212529"/>
        </w:rPr>
        <w:t>ικονομικών να απαντήσει σε όλα τα κρίσιμα ζητήματα που θέσαμε</w:t>
      </w:r>
      <w:r>
        <w:rPr>
          <w:rFonts w:cs="Arial"/>
          <w:color w:val="212529"/>
        </w:rPr>
        <w:t>,</w:t>
      </w:r>
      <w:r w:rsidRPr="009A2940">
        <w:rPr>
          <w:rFonts w:cs="Arial"/>
          <w:color w:val="212529"/>
        </w:rPr>
        <w:t xml:space="preserve"> </w:t>
      </w:r>
      <w:r>
        <w:rPr>
          <w:rFonts w:cs="Arial"/>
          <w:color w:val="212529"/>
        </w:rPr>
        <w:t>ι</w:t>
      </w:r>
      <w:r w:rsidRPr="009A2940">
        <w:rPr>
          <w:rFonts w:cs="Arial"/>
          <w:color w:val="212529"/>
        </w:rPr>
        <w:t>διαίτερα σε ότι αφορά την αποτελεσματική εφαρμογή του πλαισίου που ενσωματών</w:t>
      </w:r>
      <w:r>
        <w:rPr>
          <w:rFonts w:cs="Arial"/>
          <w:color w:val="212529"/>
        </w:rPr>
        <w:t>ουμε</w:t>
      </w:r>
      <w:r w:rsidRPr="009A2940">
        <w:rPr>
          <w:rFonts w:cs="Arial"/>
          <w:color w:val="212529"/>
        </w:rPr>
        <w:t xml:space="preserve"> σήμερα για την καταπολέμηση της μεγάλης εταιρικής φοροδιαφυγής και </w:t>
      </w:r>
      <w:proofErr w:type="spellStart"/>
      <w:r w:rsidRPr="009A2940">
        <w:rPr>
          <w:rFonts w:cs="Arial"/>
          <w:color w:val="212529"/>
        </w:rPr>
        <w:t>φοροαποφυγής</w:t>
      </w:r>
      <w:proofErr w:type="spellEnd"/>
      <w:r w:rsidRPr="009A2940">
        <w:rPr>
          <w:rFonts w:cs="Arial"/>
          <w:color w:val="212529"/>
        </w:rPr>
        <w:t xml:space="preserve"> που μαστίζει κυριολεκτικά την παγκόσμια οικονομία. </w:t>
      </w:r>
    </w:p>
    <w:p w:rsidR="00651E96" w:rsidRDefault="00651E96" w:rsidP="008839B9">
      <w:pPr>
        <w:spacing w:line="276" w:lineRule="auto"/>
        <w:ind w:firstLine="720"/>
        <w:jc w:val="both"/>
        <w:rPr>
          <w:rFonts w:cs="Arial"/>
          <w:color w:val="212529"/>
        </w:rPr>
      </w:pPr>
      <w:r w:rsidRPr="009A2940">
        <w:rPr>
          <w:rFonts w:cs="Arial"/>
          <w:color w:val="212529"/>
        </w:rPr>
        <w:t>Σας ευχαριστώ</w:t>
      </w:r>
      <w:r>
        <w:rPr>
          <w:rFonts w:cs="Arial"/>
          <w:color w:val="212529"/>
        </w:rPr>
        <w:t>.</w:t>
      </w:r>
    </w:p>
    <w:p w:rsidR="00651E96" w:rsidRDefault="00651E96" w:rsidP="008839B9">
      <w:pPr>
        <w:spacing w:line="276" w:lineRule="auto"/>
        <w:ind w:firstLine="720"/>
        <w:jc w:val="both"/>
        <w:rPr>
          <w:rFonts w:cs="Arial"/>
          <w:color w:val="212529"/>
        </w:rPr>
      </w:pPr>
      <w:r w:rsidRPr="0085481B">
        <w:rPr>
          <w:rFonts w:cs="Arial"/>
          <w:b/>
          <w:color w:val="212529"/>
        </w:rPr>
        <w:t>ΣΤΑΥΡΟΣ ΚΑΛΟΓΙΑΝΝΗΣ (Πρόεδρος της Επιτροπής):</w:t>
      </w:r>
      <w:r w:rsidRPr="009A2940">
        <w:rPr>
          <w:rFonts w:cs="Arial"/>
          <w:color w:val="212529"/>
        </w:rPr>
        <w:t xml:space="preserve"> </w:t>
      </w:r>
      <w:r>
        <w:rPr>
          <w:rFonts w:cs="Arial"/>
          <w:color w:val="212529"/>
        </w:rPr>
        <w:t>Κ</w:t>
      </w:r>
      <w:r w:rsidRPr="009A2940">
        <w:rPr>
          <w:rFonts w:cs="Arial"/>
          <w:color w:val="212529"/>
        </w:rPr>
        <w:t xml:space="preserve">αι εμείς </w:t>
      </w:r>
      <w:r>
        <w:rPr>
          <w:rFonts w:cs="Arial"/>
          <w:color w:val="212529"/>
        </w:rPr>
        <w:t>ε</w:t>
      </w:r>
      <w:r w:rsidRPr="009A2940">
        <w:rPr>
          <w:rFonts w:cs="Arial"/>
          <w:color w:val="212529"/>
        </w:rPr>
        <w:t>υχαριστούμε</w:t>
      </w:r>
      <w:r>
        <w:rPr>
          <w:rFonts w:cs="Arial"/>
          <w:color w:val="212529"/>
        </w:rPr>
        <w:t>,</w:t>
      </w:r>
      <w:r w:rsidRPr="009A2940">
        <w:rPr>
          <w:rFonts w:cs="Arial"/>
          <w:color w:val="212529"/>
        </w:rPr>
        <w:t xml:space="preserve"> την κ. Μάλαμα. </w:t>
      </w:r>
    </w:p>
    <w:p w:rsidR="00EF0284" w:rsidRDefault="00651E96" w:rsidP="008839B9">
      <w:pPr>
        <w:spacing w:line="276" w:lineRule="auto"/>
        <w:ind w:firstLine="720"/>
        <w:jc w:val="both"/>
        <w:rPr>
          <w:rFonts w:cs="Arial"/>
          <w:color w:val="212529"/>
        </w:rPr>
      </w:pPr>
      <w:r w:rsidRPr="009A2940">
        <w:rPr>
          <w:rFonts w:cs="Arial"/>
          <w:color w:val="212529"/>
        </w:rPr>
        <w:t>Το</w:t>
      </w:r>
      <w:r>
        <w:rPr>
          <w:rFonts w:cs="Arial"/>
          <w:color w:val="212529"/>
        </w:rPr>
        <w:t>ν</w:t>
      </w:r>
      <w:r w:rsidRPr="009A2940">
        <w:rPr>
          <w:rFonts w:cs="Arial"/>
          <w:color w:val="212529"/>
        </w:rPr>
        <w:t xml:space="preserve"> λόγο έχει ο </w:t>
      </w:r>
      <w:r>
        <w:rPr>
          <w:rFonts w:cs="Arial"/>
          <w:color w:val="212529"/>
        </w:rPr>
        <w:t>Ε</w:t>
      </w:r>
      <w:r w:rsidRPr="009A2940">
        <w:rPr>
          <w:rFonts w:cs="Arial"/>
          <w:color w:val="212529"/>
        </w:rPr>
        <w:t xml:space="preserve">ιδικός </w:t>
      </w:r>
      <w:r>
        <w:rPr>
          <w:rFonts w:cs="Arial"/>
          <w:color w:val="212529"/>
        </w:rPr>
        <w:t>Α</w:t>
      </w:r>
      <w:r w:rsidRPr="009A2940">
        <w:rPr>
          <w:rFonts w:cs="Arial"/>
          <w:color w:val="212529"/>
        </w:rPr>
        <w:t xml:space="preserve">γορητής του </w:t>
      </w:r>
      <w:r>
        <w:rPr>
          <w:rFonts w:cs="Arial"/>
          <w:color w:val="212529"/>
        </w:rPr>
        <w:t>Κ</w:t>
      </w:r>
      <w:r w:rsidRPr="009A2940">
        <w:rPr>
          <w:rFonts w:cs="Arial"/>
          <w:color w:val="212529"/>
        </w:rPr>
        <w:t xml:space="preserve">ινήματος </w:t>
      </w:r>
      <w:r>
        <w:rPr>
          <w:rFonts w:cs="Arial"/>
          <w:color w:val="212529"/>
        </w:rPr>
        <w:t>Α</w:t>
      </w:r>
      <w:r w:rsidRPr="009A2940">
        <w:rPr>
          <w:rFonts w:cs="Arial"/>
          <w:color w:val="212529"/>
        </w:rPr>
        <w:t>λλαγής</w:t>
      </w:r>
      <w:r>
        <w:rPr>
          <w:rFonts w:cs="Arial"/>
          <w:color w:val="212529"/>
        </w:rPr>
        <w:t>,</w:t>
      </w:r>
      <w:r w:rsidRPr="009A2940">
        <w:rPr>
          <w:rFonts w:cs="Arial"/>
          <w:color w:val="212529"/>
        </w:rPr>
        <w:t xml:space="preserve"> κύριος Γ</w:t>
      </w:r>
      <w:r>
        <w:rPr>
          <w:rFonts w:cs="Arial"/>
          <w:color w:val="212529"/>
        </w:rPr>
        <w:t>ε</w:t>
      </w:r>
      <w:r w:rsidRPr="009A2940">
        <w:rPr>
          <w:rFonts w:cs="Arial"/>
          <w:color w:val="212529"/>
        </w:rPr>
        <w:t>ώργ</w:t>
      </w:r>
      <w:r>
        <w:rPr>
          <w:rFonts w:cs="Arial"/>
          <w:color w:val="212529"/>
        </w:rPr>
        <w:t>ι</w:t>
      </w:r>
      <w:r w:rsidRPr="009A2940">
        <w:rPr>
          <w:rFonts w:cs="Arial"/>
          <w:color w:val="212529"/>
        </w:rPr>
        <w:t xml:space="preserve">ος </w:t>
      </w:r>
      <w:r>
        <w:rPr>
          <w:rFonts w:cs="Arial"/>
          <w:color w:val="212529"/>
        </w:rPr>
        <w:t>Α</w:t>
      </w:r>
      <w:r w:rsidRPr="009A2940">
        <w:rPr>
          <w:rFonts w:cs="Arial"/>
          <w:color w:val="212529"/>
        </w:rPr>
        <w:t>ρβανιτίδης.</w:t>
      </w:r>
      <w:r w:rsidR="00EF0284">
        <w:rPr>
          <w:rFonts w:cs="Arial"/>
          <w:color w:val="212529"/>
        </w:rPr>
        <w:t xml:space="preserve"> </w:t>
      </w:r>
    </w:p>
    <w:p w:rsidR="00651E96" w:rsidRPr="006E5EE6"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b/>
          <w:color w:val="0D0D0D"/>
        </w:rPr>
        <w:t>ΓΕΩΡΓΙΟΣ ΑΡΒΑΝΙΤΙΔΗΣ (Ειδικός Αγορητής του Κινήματος Αλλαγής):</w:t>
      </w:r>
      <w:r w:rsidRPr="006E5EE6">
        <w:rPr>
          <w:rFonts w:ascii="Calibri" w:eastAsia="Calibri" w:hAnsi="Calibri" w:cs="Calibri"/>
          <w:color w:val="0D0D0D"/>
        </w:rPr>
        <w:t xml:space="preserve"> Σας ευχαριστώ πολύ, κύριε Πρόεδρε. </w:t>
      </w:r>
    </w:p>
    <w:p w:rsidR="00651E96" w:rsidRPr="006E5EE6"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 xml:space="preserve">Κυρίες και κύριοι συνάδελφοι, με το κατατεθέν σχέδιο νόμου κυρώνεται η Πολυμερής Σύμβαση, για την εφαρμογή των μέτρων που σχετίζονται με τις φορολογικές συμφωνίες για την πρόληψη της διάβρωσης της φορολογικής βάσης και της μετατόπιση των κερδών. Η Πολυμερής αυτή Σύμβαση, αποτελεί ένα από τα σημεία σχεδιασμού δράσης του ΟΟΣΑ και των G20, για την καταπολέμηση της διάβρωσης της φορολογικής βάσης και τη μετατόπιση των κερδών. </w:t>
      </w:r>
    </w:p>
    <w:p w:rsidR="00651E96" w:rsidRPr="006E5EE6"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 xml:space="preserve">Τα αποτελέσματα του σχεδίου δράσης είχαν τη μορφή τελικών Εκθέσεων ανά δράση και υιοθετήθηκαν από το συμβούλιο του ΟΟΣΑ και τους ηγέτες των κρατών των G20 το 2015, ενώ η Σύμβαση υιοθετήθηκε στο Παρίσι το Νοέμβριο του 2016 και υπεγράφη από τη Ελληνική Δημοκρατία το 2017. Την πολυμερή Σύμβαση έχουν ήδη υπογράψει 95 κράτη συμπεριλαμβανομένων όλων των κρατών-μελών της Ευρωπαϊκής Ένωσης των κρατών που συμμετέχουν στον ΟΟΣΑ και πρέπει να σημειώσουμε, βέβαια, ότι δεν έχει κυρωθεί από τις Ηνωμένες Πολιτείες Αμερικής. </w:t>
      </w:r>
    </w:p>
    <w:p w:rsidR="00651E96" w:rsidRPr="006E5EE6"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 xml:space="preserve">Η Σύμβαση παρέχει στα κράτη τα εργαλεία που χρειάζονται για να διασφαλίσουν ότι τα κέρδη φορολογούνται εκεί όπου πραγματοποιούνται οι οικονομικές δραστηριότητες που τα παράγουν και εκεί όπου δημιουργείται η αξία τους. Παράλληλα, εξασφαλίζει τη βελτίωση των μηχανισμών επίλυσης διαφορών, προκειμένου η υιοθέτηση των μέτρων για την εξάλειψη κάθε ευκαιρίας για διασυνοριακή φοροδιαφυγή, να μην οδηγεί σε αβεβαιότητα για τους φορολογούμενους και σε ακούσια διπλή φορολόγηση. Έτσι, αντιμετωπίζεται το πρόβλημα της απώλειας σημαντικών εταιρικών φορολογικών εσόδων εξαιτίας του επιθετικού διεθνούς φορολογικού σχεδιασμού, ο οποίος έχει σαν αποτέλεσμα την τεχνητή μετατόπιση των κερδών σε εδάφη όπου αυτά δεν υπόκεινται σε φορολογία ή υπόκεινται σε μειωμένη φορολογία. </w:t>
      </w:r>
    </w:p>
    <w:p w:rsidR="00D77DFF"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 xml:space="preserve">Είναι γνωστό ότι οι πολυεθνικές επιχειρήσεις ακολουθούν στρατηγικές επιθετικού διεθνούς φορολογικού σχεδιασμού, εκμεταλλευόμενες τα κενά και τις αναντιστοιχία στους φορολογικούς κανόνες, για να μετατοπίσουν τεχνητά τα κέρδη τους σε δικαιοδοσίες με χαμηλή ή και με μηδενική φορολογία. Αναζητούν την ευνοϊκότερη συμφωνία, προκειμένου </w:t>
      </w:r>
      <w:r w:rsidR="00D77DFF">
        <w:rPr>
          <w:rFonts w:ascii="Calibri" w:eastAsia="Calibri" w:hAnsi="Calibri" w:cs="Calibri"/>
          <w:color w:val="0D0D0D"/>
        </w:rPr>
        <w:t>έ</w:t>
      </w:r>
      <w:r w:rsidRPr="006E5EE6">
        <w:rPr>
          <w:rFonts w:ascii="Calibri" w:eastAsia="Calibri" w:hAnsi="Calibri" w:cs="Calibri"/>
          <w:color w:val="0D0D0D"/>
        </w:rPr>
        <w:t>να πρόσωπο</w:t>
      </w:r>
      <w:r w:rsidR="00D77DFF">
        <w:rPr>
          <w:rFonts w:ascii="Calibri" w:eastAsia="Calibri" w:hAnsi="Calibri" w:cs="Calibri"/>
          <w:color w:val="0D0D0D"/>
        </w:rPr>
        <w:t>,</w:t>
      </w:r>
      <w:r w:rsidRPr="006E5EE6">
        <w:rPr>
          <w:rFonts w:ascii="Calibri" w:eastAsia="Calibri" w:hAnsi="Calibri" w:cs="Calibri"/>
          <w:color w:val="0D0D0D"/>
        </w:rPr>
        <w:t xml:space="preserve"> το οποίο δεν είναι κάτοικος ενός εκ των συμβαλλομένων σε μια φορολογική συμφωνία κρατών, να εξασφαλίζει έμμεσα τα προνόμια που η φορολογική συμφωνία </w:t>
      </w:r>
      <w:r w:rsidRPr="006E5EE6">
        <w:rPr>
          <w:rFonts w:ascii="Calibri" w:eastAsia="Calibri" w:hAnsi="Calibri" w:cs="Calibri"/>
          <w:color w:val="0D0D0D"/>
        </w:rPr>
        <w:lastRenderedPageBreak/>
        <w:t>αποδίδει, μόνο στους κατοίκους των συμβαλλόμενων κρατών. Οι στρατηγικές αυτές συχνά εφαρμόζονται με την ίδρυση ενδιάμεσων εταιρειών, σε κράτη όπου διατηρούν δίκτυο ευνοϊκών φορολογικών συμφωνιών. Αυτές οι εταιρείες τυπικά μεν υπάρχουν, ουσιαστικά όμως δεν έχουν παρουσία στο κράτος</w:t>
      </w:r>
      <w:r w:rsidR="00D77DFF">
        <w:rPr>
          <w:rFonts w:ascii="Calibri" w:eastAsia="Calibri" w:hAnsi="Calibri" w:cs="Calibri"/>
          <w:color w:val="0D0D0D"/>
        </w:rPr>
        <w:t>,</w:t>
      </w:r>
      <w:r w:rsidRPr="006E5EE6">
        <w:rPr>
          <w:rFonts w:ascii="Calibri" w:eastAsia="Calibri" w:hAnsi="Calibri" w:cs="Calibri"/>
          <w:color w:val="0D0D0D"/>
        </w:rPr>
        <w:t xml:space="preserve"> </w:t>
      </w:r>
      <w:r w:rsidR="00D77DFF">
        <w:rPr>
          <w:rFonts w:ascii="Calibri" w:eastAsia="Calibri" w:hAnsi="Calibri" w:cs="Calibri"/>
          <w:color w:val="0D0D0D"/>
        </w:rPr>
        <w:t>σ</w:t>
      </w:r>
      <w:r w:rsidRPr="006E5EE6">
        <w:rPr>
          <w:rFonts w:ascii="Calibri" w:eastAsia="Calibri" w:hAnsi="Calibri" w:cs="Calibri"/>
          <w:color w:val="0D0D0D"/>
        </w:rPr>
        <w:t xml:space="preserve">το οποίο συστήνονται. Έτσι, λοιπόν, το παρόν σχέδιο νόμου, επιβάλλει φιλόδοξους βραχυπρόθεσμους αλλά και μακροπρόθεσμους στόχους, όπως είναι η ταχεία και συντονισμένη τροποποίηση των διατάξεων των υφιστάμενων φορολογικών συμφωνιών που έχει συνάψει η Ελλάδα, προκειμένου να αποφευχθεί η ανάγκη διμερούς επαναδιαπραγμάτευσης κάθε τέτοιας συμφωνίας ξεχωριστά. Διαδικασία που αν την επιλέγαμε, θα ήταν χρονοβόρα και λιγότερο αποτελεσματική. </w:t>
      </w:r>
    </w:p>
    <w:p w:rsidR="00651E96" w:rsidRPr="006E5EE6"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 xml:space="preserve">Οι διεθνείς φορολογικές Συμφωνίες τις οποίες έχει συμβληθεί η Ελλάδα και είναι σε ισχύ, είναι 57. Ο μακροπρόθεσμος στόχος, είναι η εφαρμογή των τελικών συστάσεων του Οργανισμού Οικονομικής Συνεργασίας και Ανάπτυξης, για την καταπολέμηση των φαινομένων διάβρωσης φορολογικής βάσης και μετατόπιση κερδών, οι οποίες αποσκοπούν, συγκεκριμένα, στην αποτροπή της καταστρατήγησης των φορολογικών συμφωνιών, στη βελτίωση των μηχανισμών επίλυσης διαφορών που σχετίζονται με αυτές φορολογικές συμφωνίες, στην αποτροπή της τεχνητής αποφυγής δημιουργίας μόνιμης εγκατάστασης και στην εξουδετέρωση των επιπτώσεων των υβριδικών αναντιστοιχιών. </w:t>
      </w:r>
    </w:p>
    <w:p w:rsidR="00651E96" w:rsidRPr="006E5EE6"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Τα οφέλη που αναμένεται να προκύψουν από την εφαρμογή των διατάξεων του σχεδίου νόμου, είναι πολλά, μεταξύ των άλλων, είναι, να καθιερωθούν ισότιμοι όροι αθέμιτου ανταγωνισμού σε διεθνές επίπεδο και έτσι να ενισχυθεί η ανταγωνιστικότητα των επιχειρήσεων, οδηγώντας σε οφέλη και για τον κρατικό Προϋπολογισμό</w:t>
      </w:r>
      <w:r w:rsidR="00D77DFF">
        <w:rPr>
          <w:rFonts w:ascii="Calibri" w:eastAsia="Calibri" w:hAnsi="Calibri" w:cs="Calibri"/>
          <w:color w:val="0D0D0D"/>
        </w:rPr>
        <w:t>. Ν</w:t>
      </w:r>
      <w:r w:rsidRPr="006E5EE6">
        <w:rPr>
          <w:rFonts w:ascii="Calibri" w:eastAsia="Calibri" w:hAnsi="Calibri" w:cs="Calibri"/>
          <w:color w:val="0D0D0D"/>
        </w:rPr>
        <w:t xml:space="preserve">α ενισχυθεί η διαφάνεια και η φορολογική ασφάλεια μέσω της βελτίωσης των μηχανισμών επίλυσης της διαφοράς. Επίσης, προβλέπεται να υπάρξει αποσυμφόρηση των διοικητικών δικαστηρίων, δύο ζητήματα που προκύπτουν από την εφαρμογή των φορολογικών συμφωνιών και μπορούν να επιλυθούν μέσω προβλεπόμενων μηχανισμών επίλυσης των διεθνών φορολογικών διαφορών και επιταχύνεται και ο περιορισμός των πόρων που θα ξοδεύονται ελλείψει συντονισμένης τροποποίησης διατάξεων μέσω της Πολυμερούς Συμβάσης. </w:t>
      </w:r>
    </w:p>
    <w:p w:rsidR="00EF0284" w:rsidRDefault="00651E96" w:rsidP="008839B9">
      <w:pPr>
        <w:spacing w:line="276" w:lineRule="auto"/>
        <w:ind w:firstLine="720"/>
        <w:jc w:val="both"/>
        <w:rPr>
          <w:rFonts w:ascii="Calibri" w:eastAsia="Calibri" w:hAnsi="Calibri" w:cs="Calibri"/>
          <w:color w:val="0D0D0D"/>
        </w:rPr>
      </w:pPr>
      <w:r w:rsidRPr="006E5EE6">
        <w:rPr>
          <w:rFonts w:ascii="Calibri" w:eastAsia="Calibri" w:hAnsi="Calibri" w:cs="Calibri"/>
          <w:color w:val="0D0D0D"/>
        </w:rPr>
        <w:t>Με τις επιμέρους διατάξεις, ορίζεται το πεδίο εφαρμογής και υποχρεούνται τα κράτη να διατυπώσουν το προοίμιο των φορολογικών συμφωνιών, έτσι ώστε να αποτυπώνουν ρητά την πρόθεσή τους για την εξάλειψη της διπλής φορολογίας. Επίσης, εξασφαλίζεται ένα ελάχιστο επίπεδο προστασίας από φαινόμενα αναζήτησης ευνοϊκότερης συμφωνίας μέσα από την εισαγωγή αντί-καταχρηστικών κανόνων, θεσπίζονται κανόνες διενέργειας υποχρεωτικής και δεσμευτικής διαιτησίας στο πλαίσιο της διαδικασίας του αμοιβαίου διακανονισμού, παρατίθενται επιφυλάξεις  και γνωστοποίηση της Ελληνικής Δημοκρατίας, οι οποίες ορίζουν το πεδίο εφαρμογής στις διατάξεις της Πολυμερούς Συμφωνίας.</w:t>
      </w:r>
    </w:p>
    <w:p w:rsidR="00651E96" w:rsidRDefault="00651E96" w:rsidP="008839B9">
      <w:pPr>
        <w:spacing w:line="276" w:lineRule="auto"/>
        <w:ind w:firstLine="720"/>
        <w:jc w:val="both"/>
        <w:rPr>
          <w:rFonts w:cs="Arial"/>
        </w:rPr>
      </w:pPr>
      <w:r w:rsidRPr="001742CB">
        <w:rPr>
          <w:rFonts w:cs="Arial"/>
        </w:rPr>
        <w:t>Παρέχεται</w:t>
      </w:r>
      <w:r>
        <w:rPr>
          <w:rFonts w:cs="Arial"/>
        </w:rPr>
        <w:t>,</w:t>
      </w:r>
      <w:r w:rsidRPr="001742CB">
        <w:rPr>
          <w:rFonts w:cs="Arial"/>
        </w:rPr>
        <w:t xml:space="preserve"> </w:t>
      </w:r>
      <w:r>
        <w:rPr>
          <w:rFonts w:cs="Arial"/>
        </w:rPr>
        <w:t>επίσης,</w:t>
      </w:r>
      <w:r w:rsidRPr="001742CB">
        <w:rPr>
          <w:rFonts w:cs="Arial"/>
        </w:rPr>
        <w:t xml:space="preserve"> νομοθετική εξουσιοδότηση στον Υπουργό Οικονομικών για την έκδοση αποφάσεων που αφορούν</w:t>
      </w:r>
      <w:r>
        <w:rPr>
          <w:rFonts w:cs="Arial"/>
        </w:rPr>
        <w:t>,</w:t>
      </w:r>
      <w:r w:rsidRPr="001742CB">
        <w:rPr>
          <w:rFonts w:cs="Arial"/>
        </w:rPr>
        <w:t xml:space="preserve"> πρώτον</w:t>
      </w:r>
      <w:r>
        <w:rPr>
          <w:rFonts w:cs="Arial"/>
        </w:rPr>
        <w:t>,</w:t>
      </w:r>
      <w:r w:rsidRPr="001742CB">
        <w:rPr>
          <w:rFonts w:cs="Arial"/>
        </w:rPr>
        <w:t xml:space="preserve"> στη διεύρυνση του καταλόγου συμφωνιών</w:t>
      </w:r>
      <w:r>
        <w:rPr>
          <w:rFonts w:cs="Arial"/>
        </w:rPr>
        <w:t>,</w:t>
      </w:r>
      <w:r w:rsidRPr="001742CB">
        <w:rPr>
          <w:rFonts w:cs="Arial"/>
        </w:rPr>
        <w:t xml:space="preserve"> καθώς και τυχόν πιστοποιητικών και δεύτερον</w:t>
      </w:r>
      <w:r>
        <w:rPr>
          <w:rFonts w:cs="Arial"/>
        </w:rPr>
        <w:t>,</w:t>
      </w:r>
      <w:r w:rsidRPr="001742CB">
        <w:rPr>
          <w:rFonts w:cs="Arial"/>
        </w:rPr>
        <w:t xml:space="preserve"> </w:t>
      </w:r>
      <w:r>
        <w:rPr>
          <w:rFonts w:cs="Arial"/>
        </w:rPr>
        <w:t>σ</w:t>
      </w:r>
      <w:r w:rsidRPr="001742CB">
        <w:rPr>
          <w:rFonts w:cs="Arial"/>
        </w:rPr>
        <w:t>την πραγμα</w:t>
      </w:r>
      <w:r>
        <w:rPr>
          <w:rFonts w:cs="Arial"/>
        </w:rPr>
        <w:t>τοποίηση πρόσθετων γνωστοποιήσεων μη αποδοχής μιας επιφύλαξη</w:t>
      </w:r>
      <w:r w:rsidRPr="001742CB">
        <w:rPr>
          <w:rFonts w:cs="Arial"/>
        </w:rPr>
        <w:t>ς</w:t>
      </w:r>
      <w:r>
        <w:rPr>
          <w:rFonts w:cs="Arial"/>
        </w:rPr>
        <w:t>.</w:t>
      </w:r>
      <w:r w:rsidRPr="001742CB">
        <w:rPr>
          <w:rFonts w:cs="Arial"/>
        </w:rPr>
        <w:t xml:space="preserve"> </w:t>
      </w:r>
    </w:p>
    <w:p w:rsidR="00651E96" w:rsidRDefault="00651E96" w:rsidP="008839B9">
      <w:pPr>
        <w:spacing w:line="276" w:lineRule="auto"/>
        <w:ind w:firstLine="720"/>
        <w:jc w:val="both"/>
        <w:rPr>
          <w:rFonts w:cs="Arial"/>
        </w:rPr>
      </w:pPr>
      <w:r w:rsidRPr="001742CB">
        <w:rPr>
          <w:rFonts w:cs="Arial"/>
        </w:rPr>
        <w:t>Αξίζει</w:t>
      </w:r>
      <w:r>
        <w:rPr>
          <w:rFonts w:cs="Arial"/>
        </w:rPr>
        <w:t>,</w:t>
      </w:r>
      <w:r w:rsidRPr="001742CB">
        <w:rPr>
          <w:rFonts w:cs="Arial"/>
        </w:rPr>
        <w:t xml:space="preserve"> </w:t>
      </w:r>
      <w:r>
        <w:rPr>
          <w:rFonts w:cs="Arial"/>
        </w:rPr>
        <w:t>όμως,</w:t>
      </w:r>
      <w:r w:rsidRPr="001742CB">
        <w:rPr>
          <w:rFonts w:cs="Arial"/>
        </w:rPr>
        <w:t xml:space="preserve"> κυρίες και κύριοι συνάδελφοι</w:t>
      </w:r>
      <w:r>
        <w:rPr>
          <w:rFonts w:cs="Arial"/>
        </w:rPr>
        <w:t>,</w:t>
      </w:r>
      <w:r w:rsidRPr="001742CB">
        <w:rPr>
          <w:rFonts w:cs="Arial"/>
        </w:rPr>
        <w:t xml:space="preserve"> να σταθούμε στα μεγέθη και τους πρωταθλητές στη διάβρωση της φορολογικής βάσης και τη</w:t>
      </w:r>
      <w:r>
        <w:rPr>
          <w:rFonts w:cs="Arial"/>
        </w:rPr>
        <w:t>ς</w:t>
      </w:r>
      <w:r w:rsidRPr="001742CB">
        <w:rPr>
          <w:rFonts w:cs="Arial"/>
        </w:rPr>
        <w:t xml:space="preserve"> μετατόπιση</w:t>
      </w:r>
      <w:r>
        <w:rPr>
          <w:rFonts w:cs="Arial"/>
        </w:rPr>
        <w:t>ς</w:t>
      </w:r>
      <w:r w:rsidRPr="001742CB">
        <w:rPr>
          <w:rFonts w:cs="Arial"/>
        </w:rPr>
        <w:t xml:space="preserve"> των κερδών</w:t>
      </w:r>
      <w:r>
        <w:rPr>
          <w:rFonts w:cs="Arial"/>
        </w:rPr>
        <w:t>, βάσει των δημόσια</w:t>
      </w:r>
      <w:r w:rsidRPr="001742CB">
        <w:rPr>
          <w:rFonts w:cs="Arial"/>
        </w:rPr>
        <w:t xml:space="preserve"> διαθέσιμων πληροφοριών</w:t>
      </w:r>
      <w:r>
        <w:rPr>
          <w:rFonts w:cs="Arial"/>
        </w:rPr>
        <w:t>.</w:t>
      </w:r>
      <w:r w:rsidRPr="001742CB">
        <w:rPr>
          <w:rFonts w:cs="Arial"/>
        </w:rPr>
        <w:t xml:space="preserve"> Επισημαίνουμε</w:t>
      </w:r>
      <w:r>
        <w:rPr>
          <w:rFonts w:cs="Arial"/>
        </w:rPr>
        <w:t>,</w:t>
      </w:r>
      <w:r w:rsidRPr="001742CB">
        <w:rPr>
          <w:rFonts w:cs="Arial"/>
        </w:rPr>
        <w:t xml:space="preserve"> λοιπόν</w:t>
      </w:r>
      <w:r>
        <w:rPr>
          <w:rFonts w:cs="Arial"/>
        </w:rPr>
        <w:t>,</w:t>
      </w:r>
      <w:r w:rsidRPr="001742CB">
        <w:rPr>
          <w:rFonts w:cs="Arial"/>
        </w:rPr>
        <w:t xml:space="preserve"> ότι τον Ιανουάριο του </w:t>
      </w:r>
      <w:r>
        <w:rPr>
          <w:rFonts w:cs="Arial"/>
        </w:rPr>
        <w:t>20</w:t>
      </w:r>
      <w:r w:rsidRPr="001742CB">
        <w:rPr>
          <w:rFonts w:cs="Arial"/>
        </w:rPr>
        <w:t>17</w:t>
      </w:r>
      <w:r>
        <w:rPr>
          <w:rFonts w:cs="Arial"/>
        </w:rPr>
        <w:t xml:space="preserve"> </w:t>
      </w:r>
      <w:r>
        <w:rPr>
          <w:rFonts w:cs="Arial"/>
        </w:rPr>
        <w:lastRenderedPageBreak/>
        <w:t>ο ΟΟΣΑ</w:t>
      </w:r>
      <w:r w:rsidRPr="001742CB">
        <w:rPr>
          <w:rFonts w:cs="Arial"/>
        </w:rPr>
        <w:t xml:space="preserve"> υπολόγισε ότι τα εργαλεία διάβρωσης</w:t>
      </w:r>
      <w:r>
        <w:rPr>
          <w:rFonts w:cs="Arial"/>
        </w:rPr>
        <w:t xml:space="preserve"> της</w:t>
      </w:r>
      <w:r w:rsidRPr="001742CB">
        <w:rPr>
          <w:rFonts w:cs="Arial"/>
        </w:rPr>
        <w:t xml:space="preserve"> φορολογικής βάσης και τη</w:t>
      </w:r>
      <w:r>
        <w:rPr>
          <w:rFonts w:cs="Arial"/>
        </w:rPr>
        <w:t>ς</w:t>
      </w:r>
      <w:r w:rsidRPr="001742CB">
        <w:rPr>
          <w:rFonts w:cs="Arial"/>
        </w:rPr>
        <w:t xml:space="preserve"> μετατόπιση των κερδών των πολυεθνικών ευθύνονται για φορολογικές απώλειες</w:t>
      </w:r>
      <w:r>
        <w:rPr>
          <w:rFonts w:cs="Arial"/>
        </w:rPr>
        <w:t>,</w:t>
      </w:r>
      <w:r w:rsidRPr="001742CB">
        <w:rPr>
          <w:rFonts w:cs="Arial"/>
        </w:rPr>
        <w:t xml:space="preserve"> περίπου 100 έως 240 δισεκατομμυρίων δολαρίων ετησίως</w:t>
      </w:r>
      <w:r>
        <w:rPr>
          <w:rFonts w:cs="Arial"/>
        </w:rPr>
        <w:t>.</w:t>
      </w:r>
      <w:r w:rsidRPr="001742CB">
        <w:rPr>
          <w:rFonts w:cs="Arial"/>
        </w:rPr>
        <w:t xml:space="preserve"> </w:t>
      </w:r>
    </w:p>
    <w:p w:rsidR="00651E96" w:rsidRDefault="00651E96" w:rsidP="008839B9">
      <w:pPr>
        <w:spacing w:line="276" w:lineRule="auto"/>
        <w:ind w:firstLine="720"/>
        <w:jc w:val="both"/>
        <w:rPr>
          <w:rFonts w:cs="Arial"/>
        </w:rPr>
      </w:pPr>
      <w:r>
        <w:rPr>
          <w:rFonts w:cs="Arial"/>
        </w:rPr>
        <w:t>Τ</w:t>
      </w:r>
      <w:r w:rsidRPr="001742CB">
        <w:rPr>
          <w:rFonts w:cs="Arial"/>
        </w:rPr>
        <w:t xml:space="preserve">ον Ιούνιο του </w:t>
      </w:r>
      <w:r>
        <w:rPr>
          <w:rFonts w:cs="Arial"/>
        </w:rPr>
        <w:t>20</w:t>
      </w:r>
      <w:r w:rsidRPr="001742CB">
        <w:rPr>
          <w:rFonts w:cs="Arial"/>
        </w:rPr>
        <w:t xml:space="preserve">18 μια έρευνα από τον ακαδημαϊκό </w:t>
      </w:r>
      <w:r w:rsidR="006831F4">
        <w:rPr>
          <w:rFonts w:cs="Arial"/>
          <w:lang w:val="en-US"/>
        </w:rPr>
        <w:t>Gabriel</w:t>
      </w:r>
      <w:r w:rsidR="006831F4" w:rsidRPr="006831F4">
        <w:rPr>
          <w:rFonts w:cs="Arial"/>
        </w:rPr>
        <w:t xml:space="preserve"> </w:t>
      </w:r>
      <w:proofErr w:type="spellStart"/>
      <w:r w:rsidR="006831F4">
        <w:rPr>
          <w:rFonts w:cs="Arial"/>
          <w:lang w:val="en-US"/>
        </w:rPr>
        <w:t>Zoucman</w:t>
      </w:r>
      <w:proofErr w:type="spellEnd"/>
      <w:r>
        <w:rPr>
          <w:rFonts w:cs="Arial"/>
        </w:rPr>
        <w:t>,</w:t>
      </w:r>
      <w:r w:rsidRPr="001742CB">
        <w:rPr>
          <w:rFonts w:cs="Arial"/>
        </w:rPr>
        <w:t xml:space="preserve"> υπολόγισε ότι ο αριθμός αυτός πλησιάζει τα 200 δισεκατομμύρια δολάρια ετησίως</w:t>
      </w:r>
      <w:r>
        <w:rPr>
          <w:rFonts w:cs="Arial"/>
        </w:rPr>
        <w:t>.</w:t>
      </w:r>
      <w:r w:rsidRPr="001742CB">
        <w:rPr>
          <w:rFonts w:cs="Arial"/>
        </w:rPr>
        <w:t xml:space="preserve"> Το δίκτυο φορολογικής δικαιοσύνης υπολόγισε κέρδη </w:t>
      </w:r>
      <w:r>
        <w:rPr>
          <w:rFonts w:cs="Arial"/>
        </w:rPr>
        <w:t>660</w:t>
      </w:r>
      <w:r w:rsidRPr="001742CB">
        <w:rPr>
          <w:rFonts w:cs="Arial"/>
        </w:rPr>
        <w:t xml:space="preserve"> δισεκατομμυρίων δολαρίων ότι έχουν μετατοπιστεί το 2015</w:t>
      </w:r>
      <w:r>
        <w:rPr>
          <w:rFonts w:cs="Arial"/>
        </w:rPr>
        <w:t>,</w:t>
      </w:r>
      <w:r w:rsidRPr="001742CB">
        <w:rPr>
          <w:rFonts w:cs="Arial"/>
        </w:rPr>
        <w:t xml:space="preserve"> λόγω της λογιστικής αναδιάρθρωσης των οικονομικών του 2015</w:t>
      </w:r>
      <w:r>
        <w:rPr>
          <w:rFonts w:cs="Arial"/>
        </w:rPr>
        <w:t>,</w:t>
      </w:r>
      <w:r w:rsidRPr="001742CB">
        <w:rPr>
          <w:rFonts w:cs="Arial"/>
        </w:rPr>
        <w:t xml:space="preserve"> που έχει χαρακτηριστεί ως η μεγαλύτερη μεμονωμένη συναλλαγή στην ιστορία</w:t>
      </w:r>
      <w:r>
        <w:rPr>
          <w:rFonts w:cs="Arial"/>
        </w:rPr>
        <w:t>.</w:t>
      </w:r>
      <w:r w:rsidRPr="001742CB">
        <w:rPr>
          <w:rFonts w:cs="Arial"/>
        </w:rPr>
        <w:t xml:space="preserve"> Η επίδραση των εργαλείων διάβρωσης της φορολογικής βάσης και της μετατόπισης κερδών είναι πιο αισθητή στις αναπτυσσόμενες οικονομίες</w:t>
      </w:r>
      <w:r>
        <w:rPr>
          <w:rFonts w:cs="Arial"/>
        </w:rPr>
        <w:t>, οι</w:t>
      </w:r>
      <w:r w:rsidRPr="001742CB">
        <w:rPr>
          <w:rFonts w:cs="Arial"/>
        </w:rPr>
        <w:t xml:space="preserve"> οποίες στερούνται τα φορολογικά έσοδα που απαιτούνται για την κατασκευή υποδομών</w:t>
      </w:r>
      <w:r>
        <w:rPr>
          <w:rFonts w:cs="Arial"/>
        </w:rPr>
        <w:t>.</w:t>
      </w:r>
      <w:r w:rsidRPr="001742CB">
        <w:rPr>
          <w:rFonts w:cs="Arial"/>
        </w:rPr>
        <w:t xml:space="preserve"> </w:t>
      </w:r>
    </w:p>
    <w:p w:rsidR="00651E96" w:rsidRDefault="00651E96" w:rsidP="008839B9">
      <w:pPr>
        <w:spacing w:line="276" w:lineRule="auto"/>
        <w:ind w:firstLine="720"/>
        <w:jc w:val="both"/>
        <w:rPr>
          <w:rFonts w:cs="Arial"/>
        </w:rPr>
      </w:pPr>
      <w:r w:rsidRPr="001742CB">
        <w:rPr>
          <w:rFonts w:cs="Arial"/>
        </w:rPr>
        <w:t>Περισσότερες δραστηριότητες θεωρούνται ότι σχετίζονται με βιομηχανίες πνευματικής ιδιοκτησίας των τεχνολογικών κολοσσών</w:t>
      </w:r>
      <w:r>
        <w:rPr>
          <w:rFonts w:cs="Arial"/>
        </w:rPr>
        <w:t>,</w:t>
      </w:r>
      <w:r w:rsidRPr="001742CB">
        <w:rPr>
          <w:rFonts w:cs="Arial"/>
        </w:rPr>
        <w:t xml:space="preserve"> </w:t>
      </w:r>
      <w:r>
        <w:rPr>
          <w:rFonts w:cs="Arial"/>
        </w:rPr>
        <w:t>όπως η</w:t>
      </w:r>
      <w:r w:rsidRPr="00C406BD">
        <w:rPr>
          <w:rFonts w:cs="Arial"/>
        </w:rPr>
        <w:t xml:space="preserve"> </w:t>
      </w:r>
      <w:r>
        <w:rPr>
          <w:rFonts w:cs="Arial"/>
          <w:lang w:val="en-US"/>
        </w:rPr>
        <w:t>Apple</w:t>
      </w:r>
      <w:r>
        <w:rPr>
          <w:rFonts w:cs="Arial"/>
        </w:rPr>
        <w:t xml:space="preserve">, η </w:t>
      </w:r>
      <w:r>
        <w:rPr>
          <w:rFonts w:cs="Arial"/>
          <w:lang w:val="en-US"/>
        </w:rPr>
        <w:t>Google</w:t>
      </w:r>
      <w:r w:rsidRPr="00C406BD">
        <w:rPr>
          <w:rFonts w:cs="Arial"/>
        </w:rPr>
        <w:t xml:space="preserve">, </w:t>
      </w:r>
      <w:r>
        <w:rPr>
          <w:rFonts w:cs="Arial"/>
        </w:rPr>
        <w:t xml:space="preserve">η </w:t>
      </w:r>
      <w:r>
        <w:rPr>
          <w:rFonts w:cs="Arial"/>
          <w:lang w:val="en-US"/>
        </w:rPr>
        <w:t>Microsoft</w:t>
      </w:r>
      <w:r>
        <w:rPr>
          <w:rFonts w:cs="Arial"/>
        </w:rPr>
        <w:t xml:space="preserve">, η </w:t>
      </w:r>
      <w:r>
        <w:rPr>
          <w:rFonts w:cs="Arial"/>
          <w:lang w:val="en-US"/>
        </w:rPr>
        <w:t>Oracle</w:t>
      </w:r>
      <w:r>
        <w:rPr>
          <w:rFonts w:cs="Arial"/>
        </w:rPr>
        <w:t>,</w:t>
      </w:r>
      <w:r w:rsidRPr="001742CB">
        <w:rPr>
          <w:rFonts w:cs="Arial"/>
        </w:rPr>
        <w:t xml:space="preserve"> αλλά και των φαρμακευτικών κολοσσών</w:t>
      </w:r>
      <w:r>
        <w:rPr>
          <w:rFonts w:cs="Arial"/>
        </w:rPr>
        <w:t>,</w:t>
      </w:r>
      <w:r w:rsidRPr="001742CB">
        <w:rPr>
          <w:rFonts w:cs="Arial"/>
        </w:rPr>
        <w:t xml:space="preserve"> όπως η</w:t>
      </w:r>
      <w:r>
        <w:rPr>
          <w:rFonts w:cs="Arial"/>
        </w:rPr>
        <w:t xml:space="preserve"> </w:t>
      </w:r>
      <w:r>
        <w:rPr>
          <w:rFonts w:cs="Arial"/>
          <w:lang w:val="en-US"/>
        </w:rPr>
        <w:t>Pfizer</w:t>
      </w:r>
      <w:r w:rsidRPr="00C406BD">
        <w:rPr>
          <w:rFonts w:cs="Arial"/>
        </w:rPr>
        <w:t xml:space="preserve">, </w:t>
      </w:r>
      <w:r>
        <w:rPr>
          <w:rFonts w:cs="Arial"/>
        </w:rPr>
        <w:t xml:space="preserve">η </w:t>
      </w:r>
      <w:proofErr w:type="spellStart"/>
      <w:r>
        <w:rPr>
          <w:rFonts w:cs="Arial"/>
          <w:lang w:val="en-US"/>
        </w:rPr>
        <w:t>Merk</w:t>
      </w:r>
      <w:proofErr w:type="spellEnd"/>
      <w:r>
        <w:rPr>
          <w:rFonts w:cs="Arial"/>
        </w:rPr>
        <w:t>. Έ</w:t>
      </w:r>
      <w:r w:rsidRPr="001742CB">
        <w:rPr>
          <w:rFonts w:cs="Arial"/>
        </w:rPr>
        <w:t>χει εκτιμηθεί ότι τα μισά από τα παγκόσμια κέρδη που μετατοπίζονται σε φορολογικούς παραδείσους προέρχονται από</w:t>
      </w:r>
      <w:r>
        <w:rPr>
          <w:rFonts w:cs="Arial"/>
        </w:rPr>
        <w:t xml:space="preserve"> τις</w:t>
      </w:r>
      <w:r w:rsidRPr="001742CB">
        <w:rPr>
          <w:rFonts w:cs="Arial"/>
        </w:rPr>
        <w:t xml:space="preserve"> πολυεθνικές </w:t>
      </w:r>
      <w:r>
        <w:rPr>
          <w:rFonts w:cs="Arial"/>
        </w:rPr>
        <w:t>των Ηνωμένων Π</w:t>
      </w:r>
      <w:r w:rsidRPr="001742CB">
        <w:rPr>
          <w:rFonts w:cs="Arial"/>
        </w:rPr>
        <w:t>ολιτειών της Αμερικής</w:t>
      </w:r>
      <w:r>
        <w:rPr>
          <w:rFonts w:cs="Arial"/>
        </w:rPr>
        <w:t>, γ</w:t>
      </w:r>
      <w:r w:rsidRPr="001742CB">
        <w:rPr>
          <w:rFonts w:cs="Arial"/>
        </w:rPr>
        <w:t>ι</w:t>
      </w:r>
      <w:r>
        <w:rPr>
          <w:rFonts w:cs="Arial"/>
        </w:rPr>
        <w:t>’</w:t>
      </w:r>
      <w:r w:rsidRPr="001742CB">
        <w:rPr>
          <w:rFonts w:cs="Arial"/>
        </w:rPr>
        <w:t xml:space="preserve"> αυτό και δεν έχει υπογραφεί ακόμα η σύμβαση από τις Ηνωμένες Πολιτείες</w:t>
      </w:r>
      <w:r>
        <w:rPr>
          <w:rFonts w:cs="Arial"/>
        </w:rPr>
        <w:t>. Το</w:t>
      </w:r>
      <w:r w:rsidRPr="001742CB">
        <w:rPr>
          <w:rFonts w:cs="Arial"/>
        </w:rPr>
        <w:t xml:space="preserve"> </w:t>
      </w:r>
      <w:r>
        <w:rPr>
          <w:rFonts w:cs="Arial"/>
        </w:rPr>
        <w:t>2</w:t>
      </w:r>
      <w:r w:rsidRPr="001742CB">
        <w:rPr>
          <w:rFonts w:cs="Arial"/>
        </w:rPr>
        <w:t>5% από χώρες της Ευρωπαϊκής Ένωσης και 10% από τις υπόλοιπες χώρες του ΟΟΣΑ και 15% από τις αναπτυσσόμενες χώρες</w:t>
      </w:r>
      <w:r>
        <w:rPr>
          <w:rFonts w:cs="Arial"/>
        </w:rPr>
        <w:t>.</w:t>
      </w:r>
      <w:r w:rsidRPr="001742CB">
        <w:rPr>
          <w:rFonts w:cs="Arial"/>
        </w:rPr>
        <w:t xml:space="preserve"> </w:t>
      </w:r>
    </w:p>
    <w:p w:rsidR="00651E96" w:rsidRDefault="00651E96" w:rsidP="008839B9">
      <w:pPr>
        <w:spacing w:line="276" w:lineRule="auto"/>
        <w:ind w:firstLine="720"/>
        <w:jc w:val="both"/>
        <w:rPr>
          <w:rFonts w:cs="Arial"/>
        </w:rPr>
      </w:pPr>
      <w:r>
        <w:rPr>
          <w:rFonts w:cs="Arial"/>
        </w:rPr>
        <w:t>Επίσης,</w:t>
      </w:r>
      <w:r w:rsidRPr="001742CB">
        <w:rPr>
          <w:rFonts w:cs="Arial"/>
        </w:rPr>
        <w:t xml:space="preserve"> η έρευνα τον Ιούνιο του </w:t>
      </w:r>
      <w:r>
        <w:rPr>
          <w:rFonts w:cs="Arial"/>
        </w:rPr>
        <w:t>20</w:t>
      </w:r>
      <w:r w:rsidRPr="001742CB">
        <w:rPr>
          <w:rFonts w:cs="Arial"/>
        </w:rPr>
        <w:t>18 αναγνώρισε την Ιρλανδία ως το μεγαλύτερο κόμβο υποδοχ</w:t>
      </w:r>
      <w:r>
        <w:rPr>
          <w:rFonts w:cs="Arial"/>
        </w:rPr>
        <w:t>ής τέτοιων</w:t>
      </w:r>
      <w:r w:rsidRPr="001742CB">
        <w:rPr>
          <w:rFonts w:cs="Arial"/>
        </w:rPr>
        <w:t xml:space="preserve"> τύπου</w:t>
      </w:r>
      <w:r>
        <w:rPr>
          <w:rFonts w:cs="Arial"/>
        </w:rPr>
        <w:t xml:space="preserve"> κερδών. Χ</w:t>
      </w:r>
      <w:r w:rsidRPr="001742CB">
        <w:rPr>
          <w:rFonts w:cs="Arial"/>
        </w:rPr>
        <w:t xml:space="preserve">ώρες υποδοχής είναι </w:t>
      </w:r>
      <w:r>
        <w:rPr>
          <w:rFonts w:cs="Arial"/>
        </w:rPr>
        <w:t>επίσης,</w:t>
      </w:r>
      <w:r w:rsidRPr="001742CB">
        <w:rPr>
          <w:rFonts w:cs="Arial"/>
        </w:rPr>
        <w:t xml:space="preserve"> </w:t>
      </w:r>
      <w:r>
        <w:rPr>
          <w:rFonts w:cs="Arial"/>
        </w:rPr>
        <w:t>κράτη της Κ</w:t>
      </w:r>
      <w:r w:rsidRPr="001742CB">
        <w:rPr>
          <w:rFonts w:cs="Arial"/>
        </w:rPr>
        <w:t>αραϊβικής</w:t>
      </w:r>
      <w:r>
        <w:rPr>
          <w:rFonts w:cs="Arial"/>
        </w:rPr>
        <w:t>, με προεξέχουσα τις Β</w:t>
      </w:r>
      <w:r w:rsidRPr="001742CB">
        <w:rPr>
          <w:rFonts w:cs="Arial"/>
        </w:rPr>
        <w:t>ερμούδες</w:t>
      </w:r>
      <w:r>
        <w:rPr>
          <w:rFonts w:cs="Arial"/>
        </w:rPr>
        <w:t>,</w:t>
      </w:r>
      <w:r w:rsidRPr="001742CB">
        <w:rPr>
          <w:rFonts w:cs="Arial"/>
        </w:rPr>
        <w:t xml:space="preserve"> η Σιγκαπούρη</w:t>
      </w:r>
      <w:r>
        <w:rPr>
          <w:rFonts w:cs="Arial"/>
        </w:rPr>
        <w:t>, η</w:t>
      </w:r>
      <w:r w:rsidRPr="001742CB">
        <w:rPr>
          <w:rFonts w:cs="Arial"/>
        </w:rPr>
        <w:t xml:space="preserve"> Ελβετία</w:t>
      </w:r>
      <w:r>
        <w:rPr>
          <w:rFonts w:cs="Arial"/>
        </w:rPr>
        <w:t>,</w:t>
      </w:r>
      <w:r w:rsidRPr="001742CB">
        <w:rPr>
          <w:rFonts w:cs="Arial"/>
        </w:rPr>
        <w:t xml:space="preserve"> η Ολλανδία</w:t>
      </w:r>
      <w:r>
        <w:rPr>
          <w:rFonts w:cs="Arial"/>
        </w:rPr>
        <w:t>,</w:t>
      </w:r>
      <w:r w:rsidRPr="001742CB">
        <w:rPr>
          <w:rFonts w:cs="Arial"/>
        </w:rPr>
        <w:t xml:space="preserve"> το Λουξεμβούργο και το Χονγκ Κονγκ</w:t>
      </w:r>
      <w:r>
        <w:rPr>
          <w:rFonts w:cs="Arial"/>
        </w:rPr>
        <w:t>.</w:t>
      </w:r>
      <w:r w:rsidRPr="001742CB">
        <w:rPr>
          <w:rFonts w:cs="Arial"/>
        </w:rPr>
        <w:t xml:space="preserve"> Είναι προφανές ότι θετική είναι οποιαδήποτε διάταξη αφορά την καταπολέμηση της φοροαποφυγής από πολυεθνικές εταιρείες</w:t>
      </w:r>
      <w:r>
        <w:rPr>
          <w:rFonts w:cs="Arial"/>
        </w:rPr>
        <w:t>.</w:t>
      </w:r>
      <w:r w:rsidRPr="001742CB">
        <w:rPr>
          <w:rFonts w:cs="Arial"/>
        </w:rPr>
        <w:t xml:space="preserve"> Η Ελλάδα οφείλει να υποστηρίξει πολύ πιο ενεργά την πρωτοβουλία που γίνεται σε ευρωπαϊκό επίπεδο που ξεκίνησε με την πρόταση για ένα ευρωπαϊκό φόρο ψηφιακών υπηρεσιών που η Ευρωπαϊκή Επιτροπή επέβαλε το Μάϊο του 2019</w:t>
      </w:r>
      <w:r>
        <w:rPr>
          <w:rFonts w:cs="Arial"/>
        </w:rPr>
        <w:t>.</w:t>
      </w:r>
      <w:r w:rsidRPr="001742CB">
        <w:rPr>
          <w:rFonts w:cs="Arial"/>
        </w:rPr>
        <w:t xml:space="preserve"> </w:t>
      </w:r>
    </w:p>
    <w:p w:rsidR="00651E96" w:rsidRDefault="00651E96" w:rsidP="008839B9">
      <w:pPr>
        <w:spacing w:line="276" w:lineRule="auto"/>
        <w:ind w:firstLine="720"/>
        <w:jc w:val="both"/>
        <w:rPr>
          <w:rFonts w:cs="Arial"/>
        </w:rPr>
      </w:pPr>
      <w:r w:rsidRPr="001742CB">
        <w:rPr>
          <w:rFonts w:cs="Arial"/>
        </w:rPr>
        <w:t xml:space="preserve">Στην αρχική της μορφή η πρόταση προβλέπει ότι ο </w:t>
      </w:r>
      <w:r>
        <w:rPr>
          <w:rFonts w:cs="Arial"/>
        </w:rPr>
        <w:t>φ</w:t>
      </w:r>
      <w:r w:rsidRPr="001742CB">
        <w:rPr>
          <w:rFonts w:cs="Arial"/>
        </w:rPr>
        <w:t>όρος που εφαρμοζόταν στα έσο</w:t>
      </w:r>
      <w:r>
        <w:rPr>
          <w:rFonts w:cs="Arial"/>
        </w:rPr>
        <w:t>δα που προέρχονται από διαφημίσεις</w:t>
      </w:r>
      <w:r w:rsidRPr="001742CB">
        <w:rPr>
          <w:rFonts w:cs="Arial"/>
        </w:rPr>
        <w:t xml:space="preserve"> στο διαδίκτυο από ψηφιακές </w:t>
      </w:r>
      <w:proofErr w:type="spellStart"/>
      <w:r w:rsidRPr="001742CB">
        <w:rPr>
          <w:rFonts w:cs="Arial"/>
        </w:rPr>
        <w:t>διεπαφές</w:t>
      </w:r>
      <w:proofErr w:type="spellEnd"/>
      <w:r w:rsidRPr="001742CB">
        <w:rPr>
          <w:rFonts w:cs="Arial"/>
        </w:rPr>
        <w:t xml:space="preserve"> και από πολλαπλές ψηφιακές διασυνδέσεις που παρέχει τη δυνατότητα σε χρήστες να βρίσκουν άλλους χρήστες και να αλληλεπιδρούν</w:t>
      </w:r>
      <w:r>
        <w:rPr>
          <w:rFonts w:cs="Arial"/>
        </w:rPr>
        <w:t>,</w:t>
      </w:r>
      <w:r w:rsidRPr="001742CB">
        <w:rPr>
          <w:rFonts w:cs="Arial"/>
        </w:rPr>
        <w:t xml:space="preserve"> από τη διαβίβαση</w:t>
      </w:r>
      <w:r>
        <w:rPr>
          <w:rFonts w:cs="Arial"/>
        </w:rPr>
        <w:t>, επίσης,</w:t>
      </w:r>
      <w:r w:rsidRPr="001742CB">
        <w:rPr>
          <w:rFonts w:cs="Arial"/>
        </w:rPr>
        <w:t xml:space="preserve"> δεδομένων που συλλέχθηκαν σχετικά με χρήστες που προκύπτουν από τις δραστηριότητες των χρηστών σε ψηφιακές </w:t>
      </w:r>
      <w:proofErr w:type="spellStart"/>
      <w:r w:rsidRPr="001742CB">
        <w:rPr>
          <w:rFonts w:cs="Arial"/>
        </w:rPr>
        <w:t>διεπαφές</w:t>
      </w:r>
      <w:proofErr w:type="spellEnd"/>
      <w:r>
        <w:rPr>
          <w:rFonts w:cs="Arial"/>
        </w:rPr>
        <w:t>. Ω</w:t>
      </w:r>
      <w:r w:rsidRPr="001742CB">
        <w:rPr>
          <w:rFonts w:cs="Arial"/>
        </w:rPr>
        <w:t>ς υποκείμενο</w:t>
      </w:r>
      <w:r>
        <w:rPr>
          <w:rFonts w:cs="Arial"/>
        </w:rPr>
        <w:t>ι</w:t>
      </w:r>
      <w:r w:rsidRPr="001742CB">
        <w:rPr>
          <w:rFonts w:cs="Arial"/>
        </w:rPr>
        <w:t xml:space="preserve"> στο χώρο ορίστηκαν οντότητες</w:t>
      </w:r>
      <w:r>
        <w:rPr>
          <w:rFonts w:cs="Arial"/>
        </w:rPr>
        <w:t>,</w:t>
      </w:r>
      <w:r w:rsidRPr="001742CB">
        <w:rPr>
          <w:rFonts w:cs="Arial"/>
        </w:rPr>
        <w:t xml:space="preserve"> των οποίων</w:t>
      </w:r>
      <w:r>
        <w:rPr>
          <w:rFonts w:cs="Arial"/>
        </w:rPr>
        <w:t>,</w:t>
      </w:r>
      <w:r w:rsidRPr="001742CB">
        <w:rPr>
          <w:rFonts w:cs="Arial"/>
        </w:rPr>
        <w:t xml:space="preserve"> το ετήσιο συνολικό ποσό των εσόδων σε παγκόσμιο επίπεδο υπερβαίνει τα 750 εκατομμύρια ευρώ και το συνολικό ποσό των φορολογικών εσόδων που αποκτά η οντότητα μέσα στην Ευρώπη</w:t>
      </w:r>
      <w:r>
        <w:rPr>
          <w:rFonts w:cs="Arial"/>
        </w:rPr>
        <w:t xml:space="preserve"> κ</w:t>
      </w:r>
      <w:r w:rsidRPr="001742CB">
        <w:rPr>
          <w:rFonts w:cs="Arial"/>
        </w:rPr>
        <w:t>ατά τη διάρκεια του οικείου οικονομικού έτους ξεπερνά τα 50 εκατομμύρια ευρώ</w:t>
      </w:r>
      <w:r>
        <w:rPr>
          <w:rFonts w:cs="Arial"/>
        </w:rPr>
        <w:t>.</w:t>
      </w:r>
      <w:r w:rsidRPr="001742CB">
        <w:rPr>
          <w:rFonts w:cs="Arial"/>
        </w:rPr>
        <w:t xml:space="preserve"> </w:t>
      </w:r>
    </w:p>
    <w:p w:rsidR="00651E96" w:rsidRDefault="00651E96" w:rsidP="008839B9">
      <w:pPr>
        <w:spacing w:line="276" w:lineRule="auto"/>
        <w:ind w:firstLine="720"/>
        <w:jc w:val="both"/>
        <w:rPr>
          <w:rFonts w:cs="Arial"/>
        </w:rPr>
      </w:pPr>
      <w:r w:rsidRPr="001742CB">
        <w:rPr>
          <w:rFonts w:cs="Arial"/>
        </w:rPr>
        <w:t>Η πολιτική και τεχνολογική ωρίμανση σε ευρωπαϊκό επίπεδο είναι πια πολύ στενά συνδεδεμένη με τις εργασίες που διεξάγονται τώρα στον ΟΟΣΑ</w:t>
      </w:r>
      <w:r>
        <w:rPr>
          <w:rFonts w:cs="Arial"/>
        </w:rPr>
        <w:t>.</w:t>
      </w:r>
      <w:r w:rsidRPr="001742CB">
        <w:rPr>
          <w:rFonts w:cs="Arial"/>
        </w:rPr>
        <w:t xml:space="preserve"> Το ζήτημα αυτό προχωρά με μεγάλη καθυστέρηση</w:t>
      </w:r>
      <w:r>
        <w:rPr>
          <w:rFonts w:cs="Arial"/>
        </w:rPr>
        <w:t>,</w:t>
      </w:r>
      <w:r w:rsidRPr="001742CB">
        <w:rPr>
          <w:rFonts w:cs="Arial"/>
        </w:rPr>
        <w:t xml:space="preserve"> </w:t>
      </w:r>
      <w:r>
        <w:rPr>
          <w:rFonts w:cs="Arial"/>
        </w:rPr>
        <w:t>όμως,</w:t>
      </w:r>
      <w:r w:rsidRPr="001742CB">
        <w:rPr>
          <w:rFonts w:cs="Arial"/>
        </w:rPr>
        <w:t xml:space="preserve"> λόγω των </w:t>
      </w:r>
      <w:proofErr w:type="spellStart"/>
      <w:r>
        <w:rPr>
          <w:rFonts w:cs="Arial"/>
        </w:rPr>
        <w:t>ενδο</w:t>
      </w:r>
      <w:r w:rsidRPr="001742CB">
        <w:rPr>
          <w:rFonts w:cs="Arial"/>
        </w:rPr>
        <w:t>ευρωπαϊκών</w:t>
      </w:r>
      <w:proofErr w:type="spellEnd"/>
      <w:r w:rsidRPr="001742CB">
        <w:rPr>
          <w:rFonts w:cs="Arial"/>
        </w:rPr>
        <w:t xml:space="preserve"> διαφορών</w:t>
      </w:r>
      <w:r>
        <w:rPr>
          <w:rFonts w:cs="Arial"/>
        </w:rPr>
        <w:t>,</w:t>
      </w:r>
      <w:r w:rsidRPr="001742CB">
        <w:rPr>
          <w:rFonts w:cs="Arial"/>
        </w:rPr>
        <w:t xml:space="preserve"> αλλά αναμένεται να είναι μια μορφή απάντησης στις φορολογικές πρακτικές των ψηφιακών κολοσσών</w:t>
      </w:r>
      <w:r>
        <w:rPr>
          <w:rFonts w:cs="Arial"/>
        </w:rPr>
        <w:t>.</w:t>
      </w:r>
      <w:r w:rsidRPr="001742CB">
        <w:rPr>
          <w:rFonts w:cs="Arial"/>
        </w:rPr>
        <w:t xml:space="preserve"> Η Ευρωπαϊκή Επιτροπή σκοπεύει να προχωρήσει μόνη της το 2021 σε περίπτωση που στον ΟΟΣΑ </w:t>
      </w:r>
      <w:r>
        <w:rPr>
          <w:rFonts w:cs="Arial"/>
        </w:rPr>
        <w:t>δεν φ</w:t>
      </w:r>
      <w:r w:rsidRPr="001742CB">
        <w:rPr>
          <w:rFonts w:cs="Arial"/>
        </w:rPr>
        <w:t>ανεί να βρίσκεται ένας διεθνής συμβιβασμός για το θέμα αυτό</w:t>
      </w:r>
      <w:r>
        <w:rPr>
          <w:rFonts w:cs="Arial"/>
        </w:rPr>
        <w:t>.</w:t>
      </w:r>
      <w:r w:rsidRPr="001742CB">
        <w:rPr>
          <w:rFonts w:cs="Arial"/>
        </w:rPr>
        <w:t xml:space="preserve"> </w:t>
      </w:r>
    </w:p>
    <w:p w:rsidR="00EF0284" w:rsidRDefault="00651E96" w:rsidP="008839B9">
      <w:pPr>
        <w:spacing w:line="276" w:lineRule="auto"/>
        <w:ind w:firstLine="720"/>
        <w:jc w:val="both"/>
        <w:rPr>
          <w:rFonts w:cs="Arial"/>
        </w:rPr>
      </w:pPr>
      <w:r w:rsidRPr="001742CB">
        <w:rPr>
          <w:rFonts w:cs="Arial"/>
        </w:rPr>
        <w:lastRenderedPageBreak/>
        <w:t>Αυτό το ζήτημα όσο παραμένει ανοικτό θα προκαλεί σίγουρα σύγκρουση συμφερόντων και θα γίνουν σίγ</w:t>
      </w:r>
      <w:r>
        <w:rPr>
          <w:rFonts w:cs="Arial"/>
        </w:rPr>
        <w:t>ουρα προσπάθειες</w:t>
      </w:r>
      <w:r w:rsidRPr="001742CB">
        <w:rPr>
          <w:rFonts w:cs="Arial"/>
        </w:rPr>
        <w:t xml:space="preserve"> η οικονομία να επιβληθεί και πάλι στην πολιτική</w:t>
      </w:r>
      <w:r>
        <w:rPr>
          <w:rFonts w:cs="Arial"/>
        </w:rPr>
        <w:t>. Π</w:t>
      </w:r>
      <w:r w:rsidRPr="001742CB">
        <w:rPr>
          <w:rFonts w:cs="Arial"/>
        </w:rPr>
        <w:t xml:space="preserve">έρα από τα </w:t>
      </w:r>
      <w:r>
        <w:rPr>
          <w:rFonts w:cs="Arial"/>
        </w:rPr>
        <w:t>πολύ τεχνικ</w:t>
      </w:r>
      <w:r w:rsidRPr="001742CB">
        <w:rPr>
          <w:rFonts w:cs="Arial"/>
        </w:rPr>
        <w:t>ά θέματα και ρυθμίσεις που περιέχει το πα</w:t>
      </w:r>
      <w:r>
        <w:rPr>
          <w:rFonts w:cs="Arial"/>
        </w:rPr>
        <w:t>ρόν νομοσχέδιο που υπερψηφίζουμε</w:t>
      </w:r>
      <w:r w:rsidRPr="001742CB">
        <w:rPr>
          <w:rFonts w:cs="Arial"/>
        </w:rPr>
        <w:t xml:space="preserve"> και σε ένα ηθικό δίλημμα για τον προβληματισμό όλων </w:t>
      </w:r>
      <w:r>
        <w:rPr>
          <w:rFonts w:cs="Arial"/>
        </w:rPr>
        <w:t>μας. Π</w:t>
      </w:r>
      <w:r w:rsidRPr="001742CB">
        <w:rPr>
          <w:rFonts w:cs="Arial"/>
        </w:rPr>
        <w:t xml:space="preserve">όσο νόμιμο και ηθικό είναι να ζητάμε από </w:t>
      </w:r>
      <w:r>
        <w:rPr>
          <w:rFonts w:cs="Arial"/>
        </w:rPr>
        <w:t>τους πολυεθνικούς ομίλους να μη</w:t>
      </w:r>
      <w:r w:rsidRPr="001742CB">
        <w:rPr>
          <w:rFonts w:cs="Arial"/>
        </w:rPr>
        <w:t xml:space="preserve"> χρησιμοποιούν αθέμιτες φορολογικές πρακτικές και παράλληλα</w:t>
      </w:r>
      <w:r>
        <w:rPr>
          <w:rFonts w:cs="Arial"/>
        </w:rPr>
        <w:t>,</w:t>
      </w:r>
      <w:r w:rsidRPr="001742CB">
        <w:rPr>
          <w:rFonts w:cs="Arial"/>
        </w:rPr>
        <w:t xml:space="preserve"> τα κράτη και συγκεκριμένα και η χώρα μας να έρχεται και να ρίχνει νερό στο μύλο του διεθνούς φορολογικού ανταγωνισμού</w:t>
      </w:r>
      <w:r w:rsidRPr="00D10775">
        <w:rPr>
          <w:rFonts w:cs="Arial"/>
        </w:rPr>
        <w:t>;</w:t>
      </w:r>
      <w:r w:rsidRPr="001742CB">
        <w:rPr>
          <w:rFonts w:cs="Arial"/>
        </w:rPr>
        <w:t xml:space="preserve"> </w:t>
      </w:r>
      <w:r>
        <w:rPr>
          <w:rFonts w:cs="Arial"/>
        </w:rPr>
        <w:t>Αναφέρομαι στ</w:t>
      </w:r>
      <w:r w:rsidRPr="001742CB">
        <w:rPr>
          <w:rFonts w:cs="Arial"/>
        </w:rPr>
        <w:t>α φορολογικά κίνητρα για προσέλκυση φυσικών προσώπων μεγάλης οικονομικής επιφάνειας</w:t>
      </w:r>
      <w:r>
        <w:rPr>
          <w:rFonts w:cs="Arial"/>
        </w:rPr>
        <w:t>. Π</w:t>
      </w:r>
      <w:r w:rsidRPr="001742CB">
        <w:rPr>
          <w:rFonts w:cs="Arial"/>
        </w:rPr>
        <w:t xml:space="preserve">αρόλο που τα μεγέθη είναι μικρότερα σε σχέση με τη μεταφορά κερδών των μεγάλων πολυεθνικών παραμένει ένα </w:t>
      </w:r>
      <w:r>
        <w:rPr>
          <w:rFonts w:cs="Arial"/>
        </w:rPr>
        <w:t>μεγάλο ηθικό δίλημμα ως προς τη χρήση τους.</w:t>
      </w:r>
      <w:r w:rsidRPr="008A4ECC">
        <w:rPr>
          <w:rFonts w:cs="Arial"/>
        </w:rPr>
        <w:t xml:space="preserve"> </w:t>
      </w:r>
    </w:p>
    <w:p w:rsidR="00651E96" w:rsidRDefault="00651E96" w:rsidP="008839B9">
      <w:pPr>
        <w:spacing w:line="276" w:lineRule="auto"/>
        <w:ind w:firstLine="720"/>
        <w:jc w:val="both"/>
        <w:rPr>
          <w:rFonts w:cs="Arial"/>
          <w:color w:val="212529"/>
        </w:rPr>
      </w:pPr>
      <w:r w:rsidRPr="00074B94">
        <w:rPr>
          <w:rFonts w:cs="Arial"/>
          <w:color w:val="212529"/>
        </w:rPr>
        <w:t xml:space="preserve">Θυμίζω ότι η κυβέρνηση </w:t>
      </w:r>
      <w:r>
        <w:rPr>
          <w:rFonts w:cs="Arial"/>
          <w:color w:val="212529"/>
        </w:rPr>
        <w:t xml:space="preserve">της Ν.Δ. </w:t>
      </w:r>
      <w:r w:rsidRPr="00074B94">
        <w:rPr>
          <w:rFonts w:cs="Arial"/>
          <w:color w:val="212529"/>
        </w:rPr>
        <w:t xml:space="preserve">έχει θεσμοθετήσει τρία ειδικά φορολογικά πλαίσια φορολογικών κινήτρων προσέλκυσης φυσικών προσώπων στην </w:t>
      </w:r>
      <w:r>
        <w:rPr>
          <w:rFonts w:cs="Arial"/>
          <w:color w:val="212529"/>
        </w:rPr>
        <w:t>Ε</w:t>
      </w:r>
      <w:r w:rsidRPr="00074B94">
        <w:rPr>
          <w:rFonts w:cs="Arial"/>
          <w:color w:val="212529"/>
        </w:rPr>
        <w:t>λλάδα</w:t>
      </w:r>
      <w:r>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Pr>
          <w:rFonts w:cs="Arial"/>
          <w:color w:val="212529"/>
        </w:rPr>
        <w:t>Μ</w:t>
      </w:r>
      <w:r w:rsidRPr="00074B94">
        <w:rPr>
          <w:rFonts w:cs="Arial"/>
          <w:color w:val="212529"/>
        </w:rPr>
        <w:t>ε το</w:t>
      </w:r>
      <w:r>
        <w:rPr>
          <w:rFonts w:cs="Arial"/>
          <w:color w:val="212529"/>
        </w:rPr>
        <w:t>ν</w:t>
      </w:r>
      <w:r w:rsidRPr="00074B94">
        <w:rPr>
          <w:rFonts w:cs="Arial"/>
          <w:color w:val="212529"/>
        </w:rPr>
        <w:t xml:space="preserve"> ν</w:t>
      </w:r>
      <w:r>
        <w:rPr>
          <w:rFonts w:cs="Arial"/>
          <w:color w:val="212529"/>
        </w:rPr>
        <w:t>.</w:t>
      </w:r>
      <w:r w:rsidRPr="00074B94">
        <w:rPr>
          <w:rFonts w:cs="Arial"/>
          <w:color w:val="212529"/>
        </w:rPr>
        <w:t>46</w:t>
      </w:r>
      <w:r>
        <w:rPr>
          <w:rFonts w:cs="Arial"/>
          <w:color w:val="212529"/>
        </w:rPr>
        <w:t xml:space="preserve">46 </w:t>
      </w:r>
      <w:r w:rsidRPr="00074B94">
        <w:rPr>
          <w:rFonts w:cs="Arial"/>
          <w:color w:val="212529"/>
        </w:rPr>
        <w:t xml:space="preserve"> άρθρο 2 παράγραφο 1</w:t>
      </w:r>
      <w:r>
        <w:rPr>
          <w:rFonts w:cs="Arial"/>
          <w:color w:val="212529"/>
        </w:rPr>
        <w:t>,</w:t>
      </w:r>
      <w:r w:rsidRPr="00074B94">
        <w:rPr>
          <w:rFonts w:cs="Arial"/>
          <w:color w:val="212529"/>
        </w:rPr>
        <w:t xml:space="preserve"> προβλέπεται ότι κάθε φυσικό πρόσωπο που θα μεταφέρει στην </w:t>
      </w:r>
      <w:r>
        <w:rPr>
          <w:rFonts w:cs="Arial"/>
          <w:color w:val="212529"/>
        </w:rPr>
        <w:t>Ε</w:t>
      </w:r>
      <w:r w:rsidRPr="00074B94">
        <w:rPr>
          <w:rFonts w:cs="Arial"/>
          <w:color w:val="212529"/>
        </w:rPr>
        <w:t>λλάδα τη φορολογική του κατοικία καταβάλει κατ</w:t>
      </w:r>
      <w:r>
        <w:rPr>
          <w:rFonts w:cs="Arial"/>
          <w:color w:val="212529"/>
        </w:rPr>
        <w:t>’</w:t>
      </w:r>
      <w:r w:rsidRPr="00074B94">
        <w:rPr>
          <w:rFonts w:cs="Arial"/>
          <w:color w:val="212529"/>
        </w:rPr>
        <w:t xml:space="preserve"> αποκοπή 100.000 </w:t>
      </w:r>
      <w:r>
        <w:rPr>
          <w:rFonts w:cs="Arial"/>
          <w:color w:val="212529"/>
        </w:rPr>
        <w:t>€</w:t>
      </w:r>
      <w:r w:rsidRPr="00074B94">
        <w:rPr>
          <w:rFonts w:cs="Arial"/>
          <w:color w:val="212529"/>
        </w:rPr>
        <w:t xml:space="preserve"> για κάθε έτος</w:t>
      </w:r>
      <w:r>
        <w:rPr>
          <w:rFonts w:cs="Arial"/>
          <w:color w:val="212529"/>
        </w:rPr>
        <w:t>,</w:t>
      </w:r>
      <w:r w:rsidRPr="00074B94">
        <w:rPr>
          <w:rFonts w:cs="Arial"/>
          <w:color w:val="212529"/>
        </w:rPr>
        <w:t xml:space="preserve"> ανεξάρτητα</w:t>
      </w:r>
      <w:r>
        <w:rPr>
          <w:rFonts w:cs="Arial"/>
          <w:color w:val="212529"/>
        </w:rPr>
        <w:t xml:space="preserve"> από το ύψος </w:t>
      </w:r>
      <w:r w:rsidRPr="00074B94">
        <w:rPr>
          <w:rFonts w:cs="Arial"/>
          <w:color w:val="212529"/>
        </w:rPr>
        <w:t>των εισοδημάτων του στην αλλοδαπή</w:t>
      </w:r>
      <w:r>
        <w:rPr>
          <w:rFonts w:cs="Arial"/>
          <w:color w:val="212529"/>
        </w:rPr>
        <w:t>,</w:t>
      </w:r>
      <w:r w:rsidRPr="00074B94">
        <w:rPr>
          <w:rFonts w:cs="Arial"/>
          <w:color w:val="212529"/>
        </w:rPr>
        <w:t xml:space="preserve"> με την προϋπόθεση ότι θα πραγματοποιήσει επένδυση ύψους 500</w:t>
      </w:r>
      <w:r>
        <w:rPr>
          <w:rFonts w:cs="Arial"/>
          <w:color w:val="212529"/>
        </w:rPr>
        <w:t>.000 €</w:t>
      </w:r>
      <w:r w:rsidRPr="00074B94">
        <w:rPr>
          <w:rFonts w:cs="Arial"/>
          <w:color w:val="212529"/>
        </w:rPr>
        <w:t xml:space="preserve"> εντός τριετίας</w:t>
      </w:r>
      <w:r>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Pr>
          <w:rFonts w:cs="Arial"/>
          <w:color w:val="212529"/>
        </w:rPr>
        <w:t>Μ</w:t>
      </w:r>
      <w:r w:rsidRPr="00074B94">
        <w:rPr>
          <w:rFonts w:cs="Arial"/>
          <w:color w:val="212529"/>
        </w:rPr>
        <w:t>ε τον ν</w:t>
      </w:r>
      <w:r>
        <w:rPr>
          <w:rFonts w:cs="Arial"/>
          <w:color w:val="212529"/>
        </w:rPr>
        <w:t>.</w:t>
      </w:r>
      <w:r w:rsidRPr="00074B94">
        <w:rPr>
          <w:rFonts w:cs="Arial"/>
          <w:color w:val="212529"/>
        </w:rPr>
        <w:t>4714</w:t>
      </w:r>
      <w:r>
        <w:rPr>
          <w:rFonts w:cs="Arial"/>
          <w:color w:val="212529"/>
        </w:rPr>
        <w:t>/2020,</w:t>
      </w:r>
      <w:r w:rsidRPr="00074B94">
        <w:rPr>
          <w:rFonts w:cs="Arial"/>
          <w:color w:val="212529"/>
        </w:rPr>
        <w:t xml:space="preserve"> </w:t>
      </w:r>
      <w:r>
        <w:rPr>
          <w:rFonts w:cs="Arial"/>
          <w:color w:val="212529"/>
        </w:rPr>
        <w:t>όποιος</w:t>
      </w:r>
      <w:r w:rsidRPr="00074B94">
        <w:rPr>
          <w:rFonts w:cs="Arial"/>
          <w:color w:val="212529"/>
        </w:rPr>
        <w:t xml:space="preserve"> συνταξιούχος</w:t>
      </w:r>
      <w:r>
        <w:rPr>
          <w:rFonts w:cs="Arial"/>
          <w:color w:val="212529"/>
        </w:rPr>
        <w:t>,</w:t>
      </w:r>
      <w:r w:rsidRPr="00074B94">
        <w:rPr>
          <w:rFonts w:cs="Arial"/>
          <w:color w:val="212529"/>
        </w:rPr>
        <w:t xml:space="preserve"> από οπουδήποτε στον κόσμο</w:t>
      </w:r>
      <w:r>
        <w:rPr>
          <w:rFonts w:cs="Arial"/>
          <w:color w:val="212529"/>
        </w:rPr>
        <w:t>,</w:t>
      </w:r>
      <w:r w:rsidRPr="00074B94">
        <w:rPr>
          <w:rFonts w:cs="Arial"/>
          <w:color w:val="212529"/>
        </w:rPr>
        <w:t xml:space="preserve"> μεταφέρει στην </w:t>
      </w:r>
      <w:r>
        <w:rPr>
          <w:rFonts w:cs="Arial"/>
          <w:color w:val="212529"/>
        </w:rPr>
        <w:t>Ε</w:t>
      </w:r>
      <w:r w:rsidRPr="00074B94">
        <w:rPr>
          <w:rFonts w:cs="Arial"/>
          <w:color w:val="212529"/>
        </w:rPr>
        <w:t>λλάδα τη φορολογική του κατοικία καταβάλει φόρο με συντελεστή 7%</w:t>
      </w:r>
      <w:r>
        <w:rPr>
          <w:rFonts w:cs="Arial"/>
          <w:color w:val="212529"/>
        </w:rPr>
        <w:t>,</w:t>
      </w:r>
      <w:r w:rsidRPr="00074B94">
        <w:rPr>
          <w:rFonts w:cs="Arial"/>
          <w:color w:val="212529"/>
        </w:rPr>
        <w:t xml:space="preserve"> ανεξαρτήτως </w:t>
      </w:r>
      <w:r>
        <w:rPr>
          <w:rFonts w:cs="Arial"/>
          <w:color w:val="212529"/>
        </w:rPr>
        <w:t xml:space="preserve">ύψους </w:t>
      </w:r>
      <w:r w:rsidRPr="00074B94">
        <w:rPr>
          <w:rFonts w:cs="Arial"/>
          <w:color w:val="212529"/>
        </w:rPr>
        <w:t>εισοδήματος που αποκτά στην αλλοδαπή</w:t>
      </w:r>
      <w:r>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Pr>
          <w:rFonts w:cs="Arial"/>
          <w:color w:val="212529"/>
        </w:rPr>
        <w:t>Τ</w:t>
      </w:r>
      <w:r w:rsidRPr="00074B94">
        <w:rPr>
          <w:rFonts w:cs="Arial"/>
          <w:color w:val="212529"/>
        </w:rPr>
        <w:t>έλος</w:t>
      </w:r>
      <w:r>
        <w:rPr>
          <w:rFonts w:cs="Arial"/>
          <w:color w:val="212529"/>
        </w:rPr>
        <w:t xml:space="preserve">, </w:t>
      </w:r>
      <w:r w:rsidRPr="00074B94">
        <w:rPr>
          <w:rFonts w:cs="Arial"/>
          <w:color w:val="212529"/>
        </w:rPr>
        <w:t xml:space="preserve"> με το άρθρο 40 του </w:t>
      </w:r>
      <w:r>
        <w:rPr>
          <w:rFonts w:cs="Arial"/>
          <w:color w:val="212529"/>
        </w:rPr>
        <w:t>ν.</w:t>
      </w:r>
      <w:r w:rsidRPr="00074B94">
        <w:rPr>
          <w:rFonts w:cs="Arial"/>
          <w:color w:val="212529"/>
        </w:rPr>
        <w:t>4758</w:t>
      </w:r>
      <w:r>
        <w:rPr>
          <w:rFonts w:cs="Arial"/>
          <w:color w:val="212529"/>
        </w:rPr>
        <w:t>,</w:t>
      </w:r>
      <w:r w:rsidRPr="00074B94">
        <w:rPr>
          <w:rFonts w:cs="Arial"/>
          <w:color w:val="212529"/>
        </w:rPr>
        <w:t xml:space="preserve"> όποιος από κράτος</w:t>
      </w:r>
      <w:r>
        <w:rPr>
          <w:rFonts w:cs="Arial"/>
          <w:color w:val="212529"/>
        </w:rPr>
        <w:t xml:space="preserve"> -</w:t>
      </w:r>
      <w:r w:rsidRPr="00074B94">
        <w:rPr>
          <w:rFonts w:cs="Arial"/>
          <w:color w:val="212529"/>
        </w:rPr>
        <w:t xml:space="preserve"> μέλος της </w:t>
      </w:r>
      <w:r>
        <w:rPr>
          <w:rFonts w:cs="Arial"/>
          <w:color w:val="212529"/>
        </w:rPr>
        <w:t>Ε</w:t>
      </w:r>
      <w:r w:rsidRPr="00074B94">
        <w:rPr>
          <w:rFonts w:cs="Arial"/>
          <w:color w:val="212529"/>
        </w:rPr>
        <w:t xml:space="preserve">υρωπαϊκής </w:t>
      </w:r>
      <w:r>
        <w:rPr>
          <w:rFonts w:cs="Arial"/>
          <w:color w:val="212529"/>
        </w:rPr>
        <w:t>Έ</w:t>
      </w:r>
      <w:r w:rsidRPr="00074B94">
        <w:rPr>
          <w:rFonts w:cs="Arial"/>
          <w:color w:val="212529"/>
        </w:rPr>
        <w:t xml:space="preserve">νωσης ή από κράτος </w:t>
      </w:r>
      <w:r>
        <w:rPr>
          <w:rFonts w:cs="Arial"/>
          <w:color w:val="212529"/>
        </w:rPr>
        <w:t>σ</w:t>
      </w:r>
      <w:r w:rsidRPr="00074B94">
        <w:rPr>
          <w:rFonts w:cs="Arial"/>
          <w:color w:val="212529"/>
        </w:rPr>
        <w:t xml:space="preserve">το οποίο είναι σε ισχύ η συμφωνία διοικητικής εργασίας στον τομέα φορολογίας με την </w:t>
      </w:r>
      <w:r>
        <w:rPr>
          <w:rFonts w:cs="Arial"/>
          <w:color w:val="212529"/>
        </w:rPr>
        <w:t>Ε</w:t>
      </w:r>
      <w:r w:rsidRPr="00074B94">
        <w:rPr>
          <w:rFonts w:cs="Arial"/>
          <w:color w:val="212529"/>
        </w:rPr>
        <w:t xml:space="preserve">λλάδα μεταφέρει τη φορολογική του κατοικία στη χώρα </w:t>
      </w:r>
      <w:r>
        <w:rPr>
          <w:rFonts w:cs="Arial"/>
          <w:color w:val="212529"/>
        </w:rPr>
        <w:t>μας,</w:t>
      </w:r>
      <w:r w:rsidRPr="00074B94">
        <w:rPr>
          <w:rFonts w:cs="Arial"/>
          <w:color w:val="212529"/>
        </w:rPr>
        <w:t xml:space="preserve"> πληρώνει φόρο εισοδήματος και εισφορά αλληλεγγύης μόνο για το 50</w:t>
      </w:r>
      <w:r>
        <w:rPr>
          <w:rFonts w:cs="Arial"/>
          <w:color w:val="212529"/>
        </w:rPr>
        <w:t>%</w:t>
      </w:r>
      <w:r w:rsidRPr="00074B94">
        <w:rPr>
          <w:rFonts w:cs="Arial"/>
          <w:color w:val="212529"/>
        </w:rPr>
        <w:t xml:space="preserve"> του εισοδήματός του από μισθωτές υπηρεσίες ή ατομική επιχειρηματική δραστηριότητα</w:t>
      </w:r>
      <w:r>
        <w:rPr>
          <w:rFonts w:cs="Arial"/>
          <w:color w:val="212529"/>
        </w:rPr>
        <w:t>.</w:t>
      </w:r>
      <w:r w:rsidRPr="00074B94">
        <w:rPr>
          <w:rFonts w:cs="Arial"/>
          <w:color w:val="212529"/>
        </w:rPr>
        <w:t xml:space="preserve"> Το θέμα αυτό το θέτω</w:t>
      </w:r>
      <w:r>
        <w:rPr>
          <w:rFonts w:cs="Arial"/>
          <w:color w:val="212529"/>
        </w:rPr>
        <w:t>,</w:t>
      </w:r>
      <w:r w:rsidRPr="00074B94">
        <w:rPr>
          <w:rFonts w:cs="Arial"/>
          <w:color w:val="212529"/>
        </w:rPr>
        <w:t xml:space="preserve"> κυρίως ως φιλοσοφικό και πολιτικό προβληματισμό</w:t>
      </w:r>
      <w:r>
        <w:rPr>
          <w:rFonts w:cs="Arial"/>
          <w:color w:val="212529"/>
        </w:rPr>
        <w:t>, θέλοντας</w:t>
      </w:r>
      <w:r w:rsidRPr="00074B94">
        <w:rPr>
          <w:rFonts w:cs="Arial"/>
          <w:color w:val="212529"/>
        </w:rPr>
        <w:t xml:space="preserve"> να υπογραμμίσω τις αντιφάσεις που υπάρχουν στη διαχείριση αυτών των θεμάτων και ελπίζω ότι η εφαρμογή των διατάξεων του παρόντος νομοσχεδίου θα αποφέρουν τα αναμενόμενα αποτελέσματα </w:t>
      </w:r>
      <w:r>
        <w:rPr>
          <w:rFonts w:cs="Arial"/>
          <w:color w:val="212529"/>
        </w:rPr>
        <w:t>τα οποία</w:t>
      </w:r>
      <w:r w:rsidRPr="00074B94">
        <w:rPr>
          <w:rFonts w:cs="Arial"/>
          <w:color w:val="212529"/>
        </w:rPr>
        <w:t xml:space="preserve"> έχει θέσει </w:t>
      </w:r>
      <w:r>
        <w:rPr>
          <w:rFonts w:cs="Arial"/>
          <w:color w:val="212529"/>
        </w:rPr>
        <w:t xml:space="preserve">η κυβέρνηση </w:t>
      </w:r>
      <w:r w:rsidRPr="00074B94">
        <w:rPr>
          <w:rFonts w:cs="Arial"/>
          <w:color w:val="212529"/>
        </w:rPr>
        <w:t>ως στόχο</w:t>
      </w:r>
      <w:r>
        <w:rPr>
          <w:rFonts w:cs="Arial"/>
          <w:color w:val="212529"/>
        </w:rPr>
        <w:t>.</w:t>
      </w:r>
    </w:p>
    <w:p w:rsidR="00651E96" w:rsidRDefault="00651E96" w:rsidP="008839B9">
      <w:pPr>
        <w:spacing w:line="276" w:lineRule="auto"/>
        <w:ind w:firstLine="720"/>
        <w:jc w:val="both"/>
        <w:rPr>
          <w:rFonts w:cs="Arial"/>
          <w:color w:val="212529"/>
        </w:rPr>
      </w:pPr>
      <w:r>
        <w:rPr>
          <w:rFonts w:cs="Arial"/>
          <w:color w:val="212529"/>
        </w:rPr>
        <w:t xml:space="preserve">Υπερψηφίζουμε, λοιπόν, τις </w:t>
      </w:r>
      <w:r w:rsidRPr="00074B94">
        <w:rPr>
          <w:rFonts w:cs="Arial"/>
          <w:color w:val="212529"/>
        </w:rPr>
        <w:t>ρυθμίσεις του παρόντος νομοσχεδίου</w:t>
      </w:r>
      <w:r>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sidRPr="00074B94">
        <w:rPr>
          <w:rFonts w:cs="Arial"/>
          <w:color w:val="212529"/>
        </w:rPr>
        <w:t>Σας ευχαριστώ</w:t>
      </w:r>
      <w:r>
        <w:rPr>
          <w:rFonts w:cs="Arial"/>
          <w:color w:val="212529"/>
        </w:rPr>
        <w:t>.</w:t>
      </w:r>
      <w:r w:rsidRPr="00074B94">
        <w:rPr>
          <w:rFonts w:cs="Arial"/>
          <w:color w:val="212529"/>
        </w:rPr>
        <w:t xml:space="preserve"> </w:t>
      </w:r>
    </w:p>
    <w:p w:rsidR="000A3204" w:rsidRPr="003A3BE9" w:rsidRDefault="003A3BE9" w:rsidP="000A3204">
      <w:pPr>
        <w:spacing w:line="276" w:lineRule="auto"/>
        <w:ind w:firstLine="720"/>
        <w:jc w:val="both"/>
      </w:pPr>
      <w:r w:rsidRPr="00CF5BD8">
        <w:t>Στο σημείο αυτό γίνεται η β΄ ανάγνωση του καταλόγου των μελών της Επιτροπής. Παρόντες ήταν οι βουλευτές κ.κ.</w:t>
      </w:r>
      <w:r>
        <w:t xml:space="preserve"> </w:t>
      </w:r>
      <w:r w:rsidR="000A3204" w:rsidRPr="003A3BE9">
        <w:t xml:space="preserve">Βρούτσης Ιωάννης, Αναστασιάδης Σάββας, Βλάχος Γεώργιος, </w:t>
      </w:r>
      <w:proofErr w:type="spellStart"/>
      <w:r w:rsidR="000A3204" w:rsidRPr="003A3BE9">
        <w:t>Βολουδάκης</w:t>
      </w:r>
      <w:proofErr w:type="spellEnd"/>
      <w:r w:rsidR="000A3204" w:rsidRPr="003A3BE9">
        <w:t xml:space="preserve"> Κωνσταντίνος - Μανούσος, Καράογλου Θεόδωρος, Δημοσχάκης Αναστάσιος, Ιατρίδη </w:t>
      </w:r>
      <w:proofErr w:type="spellStart"/>
      <w:r w:rsidR="000A3204" w:rsidRPr="003A3BE9">
        <w:t>Τσαμπίκα</w:t>
      </w:r>
      <w:proofErr w:type="spellEnd"/>
      <w:r w:rsidR="000A3204" w:rsidRPr="003A3BE9">
        <w:t xml:space="preserve"> (</w:t>
      </w:r>
      <w:proofErr w:type="spellStart"/>
      <w:r w:rsidR="000A3204" w:rsidRPr="003A3BE9">
        <w:t>Μίκα</w:t>
      </w:r>
      <w:proofErr w:type="spellEnd"/>
      <w:r w:rsidR="000A3204" w:rsidRPr="003A3BE9">
        <w:t xml:space="preserve">), Καββαδάς Αθανάσιος, Κόνσολας Εμμανουήλ, Καλογιάννης Σταύρος, Καραγκούνης Κωνσταντίνος, Καρασμάνης Γεώργιος, Καρασμάνης Γεώργιος, Κεδίκογλου Συμεών (Σίμος), </w:t>
      </w:r>
      <w:proofErr w:type="spellStart"/>
      <w:r w:rsidR="000A3204" w:rsidRPr="003A3BE9">
        <w:t>Κελέτσης</w:t>
      </w:r>
      <w:proofErr w:type="spellEnd"/>
      <w:r w:rsidR="000A3204" w:rsidRPr="003A3BE9">
        <w:t xml:space="preserve"> Σταύρος, Κοντογεώργος Κωνσταντίνος, Υψηλάντης Βασίλειος - Νικόλαος, </w:t>
      </w:r>
      <w:r w:rsidR="000A3204">
        <w:t>Δούνια Παναγιώτα (Νόνη)</w:t>
      </w:r>
      <w:r w:rsidR="000A3204" w:rsidRPr="003A3BE9">
        <w:t xml:space="preserve">, </w:t>
      </w:r>
      <w:proofErr w:type="spellStart"/>
      <w:r w:rsidR="000A3204" w:rsidRPr="003A3BE9">
        <w:t>Μπούγας</w:t>
      </w:r>
      <w:proofErr w:type="spellEnd"/>
      <w:r w:rsidR="000A3204" w:rsidRPr="003A3BE9">
        <w:t xml:space="preserve"> Ιωάννης, Μπουκώρος Χρήστος, Παπαδημητρίου Χαράλαμπος (</w:t>
      </w:r>
      <w:proofErr w:type="spellStart"/>
      <w:r w:rsidR="000A3204" w:rsidRPr="003A3BE9">
        <w:t>Μπάμπης</w:t>
      </w:r>
      <w:proofErr w:type="spellEnd"/>
      <w:r w:rsidR="000A3204" w:rsidRPr="003A3BE9">
        <w:t xml:space="preserve">), Ρουσόπουλος Θεόδωρος, Σαλμάς Μάριος, </w:t>
      </w:r>
      <w:proofErr w:type="spellStart"/>
      <w:r w:rsidR="000A3204" w:rsidRPr="003A3BE9">
        <w:t>Σπανάκης</w:t>
      </w:r>
      <w:proofErr w:type="spellEnd"/>
      <w:r w:rsidR="000A3204" w:rsidRPr="003A3BE9">
        <w:t xml:space="preserve"> Πέτρος - Βασίλειος, </w:t>
      </w:r>
      <w:proofErr w:type="spellStart"/>
      <w:r w:rsidR="000A3204">
        <w:t>Σενετάκης</w:t>
      </w:r>
      <w:proofErr w:type="spellEnd"/>
      <w:r w:rsidR="000A3204">
        <w:t xml:space="preserve"> Μάξιμος</w:t>
      </w:r>
      <w:r w:rsidR="000A3204" w:rsidRPr="003A3BE9">
        <w:t xml:space="preserve">, </w:t>
      </w:r>
      <w:proofErr w:type="spellStart"/>
      <w:r w:rsidR="00F820B4">
        <w:t>Σταμενίτης</w:t>
      </w:r>
      <w:proofErr w:type="spellEnd"/>
      <w:r w:rsidR="00F820B4">
        <w:t xml:space="preserve"> Διονύσιος, </w:t>
      </w:r>
      <w:r w:rsidR="000A3204" w:rsidRPr="003A3BE9">
        <w:t xml:space="preserve">Τσαβδαρίδης Λάζαρος, Αλεξιάδης Τρύφων, </w:t>
      </w:r>
      <w:proofErr w:type="spellStart"/>
      <w:r w:rsidR="000A3204" w:rsidRPr="003A3BE9">
        <w:t>Αχτσιόγλου</w:t>
      </w:r>
      <w:proofErr w:type="spellEnd"/>
      <w:r w:rsidR="000A3204" w:rsidRPr="003A3BE9">
        <w:t xml:space="preserve"> Ευτυχία, Γεροβασίλη Όλγα, Γκιόλας </w:t>
      </w:r>
      <w:r w:rsidR="000A3204" w:rsidRPr="003A3BE9">
        <w:lastRenderedPageBreak/>
        <w:t xml:space="preserve">Ιωάννης, Δραγασάκης Ιωάννης, Ελευθεριάδου Σουλτάνα, Κόκκαλης Βασίλειος, Μάλαμα Κυριακή, Παπαδόπουλος Αθανάσιος, Παπανάτσιου Αικατερίνη, Συρμαλένιος Νικόλαος, Τζανακόπουλος Δημήτριος, Τσακαλώτος Ευκλείδης, Φλαμπουράρης Αλέξανδρος, Αρβανιτίδης Γεώργιος, Κατρίνης Μιχαήλ, Λοβέρδος Ανδρέας, Σκανδαλίδης Κωνσταντίνος, Καραθανασόπουλος Νικόλαος, </w:t>
      </w:r>
      <w:r w:rsidR="000A3204">
        <w:t>Κομνηνάκα Μαρία</w:t>
      </w:r>
      <w:r w:rsidR="000A3204" w:rsidRPr="003A3BE9">
        <w:t xml:space="preserve">, </w:t>
      </w:r>
      <w:r w:rsidR="000A3204">
        <w:t>Δελής Ιωάννης</w:t>
      </w:r>
      <w:r w:rsidR="000A3204" w:rsidRPr="003A3BE9">
        <w:t xml:space="preserve">, Βιλιάρδος Βασίλειος, Χήτας Κωνσταντίνος, Αρσένης Ηλίας - Κρίτων και </w:t>
      </w:r>
      <w:proofErr w:type="spellStart"/>
      <w:r w:rsidR="000A3204" w:rsidRPr="003A3BE9">
        <w:t>Λογιάδης</w:t>
      </w:r>
      <w:proofErr w:type="spellEnd"/>
      <w:r w:rsidR="000A3204" w:rsidRPr="003A3BE9">
        <w:t xml:space="preserve"> Γεώργιος.</w:t>
      </w:r>
    </w:p>
    <w:p w:rsidR="00651E96" w:rsidRDefault="00651E96" w:rsidP="008839B9">
      <w:pPr>
        <w:spacing w:line="276" w:lineRule="auto"/>
        <w:ind w:firstLine="720"/>
        <w:jc w:val="both"/>
        <w:rPr>
          <w:rFonts w:cs="Arial"/>
          <w:color w:val="212529"/>
        </w:rPr>
      </w:pPr>
      <w:r w:rsidRPr="009926BB">
        <w:rPr>
          <w:rFonts w:cs="Arial"/>
          <w:b/>
          <w:color w:val="212529"/>
        </w:rPr>
        <w:t>ΣΤΑΥΡΟΣ ΚΑΛΟΓΙΑΝΝΗΣ (Πρόεδρος της Επιτροπής)</w:t>
      </w:r>
      <w:r>
        <w:rPr>
          <w:rFonts w:cs="Arial"/>
          <w:color w:val="212529"/>
        </w:rPr>
        <w:t xml:space="preserve">: </w:t>
      </w:r>
      <w:r w:rsidRPr="00074B94">
        <w:rPr>
          <w:rFonts w:cs="Arial"/>
          <w:color w:val="212529"/>
        </w:rPr>
        <w:t>Ευχαριστ</w:t>
      </w:r>
      <w:r>
        <w:rPr>
          <w:rFonts w:cs="Arial"/>
          <w:color w:val="212529"/>
        </w:rPr>
        <w:t>ούμε</w:t>
      </w:r>
      <w:r w:rsidRPr="00074B94">
        <w:rPr>
          <w:rFonts w:cs="Arial"/>
          <w:color w:val="212529"/>
        </w:rPr>
        <w:t xml:space="preserve"> πολύ </w:t>
      </w:r>
      <w:r>
        <w:rPr>
          <w:rFonts w:cs="Arial"/>
          <w:color w:val="212529"/>
        </w:rPr>
        <w:t xml:space="preserve">κι εμείς </w:t>
      </w:r>
      <w:r w:rsidRPr="00074B94">
        <w:rPr>
          <w:rFonts w:cs="Arial"/>
          <w:color w:val="212529"/>
        </w:rPr>
        <w:t>τον κ</w:t>
      </w:r>
      <w:r>
        <w:rPr>
          <w:rFonts w:cs="Arial"/>
          <w:color w:val="212529"/>
        </w:rPr>
        <w:t>. Α</w:t>
      </w:r>
      <w:r w:rsidRPr="00074B94">
        <w:rPr>
          <w:rFonts w:cs="Arial"/>
          <w:color w:val="212529"/>
        </w:rPr>
        <w:t>ρβανιτίδη</w:t>
      </w:r>
      <w:r>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sidRPr="00074B94">
        <w:rPr>
          <w:rFonts w:cs="Arial"/>
          <w:color w:val="212529"/>
        </w:rPr>
        <w:t xml:space="preserve">Το λόγο έχει η </w:t>
      </w:r>
      <w:r>
        <w:rPr>
          <w:rFonts w:cs="Arial"/>
          <w:color w:val="212529"/>
        </w:rPr>
        <w:t>Ειδική αγορήτρια του Κ</w:t>
      </w:r>
      <w:r w:rsidRPr="00074B94">
        <w:rPr>
          <w:rFonts w:cs="Arial"/>
          <w:color w:val="212529"/>
        </w:rPr>
        <w:t>.Κ.Ε</w:t>
      </w:r>
      <w:r>
        <w:rPr>
          <w:rFonts w:cs="Arial"/>
          <w:color w:val="212529"/>
        </w:rPr>
        <w:t>.,</w:t>
      </w:r>
      <w:r w:rsidRPr="00074B94">
        <w:rPr>
          <w:rFonts w:cs="Arial"/>
          <w:color w:val="212529"/>
        </w:rPr>
        <w:t xml:space="preserve"> κυρία </w:t>
      </w:r>
      <w:r>
        <w:rPr>
          <w:rFonts w:cs="Arial"/>
          <w:color w:val="212529"/>
        </w:rPr>
        <w:t>Κομνηνάκα.</w:t>
      </w:r>
      <w:r w:rsidRPr="00074B94">
        <w:rPr>
          <w:rFonts w:cs="Arial"/>
          <w:color w:val="212529"/>
        </w:rPr>
        <w:t xml:space="preserve"> </w:t>
      </w:r>
    </w:p>
    <w:p w:rsidR="00651E96" w:rsidRDefault="00651E96" w:rsidP="008839B9">
      <w:pPr>
        <w:spacing w:line="276" w:lineRule="auto"/>
        <w:ind w:firstLine="720"/>
        <w:jc w:val="both"/>
        <w:rPr>
          <w:rFonts w:cs="Arial"/>
          <w:color w:val="212529"/>
        </w:rPr>
      </w:pPr>
      <w:r w:rsidRPr="009926BB">
        <w:rPr>
          <w:rFonts w:cs="Arial"/>
          <w:b/>
          <w:color w:val="212529"/>
        </w:rPr>
        <w:t>ΜΑΡΙΑ ΚΟΜΝΗΝΑΚΑ (Ειδική Αγορήτρια του Κ.Κ.Ε.)</w:t>
      </w:r>
      <w:r>
        <w:rPr>
          <w:rFonts w:cs="Arial"/>
          <w:color w:val="212529"/>
        </w:rPr>
        <w:t>: Ευχαριστώ, κύριε Π</w:t>
      </w:r>
      <w:r w:rsidRPr="00074B94">
        <w:rPr>
          <w:rFonts w:cs="Arial"/>
          <w:color w:val="212529"/>
        </w:rPr>
        <w:t>ρόεδρε</w:t>
      </w:r>
      <w:r>
        <w:rPr>
          <w:rFonts w:cs="Arial"/>
          <w:color w:val="212529"/>
        </w:rPr>
        <w:t>.</w:t>
      </w:r>
    </w:p>
    <w:p w:rsidR="00651E96" w:rsidRDefault="00651E96" w:rsidP="008839B9">
      <w:pPr>
        <w:spacing w:line="276" w:lineRule="auto"/>
        <w:ind w:firstLine="720"/>
        <w:jc w:val="both"/>
        <w:rPr>
          <w:rFonts w:cs="Arial"/>
          <w:color w:val="212529"/>
        </w:rPr>
      </w:pPr>
      <w:r>
        <w:rPr>
          <w:rFonts w:cs="Arial"/>
          <w:color w:val="212529"/>
        </w:rPr>
        <w:t>Μ</w:t>
      </w:r>
      <w:r w:rsidRPr="00074B94">
        <w:rPr>
          <w:rFonts w:cs="Arial"/>
          <w:color w:val="212529"/>
        </w:rPr>
        <w:t xml:space="preserve">ε το </w:t>
      </w:r>
      <w:r>
        <w:rPr>
          <w:rFonts w:cs="Arial"/>
          <w:color w:val="212529"/>
        </w:rPr>
        <w:t>συ</w:t>
      </w:r>
      <w:r w:rsidRPr="00074B94">
        <w:rPr>
          <w:rFonts w:cs="Arial"/>
          <w:color w:val="212529"/>
        </w:rPr>
        <w:t>ζητούμενο σχέδιο</w:t>
      </w:r>
      <w:r>
        <w:rPr>
          <w:rFonts w:cs="Arial"/>
          <w:color w:val="212529"/>
        </w:rPr>
        <w:t xml:space="preserve"> νόμου έρχεται προς κύρωση στη Β</w:t>
      </w:r>
      <w:r w:rsidRPr="00074B94">
        <w:rPr>
          <w:rFonts w:cs="Arial"/>
          <w:color w:val="212529"/>
        </w:rPr>
        <w:t>ουλή</w:t>
      </w:r>
      <w:r>
        <w:rPr>
          <w:rFonts w:cs="Arial"/>
          <w:color w:val="212529"/>
        </w:rPr>
        <w:t>,</w:t>
      </w:r>
      <w:r w:rsidRPr="00074B94">
        <w:rPr>
          <w:rFonts w:cs="Arial"/>
          <w:color w:val="212529"/>
        </w:rPr>
        <w:t xml:space="preserve"> με τις σύντομες διαδικασίες που ακολουθούνται στις διεθνείς συμβάσεις</w:t>
      </w:r>
      <w:r>
        <w:rPr>
          <w:rFonts w:cs="Arial"/>
          <w:color w:val="212529"/>
        </w:rPr>
        <w:t>,</w:t>
      </w:r>
      <w:r w:rsidRPr="00074B94">
        <w:rPr>
          <w:rFonts w:cs="Arial"/>
          <w:color w:val="212529"/>
        </w:rPr>
        <w:t xml:space="preserve"> μια πολυμερή</w:t>
      </w:r>
      <w:r>
        <w:rPr>
          <w:rFonts w:cs="Arial"/>
          <w:color w:val="212529"/>
        </w:rPr>
        <w:t>ς</w:t>
      </w:r>
      <w:r w:rsidRPr="00074B94">
        <w:rPr>
          <w:rFonts w:cs="Arial"/>
          <w:color w:val="212529"/>
        </w:rPr>
        <w:t xml:space="preserve"> σύμβαση για την εφαρμογή μέτρων που σχετίζονται με τις φορολογικές συμφωνίες για την πρόληψη</w:t>
      </w:r>
      <w:r>
        <w:rPr>
          <w:rFonts w:cs="Arial"/>
          <w:color w:val="212529"/>
        </w:rPr>
        <w:t>,</w:t>
      </w:r>
      <w:r w:rsidRPr="00074B94">
        <w:rPr>
          <w:rFonts w:cs="Arial"/>
          <w:color w:val="212529"/>
        </w:rPr>
        <w:t xml:space="preserve"> όπως λέγεται</w:t>
      </w:r>
      <w:r>
        <w:rPr>
          <w:rFonts w:cs="Arial"/>
          <w:color w:val="212529"/>
        </w:rPr>
        <w:t>,</w:t>
      </w:r>
      <w:r w:rsidRPr="00074B94">
        <w:rPr>
          <w:rFonts w:cs="Arial"/>
          <w:color w:val="212529"/>
        </w:rPr>
        <w:t xml:space="preserve"> της διάβρωσης της φορολογικής βάσης και της μετατόπιση</w:t>
      </w:r>
      <w:r>
        <w:rPr>
          <w:rFonts w:cs="Arial"/>
          <w:color w:val="212529"/>
        </w:rPr>
        <w:t>ς</w:t>
      </w:r>
      <w:r w:rsidRPr="00074B94">
        <w:rPr>
          <w:rFonts w:cs="Arial"/>
          <w:color w:val="212529"/>
        </w:rPr>
        <w:t xml:space="preserve"> των κερδών</w:t>
      </w:r>
      <w:r>
        <w:rPr>
          <w:rFonts w:cs="Arial"/>
          <w:color w:val="212529"/>
        </w:rPr>
        <w:t>. Σ</w:t>
      </w:r>
      <w:r w:rsidRPr="00074B94">
        <w:rPr>
          <w:rFonts w:cs="Arial"/>
          <w:color w:val="212529"/>
        </w:rPr>
        <w:t>κοπεύει</w:t>
      </w:r>
      <w:r>
        <w:rPr>
          <w:rFonts w:cs="Arial"/>
          <w:color w:val="212529"/>
        </w:rPr>
        <w:t>, λέτε,</w:t>
      </w:r>
      <w:r w:rsidRPr="00074B94">
        <w:rPr>
          <w:rFonts w:cs="Arial"/>
          <w:color w:val="212529"/>
        </w:rPr>
        <w:t xml:space="preserve"> η σύμβαση αυτή να διασφαλίσει ότι τα κέρδη θα φορολογούνται εκεί όπου πραγματοποιούνται </w:t>
      </w:r>
      <w:r>
        <w:rPr>
          <w:rFonts w:cs="Arial"/>
          <w:color w:val="212529"/>
        </w:rPr>
        <w:t xml:space="preserve">οι </w:t>
      </w:r>
      <w:r w:rsidRPr="00074B94">
        <w:rPr>
          <w:rFonts w:cs="Arial"/>
          <w:color w:val="212529"/>
        </w:rPr>
        <w:t>οικονομικές δραστηριότητες που τα παράγουν</w:t>
      </w:r>
      <w:r>
        <w:rPr>
          <w:rFonts w:cs="Arial"/>
          <w:color w:val="212529"/>
        </w:rPr>
        <w:t>,</w:t>
      </w:r>
      <w:r w:rsidRPr="00074B94">
        <w:rPr>
          <w:rFonts w:cs="Arial"/>
          <w:color w:val="212529"/>
        </w:rPr>
        <w:t xml:space="preserve"> </w:t>
      </w:r>
      <w:r>
        <w:rPr>
          <w:rFonts w:cs="Arial"/>
          <w:color w:val="212529"/>
        </w:rPr>
        <w:t xml:space="preserve">να καταπολεμηθεί, </w:t>
      </w:r>
      <w:r w:rsidRPr="00074B94">
        <w:rPr>
          <w:rFonts w:cs="Arial"/>
          <w:color w:val="212529"/>
        </w:rPr>
        <w:t>δηλαδή</w:t>
      </w:r>
      <w:r>
        <w:rPr>
          <w:rFonts w:cs="Arial"/>
          <w:color w:val="212529"/>
        </w:rPr>
        <w:t>,</w:t>
      </w:r>
      <w:r w:rsidRPr="00074B94">
        <w:rPr>
          <w:rFonts w:cs="Arial"/>
          <w:color w:val="212529"/>
        </w:rPr>
        <w:t xml:space="preserve"> η διασυνοριακή φοροδιαφυγή και</w:t>
      </w:r>
      <w:r>
        <w:rPr>
          <w:rFonts w:cs="Arial"/>
          <w:color w:val="212529"/>
        </w:rPr>
        <w:t>,</w:t>
      </w:r>
      <w:r w:rsidRPr="00074B94">
        <w:rPr>
          <w:rFonts w:cs="Arial"/>
          <w:color w:val="212529"/>
        </w:rPr>
        <w:t xml:space="preserve"> μάλιστα</w:t>
      </w:r>
      <w:r>
        <w:rPr>
          <w:rFonts w:cs="Arial"/>
          <w:color w:val="212529"/>
        </w:rPr>
        <w:t>,</w:t>
      </w:r>
      <w:r w:rsidRPr="00074B94">
        <w:rPr>
          <w:rFonts w:cs="Arial"/>
          <w:color w:val="212529"/>
        </w:rPr>
        <w:t xml:space="preserve"> όπως η αιτιολογική έκθεση του νομοσχεδίου αναφέρει</w:t>
      </w:r>
      <w:r>
        <w:rPr>
          <w:rFonts w:cs="Arial"/>
          <w:color w:val="212529"/>
        </w:rPr>
        <w:t>,</w:t>
      </w:r>
      <w:r w:rsidRPr="00074B94">
        <w:rPr>
          <w:rFonts w:cs="Arial"/>
          <w:color w:val="212529"/>
        </w:rPr>
        <w:t xml:space="preserve"> </w:t>
      </w:r>
      <w:r>
        <w:rPr>
          <w:rFonts w:cs="Arial"/>
          <w:color w:val="212529"/>
        </w:rPr>
        <w:t>β</w:t>
      </w:r>
      <w:r w:rsidRPr="00074B94">
        <w:rPr>
          <w:rFonts w:cs="Arial"/>
          <w:color w:val="212529"/>
        </w:rPr>
        <w:t>ελτιώνετ</w:t>
      </w:r>
      <w:r>
        <w:rPr>
          <w:rFonts w:cs="Arial"/>
          <w:color w:val="212529"/>
        </w:rPr>
        <w:t>ε</w:t>
      </w:r>
      <w:r w:rsidRPr="00074B94">
        <w:rPr>
          <w:rFonts w:cs="Arial"/>
          <w:color w:val="212529"/>
        </w:rPr>
        <w:t xml:space="preserve"> για το λόγο αυτό τους μηχανισμούς επίλυσης διαφορών</w:t>
      </w:r>
      <w:r>
        <w:rPr>
          <w:rFonts w:cs="Arial"/>
          <w:color w:val="212529"/>
        </w:rPr>
        <w:t>,</w:t>
      </w:r>
      <w:r w:rsidRPr="00074B94">
        <w:rPr>
          <w:rFonts w:cs="Arial"/>
          <w:color w:val="212529"/>
        </w:rPr>
        <w:t xml:space="preserve"> προκειμένου η υιοθέτηση αυτών των μέτρων που θα εξαλείψουν</w:t>
      </w:r>
      <w:r>
        <w:rPr>
          <w:rFonts w:cs="Arial"/>
          <w:color w:val="212529"/>
        </w:rPr>
        <w:t>, λέτε,</w:t>
      </w:r>
      <w:r w:rsidRPr="00074B94">
        <w:rPr>
          <w:rFonts w:cs="Arial"/>
          <w:color w:val="212529"/>
        </w:rPr>
        <w:t xml:space="preserve"> τις ευκαιρίες για διασυνοριακή φοροδιαφυγή να μην δημιουργεί αβεβαιότητα για τους φορολογούμενους για ακούσια διπλή φορολόγηση</w:t>
      </w:r>
      <w:r>
        <w:rPr>
          <w:rFonts w:cs="Arial"/>
          <w:color w:val="212529"/>
        </w:rPr>
        <w:t>.</w:t>
      </w:r>
      <w:r w:rsidRPr="00074B94">
        <w:rPr>
          <w:rFonts w:cs="Arial"/>
          <w:color w:val="212529"/>
        </w:rPr>
        <w:t xml:space="preserve"> Σας πληροφορώ ότι την παραμικρή αβεβαιότητα δε νιώθουν οι πολυεθνικές</w:t>
      </w:r>
      <w:r>
        <w:rPr>
          <w:rFonts w:cs="Arial"/>
          <w:color w:val="212529"/>
        </w:rPr>
        <w:t>,</w:t>
      </w:r>
      <w:r w:rsidRPr="00074B94">
        <w:rPr>
          <w:rFonts w:cs="Arial"/>
          <w:color w:val="212529"/>
        </w:rPr>
        <w:t xml:space="preserve"> οι μεγάλοι επιχειρηματικοί όμιλοι</w:t>
      </w:r>
      <w:r>
        <w:rPr>
          <w:rFonts w:cs="Arial"/>
          <w:color w:val="212529"/>
        </w:rPr>
        <w:t>,</w:t>
      </w:r>
      <w:r w:rsidRPr="00074B94">
        <w:rPr>
          <w:rFonts w:cs="Arial"/>
          <w:color w:val="212529"/>
        </w:rPr>
        <w:t xml:space="preserve"> γιατί τέτοιου είδους ευκαιρίες ανθούν</w:t>
      </w:r>
      <w:r>
        <w:rPr>
          <w:rFonts w:cs="Arial"/>
          <w:color w:val="212529"/>
        </w:rPr>
        <w:t>,</w:t>
      </w:r>
      <w:r w:rsidRPr="00074B94">
        <w:rPr>
          <w:rFonts w:cs="Arial"/>
          <w:color w:val="212529"/>
        </w:rPr>
        <w:t xml:space="preserve"> όσα μέτρα και να πάρετε προς την εξάλειψή τους</w:t>
      </w:r>
      <w:r>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sidRPr="00074B94">
        <w:rPr>
          <w:rFonts w:cs="Arial"/>
          <w:color w:val="212529"/>
        </w:rPr>
        <w:t>Αλήθεια τώρα</w:t>
      </w:r>
      <w:r>
        <w:rPr>
          <w:rFonts w:cs="Arial"/>
          <w:color w:val="212529"/>
        </w:rPr>
        <w:t xml:space="preserve"> –</w:t>
      </w:r>
      <w:r w:rsidRPr="00074B94">
        <w:rPr>
          <w:rFonts w:cs="Arial"/>
          <w:color w:val="212529"/>
        </w:rPr>
        <w:t xml:space="preserve"> γνωρίζετε</w:t>
      </w:r>
      <w:r>
        <w:rPr>
          <w:rFonts w:cs="Arial"/>
          <w:color w:val="212529"/>
        </w:rPr>
        <w:t>,</w:t>
      </w:r>
      <w:r w:rsidRPr="00074B94">
        <w:rPr>
          <w:rFonts w:cs="Arial"/>
          <w:color w:val="212529"/>
        </w:rPr>
        <w:t xml:space="preserve"> αλλά </w:t>
      </w:r>
      <w:r>
        <w:rPr>
          <w:rFonts w:cs="Arial"/>
          <w:color w:val="212529"/>
        </w:rPr>
        <w:t xml:space="preserve">ποιον προσπαθείτε να κοροϊδέψετε - πόσες </w:t>
      </w:r>
      <w:r w:rsidRPr="00074B94">
        <w:rPr>
          <w:rFonts w:cs="Arial"/>
          <w:color w:val="212529"/>
        </w:rPr>
        <w:t xml:space="preserve">συμβάσεις πολυμερείς και διμερείς έχουν </w:t>
      </w:r>
      <w:r>
        <w:rPr>
          <w:rFonts w:cs="Arial"/>
          <w:color w:val="212529"/>
        </w:rPr>
        <w:t>επικυρωθεί και από την παρούσα Β</w:t>
      </w:r>
      <w:r w:rsidRPr="00074B94">
        <w:rPr>
          <w:rFonts w:cs="Arial"/>
          <w:color w:val="212529"/>
        </w:rPr>
        <w:t>ουλή</w:t>
      </w:r>
      <w:r>
        <w:rPr>
          <w:rFonts w:cs="Arial"/>
          <w:color w:val="212529"/>
        </w:rPr>
        <w:t>,</w:t>
      </w:r>
      <w:r w:rsidRPr="00074B94">
        <w:rPr>
          <w:rFonts w:cs="Arial"/>
          <w:color w:val="212529"/>
        </w:rPr>
        <w:t xml:space="preserve"> λίγους μήνες πριν</w:t>
      </w:r>
      <w:r>
        <w:rPr>
          <w:rFonts w:cs="Arial"/>
          <w:color w:val="212529"/>
        </w:rPr>
        <w:t>,</w:t>
      </w:r>
      <w:r w:rsidRPr="00074B94">
        <w:rPr>
          <w:rFonts w:cs="Arial"/>
          <w:color w:val="212529"/>
        </w:rPr>
        <w:t xml:space="preserve"> αλλά και τα προηγούμενα χρόνια</w:t>
      </w:r>
      <w:r>
        <w:rPr>
          <w:rFonts w:cs="Arial"/>
          <w:color w:val="212529"/>
        </w:rPr>
        <w:t>,</w:t>
      </w:r>
      <w:r w:rsidRPr="00074B94">
        <w:rPr>
          <w:rFonts w:cs="Arial"/>
          <w:color w:val="212529"/>
        </w:rPr>
        <w:t xml:space="preserve"> για παρεμφερές περιεχόμενο για την καταπολέμηση της διασυνοριακής φοροδιαφυγής</w:t>
      </w:r>
      <w:r>
        <w:rPr>
          <w:rFonts w:cs="Arial"/>
          <w:color w:val="212529"/>
        </w:rPr>
        <w:t>,</w:t>
      </w:r>
      <w:r w:rsidRPr="00074B94">
        <w:rPr>
          <w:rFonts w:cs="Arial"/>
          <w:color w:val="212529"/>
        </w:rPr>
        <w:t xml:space="preserve"> αλλά και παρεμφερείς εγκληματικές πράξεις με εκσυγχρονισμό των μηχανισμών καταγραφής και παρακολούθησης</w:t>
      </w:r>
      <w:r w:rsidRPr="006E35E9">
        <w:rPr>
          <w:rFonts w:cs="Arial"/>
          <w:color w:val="212529"/>
        </w:rPr>
        <w:t>;</w:t>
      </w:r>
      <w:r w:rsidRPr="00074B94">
        <w:rPr>
          <w:rFonts w:cs="Arial"/>
          <w:color w:val="212529"/>
        </w:rPr>
        <w:t xml:space="preserve"> </w:t>
      </w:r>
      <w:r>
        <w:rPr>
          <w:rFonts w:cs="Arial"/>
          <w:color w:val="212529"/>
        </w:rPr>
        <w:t>Παίρνετε</w:t>
      </w:r>
      <w:r w:rsidRPr="00074B94">
        <w:rPr>
          <w:rFonts w:cs="Arial"/>
          <w:color w:val="212529"/>
        </w:rPr>
        <w:t xml:space="preserve"> μια σειρά προληπτικά και κατασταλτικά μέτρα</w:t>
      </w:r>
      <w:r>
        <w:rPr>
          <w:rFonts w:cs="Arial"/>
          <w:color w:val="212529"/>
        </w:rPr>
        <w:t>,</w:t>
      </w:r>
      <w:r w:rsidRPr="00074B94">
        <w:rPr>
          <w:rFonts w:cs="Arial"/>
          <w:color w:val="212529"/>
        </w:rPr>
        <w:t xml:space="preserve"> </w:t>
      </w:r>
      <w:r>
        <w:rPr>
          <w:rFonts w:cs="Arial"/>
          <w:color w:val="212529"/>
        </w:rPr>
        <w:t>σ</w:t>
      </w:r>
      <w:r w:rsidRPr="00074B94">
        <w:rPr>
          <w:rFonts w:cs="Arial"/>
          <w:color w:val="212529"/>
        </w:rPr>
        <w:t>υνεργασία των διακρατικών μηχανισμών και ποιο το αποτέλεσμα</w:t>
      </w:r>
      <w:r w:rsidRPr="006E35E9">
        <w:rPr>
          <w:rFonts w:cs="Arial"/>
          <w:color w:val="212529"/>
        </w:rPr>
        <w:t>;</w:t>
      </w:r>
      <w:r w:rsidRPr="00074B94">
        <w:rPr>
          <w:rFonts w:cs="Arial"/>
          <w:color w:val="212529"/>
        </w:rPr>
        <w:t xml:space="preserve"> Αντιμετωπίστηκαν τέτοιου είδους φαινόμενα</w:t>
      </w:r>
      <w:r w:rsidRPr="006E35E9">
        <w:rPr>
          <w:rFonts w:cs="Arial"/>
          <w:color w:val="212529"/>
        </w:rPr>
        <w:t>;</w:t>
      </w:r>
      <w:r>
        <w:rPr>
          <w:rFonts w:cs="Arial"/>
          <w:color w:val="212529"/>
        </w:rPr>
        <w:t xml:space="preserve"> </w:t>
      </w:r>
      <w:r w:rsidRPr="00074B94">
        <w:rPr>
          <w:rFonts w:cs="Arial"/>
          <w:color w:val="212529"/>
        </w:rPr>
        <w:t>Αναφέρθηκε</w:t>
      </w:r>
      <w:r>
        <w:rPr>
          <w:rFonts w:cs="Arial"/>
          <w:color w:val="212529"/>
        </w:rPr>
        <w:t>,</w:t>
      </w:r>
      <w:r w:rsidRPr="00074B94">
        <w:rPr>
          <w:rFonts w:cs="Arial"/>
          <w:color w:val="212529"/>
        </w:rPr>
        <w:t xml:space="preserve"> μάλιστα</w:t>
      </w:r>
      <w:r>
        <w:rPr>
          <w:rFonts w:cs="Arial"/>
          <w:color w:val="212529"/>
        </w:rPr>
        <w:t>,</w:t>
      </w:r>
      <w:r w:rsidRPr="00074B94">
        <w:rPr>
          <w:rFonts w:cs="Arial"/>
          <w:color w:val="212529"/>
        </w:rPr>
        <w:t xml:space="preserve"> και </w:t>
      </w:r>
      <w:r>
        <w:rPr>
          <w:rFonts w:cs="Arial"/>
          <w:color w:val="212529"/>
        </w:rPr>
        <w:t>ο Ε</w:t>
      </w:r>
      <w:r w:rsidRPr="00074B94">
        <w:rPr>
          <w:rFonts w:cs="Arial"/>
          <w:color w:val="212529"/>
        </w:rPr>
        <w:t xml:space="preserve">ισηγητής της </w:t>
      </w:r>
      <w:r>
        <w:rPr>
          <w:rFonts w:cs="Arial"/>
          <w:color w:val="212529"/>
        </w:rPr>
        <w:t>Π</w:t>
      </w:r>
      <w:r w:rsidRPr="00074B94">
        <w:rPr>
          <w:rFonts w:cs="Arial"/>
          <w:color w:val="212529"/>
        </w:rPr>
        <w:t>λειοψηφίας σε αλλεπάλληλες νομοθετικές ρυθμίσεις</w:t>
      </w:r>
      <w:r>
        <w:rPr>
          <w:rFonts w:cs="Arial"/>
          <w:color w:val="212529"/>
        </w:rPr>
        <w:t>.</w:t>
      </w:r>
      <w:r w:rsidRPr="00074B94">
        <w:rPr>
          <w:rFonts w:cs="Arial"/>
          <w:color w:val="212529"/>
        </w:rPr>
        <w:t xml:space="preserve"> </w:t>
      </w:r>
      <w:r>
        <w:rPr>
          <w:rFonts w:cs="Arial"/>
          <w:color w:val="212529"/>
        </w:rPr>
        <w:t>Μ</w:t>
      </w:r>
      <w:r w:rsidRPr="00074B94">
        <w:rPr>
          <w:rFonts w:cs="Arial"/>
          <w:color w:val="212529"/>
        </w:rPr>
        <w:t>πορούν</w:t>
      </w:r>
      <w:r>
        <w:rPr>
          <w:rFonts w:cs="Arial"/>
          <w:color w:val="212529"/>
        </w:rPr>
        <w:t>, όμως,</w:t>
      </w:r>
      <w:r w:rsidRPr="00074B94">
        <w:rPr>
          <w:rFonts w:cs="Arial"/>
          <w:color w:val="212529"/>
        </w:rPr>
        <w:t xml:space="preserve"> αυτού του είδους οι περιορισμοί</w:t>
      </w:r>
      <w:r>
        <w:rPr>
          <w:rFonts w:cs="Arial"/>
          <w:color w:val="212529"/>
        </w:rPr>
        <w:t>, οι</w:t>
      </w:r>
      <w:r w:rsidRPr="00074B94">
        <w:rPr>
          <w:rFonts w:cs="Arial"/>
          <w:color w:val="212529"/>
        </w:rPr>
        <w:t xml:space="preserve"> προληπτικ</w:t>
      </w:r>
      <w:r>
        <w:rPr>
          <w:rFonts w:cs="Arial"/>
          <w:color w:val="212529"/>
        </w:rPr>
        <w:t>οί κανόνες</w:t>
      </w:r>
      <w:r w:rsidRPr="00074B94">
        <w:rPr>
          <w:rFonts w:cs="Arial"/>
          <w:color w:val="212529"/>
        </w:rPr>
        <w:t xml:space="preserve"> να βάλουν όρια στους κανόνες του παιχνιδιού</w:t>
      </w:r>
      <w:r w:rsidRPr="006E35E9">
        <w:rPr>
          <w:rFonts w:cs="Arial"/>
          <w:color w:val="212529"/>
        </w:rPr>
        <w:t>;</w:t>
      </w:r>
      <w:r w:rsidRPr="00074B94">
        <w:rPr>
          <w:rFonts w:cs="Arial"/>
          <w:color w:val="212529"/>
        </w:rPr>
        <w:t xml:space="preserve"> </w:t>
      </w:r>
    </w:p>
    <w:p w:rsidR="00651E96" w:rsidRDefault="00651E96" w:rsidP="008839B9">
      <w:pPr>
        <w:spacing w:line="276" w:lineRule="auto"/>
        <w:ind w:firstLine="720"/>
        <w:jc w:val="both"/>
        <w:rPr>
          <w:rFonts w:cs="Arial"/>
          <w:color w:val="212529"/>
        </w:rPr>
      </w:pPr>
      <w:r>
        <w:rPr>
          <w:rFonts w:cs="Arial"/>
          <w:color w:val="212529"/>
        </w:rPr>
        <w:t>Ό</w:t>
      </w:r>
      <w:r w:rsidRPr="00074B94">
        <w:rPr>
          <w:rFonts w:cs="Arial"/>
          <w:color w:val="212529"/>
        </w:rPr>
        <w:t>χι μόνο δεν αντιμετωπίστηκαν τέτοιου είδους φαινόμενα</w:t>
      </w:r>
      <w:r>
        <w:rPr>
          <w:rFonts w:cs="Arial"/>
          <w:color w:val="212529"/>
        </w:rPr>
        <w:t>,</w:t>
      </w:r>
      <w:r w:rsidRPr="00074B94">
        <w:rPr>
          <w:rFonts w:cs="Arial"/>
          <w:color w:val="212529"/>
        </w:rPr>
        <w:t xml:space="preserve"> αλλά συνεχώς διευρύνεται η δυνατότητα των πολυεθνικών να μετακινούν τα κεφάλαιά τους σε όλο και περισσότερους φορολογικούς παραδείσους</w:t>
      </w:r>
      <w:r>
        <w:rPr>
          <w:rFonts w:cs="Arial"/>
          <w:color w:val="212529"/>
        </w:rPr>
        <w:t>.</w:t>
      </w:r>
      <w:r w:rsidRPr="00074B94">
        <w:rPr>
          <w:rFonts w:cs="Arial"/>
          <w:color w:val="212529"/>
        </w:rPr>
        <w:t xml:space="preserve"> Αυτή δεν είναι εξάλλου </w:t>
      </w:r>
      <w:r>
        <w:rPr>
          <w:rFonts w:cs="Arial"/>
          <w:color w:val="212529"/>
        </w:rPr>
        <w:t xml:space="preserve">η </w:t>
      </w:r>
      <w:r w:rsidRPr="00074B94">
        <w:rPr>
          <w:rFonts w:cs="Arial"/>
          <w:color w:val="212529"/>
        </w:rPr>
        <w:t>φυσιολογική λειτουργία της καπιταλιστικής αγοράς</w:t>
      </w:r>
      <w:r>
        <w:rPr>
          <w:rFonts w:cs="Arial"/>
          <w:color w:val="212529"/>
        </w:rPr>
        <w:t>,</w:t>
      </w:r>
      <w:r w:rsidRPr="00074B94">
        <w:rPr>
          <w:rFonts w:cs="Arial"/>
          <w:color w:val="212529"/>
        </w:rPr>
        <w:t xml:space="preserve"> της ελευθερίας κίνησης των κεφαλαίων</w:t>
      </w:r>
      <w:r>
        <w:rPr>
          <w:rFonts w:cs="Arial"/>
          <w:color w:val="212529"/>
        </w:rPr>
        <w:t>,</w:t>
      </w:r>
      <w:r w:rsidRPr="00074B94">
        <w:rPr>
          <w:rFonts w:cs="Arial"/>
          <w:color w:val="212529"/>
        </w:rPr>
        <w:t xml:space="preserve"> του αδυσώπητο</w:t>
      </w:r>
      <w:r>
        <w:rPr>
          <w:rFonts w:cs="Arial"/>
          <w:color w:val="212529"/>
        </w:rPr>
        <w:t>υ</w:t>
      </w:r>
      <w:r w:rsidRPr="00074B94">
        <w:rPr>
          <w:rFonts w:cs="Arial"/>
          <w:color w:val="212529"/>
        </w:rPr>
        <w:t xml:space="preserve"> ανταγωνισμού για το κυνήγι του μέγιστου κέρδους</w:t>
      </w:r>
      <w:r w:rsidRPr="004077BA">
        <w:rPr>
          <w:rFonts w:cs="Arial"/>
          <w:color w:val="212529"/>
        </w:rPr>
        <w:t>;</w:t>
      </w:r>
      <w:r w:rsidRPr="00074B94">
        <w:rPr>
          <w:rFonts w:cs="Arial"/>
          <w:color w:val="212529"/>
        </w:rPr>
        <w:t xml:space="preserve"> Δεν υπερασπίζεστε όλ</w:t>
      </w:r>
      <w:r>
        <w:rPr>
          <w:rFonts w:cs="Arial"/>
          <w:color w:val="212529"/>
        </w:rPr>
        <w:t>οι</w:t>
      </w:r>
      <w:r w:rsidRPr="00074B94">
        <w:rPr>
          <w:rFonts w:cs="Arial"/>
          <w:color w:val="212529"/>
        </w:rPr>
        <w:t xml:space="preserve"> σας αυτές τις ελευθερίες</w:t>
      </w:r>
      <w:r w:rsidRPr="004077BA">
        <w:rPr>
          <w:rFonts w:cs="Arial"/>
          <w:color w:val="212529"/>
        </w:rPr>
        <w:t>;</w:t>
      </w:r>
      <w:r w:rsidRPr="00074B94">
        <w:rPr>
          <w:rFonts w:cs="Arial"/>
          <w:color w:val="212529"/>
        </w:rPr>
        <w:t xml:space="preserve"> </w:t>
      </w:r>
    </w:p>
    <w:p w:rsidR="00651E96" w:rsidRDefault="00651E96" w:rsidP="00EF0284">
      <w:pPr>
        <w:spacing w:line="276" w:lineRule="auto"/>
        <w:ind w:firstLine="720"/>
        <w:jc w:val="both"/>
      </w:pPr>
      <w:r>
        <w:rPr>
          <w:rFonts w:cs="Arial"/>
          <w:color w:val="212529"/>
        </w:rPr>
        <w:t>Ε</w:t>
      </w:r>
      <w:r w:rsidRPr="00074B94">
        <w:rPr>
          <w:rFonts w:cs="Arial"/>
          <w:color w:val="212529"/>
        </w:rPr>
        <w:t>χθρεύε</w:t>
      </w:r>
      <w:r>
        <w:rPr>
          <w:rFonts w:cs="Arial"/>
          <w:color w:val="212529"/>
        </w:rPr>
        <w:t>σ</w:t>
      </w:r>
      <w:r w:rsidR="00711AAD">
        <w:rPr>
          <w:rFonts w:cs="Arial"/>
          <w:color w:val="212529"/>
        </w:rPr>
        <w:t>τ</w:t>
      </w:r>
      <w:r>
        <w:rPr>
          <w:rFonts w:cs="Arial"/>
          <w:color w:val="212529"/>
        </w:rPr>
        <w:t>ε</w:t>
      </w:r>
      <w:r w:rsidRPr="00074B94">
        <w:rPr>
          <w:rFonts w:cs="Arial"/>
          <w:color w:val="212529"/>
        </w:rPr>
        <w:t xml:space="preserve"> με κάθε τρόπο οποιοδήποτε μέτρο μπορεί να ελέγξει </w:t>
      </w:r>
      <w:r>
        <w:rPr>
          <w:rFonts w:cs="Arial"/>
          <w:color w:val="212529"/>
        </w:rPr>
        <w:t xml:space="preserve">αυτή </w:t>
      </w:r>
      <w:r w:rsidRPr="00074B94">
        <w:rPr>
          <w:rFonts w:cs="Arial"/>
          <w:color w:val="212529"/>
        </w:rPr>
        <w:t>την ελεύθερη κίνηση του κεφαλαίου</w:t>
      </w:r>
      <w:r>
        <w:rPr>
          <w:rFonts w:cs="Arial"/>
          <w:color w:val="212529"/>
        </w:rPr>
        <w:t>,</w:t>
      </w:r>
      <w:r w:rsidRPr="00074B94">
        <w:rPr>
          <w:rFonts w:cs="Arial"/>
          <w:color w:val="212529"/>
        </w:rPr>
        <w:t xml:space="preserve"> μπορεί να περιορίσει το κυνήγι του μέγιστου δυνατού κέρδους</w:t>
      </w:r>
      <w:r>
        <w:rPr>
          <w:rFonts w:cs="Arial"/>
          <w:color w:val="212529"/>
        </w:rPr>
        <w:t>.</w:t>
      </w:r>
    </w:p>
    <w:p w:rsidR="00651E96" w:rsidRDefault="00651E96">
      <w:pPr>
        <w:sectPr w:rsidR="00651E9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pPr>
    </w:p>
    <w:p w:rsidR="00651E96" w:rsidRDefault="00651E96" w:rsidP="008839B9">
      <w:pPr>
        <w:spacing w:line="276" w:lineRule="auto"/>
        <w:ind w:firstLine="720"/>
        <w:jc w:val="both"/>
        <w:rPr>
          <w:rFonts w:ascii="Calibri" w:hAnsi="Calibri"/>
        </w:rPr>
      </w:pPr>
      <w:r>
        <w:rPr>
          <w:rFonts w:ascii="Calibri" w:hAnsi="Calibri"/>
        </w:rPr>
        <w:lastRenderedPageBreak/>
        <w:t>Πως τώρα λέτε, ότι θα εμποδίσετε αυτή τη λειτουργία, τη</w:t>
      </w:r>
      <w:r w:rsidRPr="00025930">
        <w:rPr>
          <w:rFonts w:ascii="Calibri" w:hAnsi="Calibri"/>
        </w:rPr>
        <w:t xml:space="preserve"> φυσιολογική θα έλεγα λειτουργία</w:t>
      </w:r>
      <w:r>
        <w:rPr>
          <w:rFonts w:ascii="Calibri" w:hAnsi="Calibri"/>
        </w:rPr>
        <w:t>,</w:t>
      </w:r>
      <w:r w:rsidRPr="00025930">
        <w:rPr>
          <w:rFonts w:ascii="Calibri" w:hAnsi="Calibri"/>
        </w:rPr>
        <w:t xml:space="preserve"> των πολυεθνικών κολοσσών</w:t>
      </w:r>
      <w:r>
        <w:rPr>
          <w:rFonts w:ascii="Calibri" w:hAnsi="Calibri"/>
        </w:rPr>
        <w:t>,</w:t>
      </w:r>
      <w:r w:rsidRPr="00025930">
        <w:rPr>
          <w:rFonts w:ascii="Calibri" w:hAnsi="Calibri"/>
        </w:rPr>
        <w:t xml:space="preserve"> όταν μάλιστα</w:t>
      </w:r>
      <w:r>
        <w:rPr>
          <w:rFonts w:ascii="Calibri" w:hAnsi="Calibri"/>
        </w:rPr>
        <w:t>,</w:t>
      </w:r>
      <w:r w:rsidRPr="00025930">
        <w:rPr>
          <w:rFonts w:ascii="Calibri" w:hAnsi="Calibri"/>
        </w:rPr>
        <w:t xml:space="preserve"> οι </w:t>
      </w:r>
      <w:r>
        <w:rPr>
          <w:rFonts w:ascii="Calibri" w:hAnsi="Calibri"/>
        </w:rPr>
        <w:t>Η</w:t>
      </w:r>
      <w:r w:rsidRPr="00025930">
        <w:rPr>
          <w:rFonts w:ascii="Calibri" w:hAnsi="Calibri"/>
        </w:rPr>
        <w:t xml:space="preserve">νωμένες </w:t>
      </w:r>
      <w:r>
        <w:rPr>
          <w:rFonts w:ascii="Calibri" w:hAnsi="Calibri"/>
        </w:rPr>
        <w:t>Π</w:t>
      </w:r>
      <w:r w:rsidRPr="00025930">
        <w:rPr>
          <w:rFonts w:ascii="Calibri" w:hAnsi="Calibri"/>
        </w:rPr>
        <w:t>ολιτείες της Αμερικής</w:t>
      </w:r>
      <w:r>
        <w:rPr>
          <w:rFonts w:ascii="Calibri" w:hAnsi="Calibri"/>
        </w:rPr>
        <w:t>,</w:t>
      </w:r>
      <w:r w:rsidRPr="00025930">
        <w:rPr>
          <w:rFonts w:ascii="Calibri" w:hAnsi="Calibri"/>
        </w:rPr>
        <w:t xml:space="preserve"> η ισχυρότερη καπιταλιστική χώρα του κόσμου</w:t>
      </w:r>
      <w:r>
        <w:rPr>
          <w:rFonts w:ascii="Calibri" w:hAnsi="Calibri"/>
        </w:rPr>
        <w:t xml:space="preserve"> και</w:t>
      </w:r>
      <w:r w:rsidRPr="00025930">
        <w:rPr>
          <w:rFonts w:ascii="Calibri" w:hAnsi="Calibri"/>
        </w:rPr>
        <w:t xml:space="preserve"> η οποία κρατάει τα πρωτεία</w:t>
      </w:r>
      <w:r>
        <w:rPr>
          <w:rFonts w:ascii="Calibri" w:hAnsi="Calibri"/>
        </w:rPr>
        <w:t>,</w:t>
      </w:r>
      <w:r w:rsidRPr="00025930">
        <w:rPr>
          <w:rFonts w:ascii="Calibri" w:hAnsi="Calibri"/>
        </w:rPr>
        <w:t xml:space="preserve"> κρατά</w:t>
      </w:r>
      <w:r>
        <w:rPr>
          <w:rFonts w:ascii="Calibri" w:hAnsi="Calibri"/>
        </w:rPr>
        <w:t>ει</w:t>
      </w:r>
      <w:r w:rsidRPr="00025930">
        <w:rPr>
          <w:rFonts w:ascii="Calibri" w:hAnsi="Calibri"/>
        </w:rPr>
        <w:t xml:space="preserve"> τα σκήπτρα</w:t>
      </w:r>
      <w:r>
        <w:rPr>
          <w:rFonts w:ascii="Calibri" w:hAnsi="Calibri"/>
        </w:rPr>
        <w:t>,</w:t>
      </w:r>
      <w:r w:rsidRPr="00025930">
        <w:rPr>
          <w:rFonts w:ascii="Calibri" w:hAnsi="Calibri"/>
        </w:rPr>
        <w:t xml:space="preserve"> στην φοροαποφυγή</w:t>
      </w:r>
      <w:r>
        <w:rPr>
          <w:rFonts w:ascii="Calibri" w:hAnsi="Calibri"/>
        </w:rPr>
        <w:t>,</w:t>
      </w:r>
      <w:r w:rsidRPr="00025930">
        <w:rPr>
          <w:rFonts w:ascii="Calibri" w:hAnsi="Calibri"/>
        </w:rPr>
        <w:t xml:space="preserve"> δεν</w:t>
      </w:r>
      <w:r>
        <w:rPr>
          <w:rFonts w:ascii="Calibri" w:hAnsi="Calibri"/>
        </w:rPr>
        <w:t xml:space="preserve"> υπογράφει αυτή τη</w:t>
      </w:r>
      <w:r w:rsidRPr="00025930">
        <w:rPr>
          <w:rFonts w:ascii="Calibri" w:hAnsi="Calibri"/>
        </w:rPr>
        <w:t xml:space="preserve"> πολυμερή σύμβαση</w:t>
      </w:r>
      <w:r>
        <w:rPr>
          <w:rFonts w:ascii="Calibri" w:hAnsi="Calibri"/>
        </w:rPr>
        <w:t>; Αλλά και</w:t>
      </w:r>
      <w:r w:rsidRPr="00025930">
        <w:rPr>
          <w:rFonts w:ascii="Calibri" w:hAnsi="Calibri"/>
        </w:rPr>
        <w:t xml:space="preserve"> εσείς που την υπογρά</w:t>
      </w:r>
      <w:r>
        <w:rPr>
          <w:rFonts w:ascii="Calibri" w:hAnsi="Calibri"/>
        </w:rPr>
        <w:t>φ</w:t>
      </w:r>
      <w:r w:rsidRPr="00025930">
        <w:rPr>
          <w:rFonts w:ascii="Calibri" w:hAnsi="Calibri"/>
        </w:rPr>
        <w:t>ετε</w:t>
      </w:r>
      <w:r>
        <w:rPr>
          <w:rFonts w:ascii="Calibri" w:hAnsi="Calibri"/>
        </w:rPr>
        <w:t>,</w:t>
      </w:r>
      <w:r w:rsidRPr="00025930">
        <w:rPr>
          <w:rFonts w:ascii="Calibri" w:hAnsi="Calibri"/>
        </w:rPr>
        <w:t xml:space="preserve"> τι κάνετε</w:t>
      </w:r>
      <w:r>
        <w:rPr>
          <w:rFonts w:ascii="Calibri" w:hAnsi="Calibri"/>
        </w:rPr>
        <w:t>;</w:t>
      </w:r>
      <w:r w:rsidRPr="00025930">
        <w:rPr>
          <w:rFonts w:ascii="Calibri" w:hAnsi="Calibri"/>
        </w:rPr>
        <w:t xml:space="preserve"> Πόσοι φορολογικοί παράδεισοι λειτουργούν μέσα στους ίδιους τους κόλπους της</w:t>
      </w:r>
      <w:r>
        <w:rPr>
          <w:rFonts w:ascii="Calibri" w:hAnsi="Calibri"/>
        </w:rPr>
        <w:t xml:space="preserve"> Ε.Ε., ακόμα</w:t>
      </w:r>
      <w:r w:rsidR="00AF3DDD">
        <w:rPr>
          <w:rFonts w:ascii="Calibri" w:hAnsi="Calibri"/>
        </w:rPr>
        <w:t xml:space="preserve"> και στις χώρες της Ε</w:t>
      </w:r>
      <w:r w:rsidRPr="00025930">
        <w:rPr>
          <w:rFonts w:ascii="Calibri" w:hAnsi="Calibri"/>
        </w:rPr>
        <w:t>υρωζώνης</w:t>
      </w:r>
      <w:r>
        <w:rPr>
          <w:rFonts w:ascii="Calibri" w:hAnsi="Calibri"/>
        </w:rPr>
        <w:t>; Βρίθουν δημοσιεύματα,</w:t>
      </w:r>
      <w:r w:rsidRPr="00025930">
        <w:rPr>
          <w:rFonts w:ascii="Calibri" w:hAnsi="Calibri"/>
        </w:rPr>
        <w:t xml:space="preserve"> με εκτιμήσεις</w:t>
      </w:r>
      <w:r>
        <w:rPr>
          <w:rFonts w:ascii="Calibri" w:hAnsi="Calibri"/>
        </w:rPr>
        <w:t xml:space="preserve"> αστών</w:t>
      </w:r>
      <w:r w:rsidRPr="00025930">
        <w:rPr>
          <w:rFonts w:ascii="Calibri" w:hAnsi="Calibri"/>
        </w:rPr>
        <w:t xml:space="preserve"> ερευνητών</w:t>
      </w:r>
      <w:r>
        <w:rPr>
          <w:rFonts w:ascii="Calibri" w:hAnsi="Calibri"/>
        </w:rPr>
        <w:t>,</w:t>
      </w:r>
      <w:r w:rsidRPr="00025930">
        <w:rPr>
          <w:rFonts w:ascii="Calibri" w:hAnsi="Calibri"/>
        </w:rPr>
        <w:t xml:space="preserve"> ότι περίπου το 40</w:t>
      </w:r>
      <w:r>
        <w:rPr>
          <w:rFonts w:ascii="Calibri" w:hAnsi="Calibri"/>
        </w:rPr>
        <w:t xml:space="preserve">% </w:t>
      </w:r>
      <w:r w:rsidRPr="00025930">
        <w:rPr>
          <w:rFonts w:ascii="Calibri" w:hAnsi="Calibri"/>
        </w:rPr>
        <w:t>των πολυεθνικών κερδών</w:t>
      </w:r>
      <w:r>
        <w:rPr>
          <w:rFonts w:ascii="Calibri" w:hAnsi="Calibri"/>
        </w:rPr>
        <w:t>,</w:t>
      </w:r>
      <w:r w:rsidRPr="00025930">
        <w:rPr>
          <w:rFonts w:ascii="Calibri" w:hAnsi="Calibri"/>
        </w:rPr>
        <w:t xml:space="preserve"> μετατοπίζεται κάθε χρόνο σε φορολογικούς παραδείσους</w:t>
      </w:r>
      <w:r>
        <w:rPr>
          <w:rFonts w:ascii="Calibri" w:hAnsi="Calibri"/>
        </w:rPr>
        <w:t>. Στους</w:t>
      </w:r>
      <w:r w:rsidRPr="00025930">
        <w:rPr>
          <w:rFonts w:ascii="Calibri" w:hAnsi="Calibri"/>
        </w:rPr>
        <w:t xml:space="preserve"> νικητές σε αυτή τη μοιρασιά της πίτας</w:t>
      </w:r>
      <w:r>
        <w:rPr>
          <w:rFonts w:ascii="Calibri" w:hAnsi="Calibri"/>
        </w:rPr>
        <w:t>, είναι</w:t>
      </w:r>
      <w:r w:rsidRPr="00025930">
        <w:rPr>
          <w:rFonts w:ascii="Calibri" w:hAnsi="Calibri"/>
        </w:rPr>
        <w:t xml:space="preserve"> χώρες όπως η Ελβετία</w:t>
      </w:r>
      <w:r>
        <w:rPr>
          <w:rFonts w:ascii="Calibri" w:hAnsi="Calibri"/>
        </w:rPr>
        <w:t>,</w:t>
      </w:r>
      <w:r w:rsidRPr="00025930">
        <w:rPr>
          <w:rFonts w:ascii="Calibri" w:hAnsi="Calibri"/>
        </w:rPr>
        <w:t xml:space="preserve"> το Βέλγιο</w:t>
      </w:r>
      <w:r>
        <w:rPr>
          <w:rFonts w:ascii="Calibri" w:hAnsi="Calibri"/>
        </w:rPr>
        <w:t>. Η ίδια</w:t>
      </w:r>
      <w:r w:rsidRPr="00025930">
        <w:rPr>
          <w:rFonts w:ascii="Calibri" w:hAnsi="Calibri"/>
        </w:rPr>
        <w:t xml:space="preserve"> </w:t>
      </w:r>
      <w:r>
        <w:rPr>
          <w:rFonts w:ascii="Calibri" w:hAnsi="Calibri"/>
        </w:rPr>
        <w:t xml:space="preserve">η </w:t>
      </w:r>
      <w:r w:rsidRPr="00025930">
        <w:rPr>
          <w:rFonts w:ascii="Calibri" w:hAnsi="Calibri"/>
        </w:rPr>
        <w:t>ευρωπαϊκή επιτροπή επεσήμανε το 2019</w:t>
      </w:r>
      <w:r>
        <w:rPr>
          <w:rFonts w:ascii="Calibri" w:hAnsi="Calibri"/>
        </w:rPr>
        <w:t>,</w:t>
      </w:r>
      <w:r w:rsidRPr="00025930">
        <w:rPr>
          <w:rFonts w:ascii="Calibri" w:hAnsi="Calibri"/>
        </w:rPr>
        <w:t xml:space="preserve"> ότι το Βέλγιο εμφανίζει χαρακτηριστικά φορολογικού παραδείσου και διευκολύνει τον επιθετικό φορολογικό σχεδιασμό</w:t>
      </w:r>
      <w:r>
        <w:rPr>
          <w:rFonts w:ascii="Calibri" w:hAnsi="Calibri"/>
        </w:rPr>
        <w:t>,</w:t>
      </w:r>
      <w:r w:rsidRPr="00025930">
        <w:rPr>
          <w:rFonts w:ascii="Calibri" w:hAnsi="Calibri"/>
        </w:rPr>
        <w:t xml:space="preserve"> κάτι το οποίο συμβαίνει και στην Κύπρο</w:t>
      </w:r>
      <w:r>
        <w:rPr>
          <w:rFonts w:ascii="Calibri" w:hAnsi="Calibri"/>
        </w:rPr>
        <w:t>,</w:t>
      </w:r>
      <w:r w:rsidRPr="00025930">
        <w:rPr>
          <w:rFonts w:ascii="Calibri" w:hAnsi="Calibri"/>
        </w:rPr>
        <w:t xml:space="preserve"> την Ουγγαρία</w:t>
      </w:r>
      <w:r>
        <w:rPr>
          <w:rFonts w:ascii="Calibri" w:hAnsi="Calibri"/>
        </w:rPr>
        <w:t>,</w:t>
      </w:r>
      <w:r w:rsidRPr="00025930">
        <w:rPr>
          <w:rFonts w:ascii="Calibri" w:hAnsi="Calibri"/>
        </w:rPr>
        <w:t xml:space="preserve"> την Ιρλανδία</w:t>
      </w:r>
      <w:r>
        <w:rPr>
          <w:rFonts w:ascii="Calibri" w:hAnsi="Calibri"/>
        </w:rPr>
        <w:t>,</w:t>
      </w:r>
      <w:r w:rsidRPr="00025930">
        <w:rPr>
          <w:rFonts w:ascii="Calibri" w:hAnsi="Calibri"/>
        </w:rPr>
        <w:t xml:space="preserve"> το Λουξεμβούργο</w:t>
      </w:r>
      <w:r>
        <w:rPr>
          <w:rFonts w:ascii="Calibri" w:hAnsi="Calibri"/>
        </w:rPr>
        <w:t>,</w:t>
      </w:r>
      <w:r w:rsidRPr="00025930">
        <w:rPr>
          <w:rFonts w:ascii="Calibri" w:hAnsi="Calibri"/>
        </w:rPr>
        <w:t xml:space="preserve"> τη</w:t>
      </w:r>
      <w:r>
        <w:rPr>
          <w:rFonts w:ascii="Calibri" w:hAnsi="Calibri"/>
        </w:rPr>
        <w:t>ν</w:t>
      </w:r>
      <w:r w:rsidRPr="00025930">
        <w:rPr>
          <w:rFonts w:ascii="Calibri" w:hAnsi="Calibri"/>
        </w:rPr>
        <w:t xml:space="preserve"> Μάλτα</w:t>
      </w:r>
      <w:r>
        <w:rPr>
          <w:rFonts w:ascii="Calibri" w:hAnsi="Calibri"/>
        </w:rPr>
        <w:t>,</w:t>
      </w:r>
      <w:r w:rsidRPr="00025930">
        <w:rPr>
          <w:rFonts w:ascii="Calibri" w:hAnsi="Calibri"/>
        </w:rPr>
        <w:t xml:space="preserve"> την Ολλανδία</w:t>
      </w:r>
      <w:r>
        <w:rPr>
          <w:rFonts w:ascii="Calibri" w:hAnsi="Calibri"/>
        </w:rPr>
        <w:t xml:space="preserve"> και ο</w:t>
      </w:r>
      <w:r w:rsidRPr="00025930">
        <w:rPr>
          <w:rFonts w:ascii="Calibri" w:hAnsi="Calibri"/>
        </w:rPr>
        <w:t xml:space="preserve"> κατάλογος συνεχώς</w:t>
      </w:r>
      <w:r>
        <w:rPr>
          <w:rFonts w:ascii="Calibri" w:hAnsi="Calibri"/>
        </w:rPr>
        <w:t xml:space="preserve"> πληθαίνει. Και έρχεστε</w:t>
      </w:r>
      <w:r w:rsidRPr="00025930">
        <w:rPr>
          <w:rFonts w:ascii="Calibri" w:hAnsi="Calibri"/>
        </w:rPr>
        <w:t xml:space="preserve"> υποκριτικά να λάβετε μέτρα καταπολέμησης της απώλειας φορολογικών εσόδων από αυτή τη μεταφορά κεφαλαίων</w:t>
      </w:r>
      <w:r>
        <w:rPr>
          <w:rFonts w:ascii="Calibri" w:hAnsi="Calibri"/>
        </w:rPr>
        <w:t>,</w:t>
      </w:r>
      <w:r w:rsidRPr="00025930">
        <w:rPr>
          <w:rFonts w:ascii="Calibri" w:hAnsi="Calibri"/>
        </w:rPr>
        <w:t xml:space="preserve"> σε χώρες που με τη νόμιμη λειτουργία της καπιταλιστικής οικονομίας δημιουργούν φορολογικούς παραδείσους</w:t>
      </w:r>
      <w:r>
        <w:rPr>
          <w:rFonts w:ascii="Calibri" w:hAnsi="Calibri"/>
        </w:rPr>
        <w:t>,</w:t>
      </w:r>
      <w:r w:rsidRPr="00025930">
        <w:rPr>
          <w:rFonts w:ascii="Calibri" w:hAnsi="Calibri"/>
        </w:rPr>
        <w:t xml:space="preserve"> για να επικρατήσουν στον ανταγωνισμό της προσέλκυσης κεφαλαίων</w:t>
      </w:r>
      <w:r>
        <w:rPr>
          <w:rFonts w:ascii="Calibri" w:hAnsi="Calibri"/>
        </w:rPr>
        <w:t>.</w:t>
      </w:r>
      <w:r w:rsidRPr="00025930">
        <w:rPr>
          <w:rFonts w:ascii="Calibri" w:hAnsi="Calibri"/>
        </w:rPr>
        <w:t xml:space="preserve"> </w:t>
      </w:r>
    </w:p>
    <w:p w:rsidR="00651E96" w:rsidRDefault="00651E96" w:rsidP="008839B9">
      <w:pPr>
        <w:spacing w:line="276" w:lineRule="auto"/>
        <w:ind w:firstLine="720"/>
        <w:jc w:val="both"/>
        <w:rPr>
          <w:rFonts w:ascii="Calibri" w:hAnsi="Calibri"/>
        </w:rPr>
      </w:pPr>
      <w:r w:rsidRPr="00025930">
        <w:rPr>
          <w:rFonts w:ascii="Calibri" w:hAnsi="Calibri"/>
        </w:rPr>
        <w:t>Αυτοί</w:t>
      </w:r>
      <w:r>
        <w:rPr>
          <w:rFonts w:ascii="Calibri" w:hAnsi="Calibri"/>
        </w:rPr>
        <w:t>, λέτε,</w:t>
      </w:r>
      <w:r w:rsidRPr="00025930">
        <w:rPr>
          <w:rFonts w:ascii="Calibri" w:hAnsi="Calibri"/>
        </w:rPr>
        <w:t xml:space="preserve"> είναι οι κανόνες για την προσέλκυση επενδυτών</w:t>
      </w:r>
      <w:r w:rsidR="00AF3DDD">
        <w:rPr>
          <w:rFonts w:ascii="Calibri" w:hAnsi="Calibri"/>
        </w:rPr>
        <w:t>.</w:t>
      </w:r>
      <w:r w:rsidRPr="00025930">
        <w:rPr>
          <w:rFonts w:ascii="Calibri" w:hAnsi="Calibri"/>
        </w:rPr>
        <w:t xml:space="preserve"> </w:t>
      </w:r>
      <w:r w:rsidR="00AF3DDD">
        <w:rPr>
          <w:rFonts w:ascii="Calibri" w:hAnsi="Calibri"/>
        </w:rPr>
        <w:t>Μ</w:t>
      </w:r>
      <w:r w:rsidRPr="00025930">
        <w:rPr>
          <w:rFonts w:ascii="Calibri" w:hAnsi="Calibri"/>
        </w:rPr>
        <w:t>άλιστα</w:t>
      </w:r>
      <w:r>
        <w:rPr>
          <w:rFonts w:ascii="Calibri" w:hAnsi="Calibri"/>
        </w:rPr>
        <w:t>,</w:t>
      </w:r>
      <w:r w:rsidRPr="00025930">
        <w:rPr>
          <w:rFonts w:ascii="Calibri" w:hAnsi="Calibri"/>
        </w:rPr>
        <w:t xml:space="preserve"> η υποκρισία</w:t>
      </w:r>
      <w:r>
        <w:rPr>
          <w:rFonts w:ascii="Calibri" w:hAnsi="Calibri"/>
        </w:rPr>
        <w:t xml:space="preserve"> σας </w:t>
      </w:r>
      <w:r w:rsidRPr="00025930">
        <w:rPr>
          <w:rFonts w:ascii="Calibri" w:hAnsi="Calibri"/>
        </w:rPr>
        <w:t xml:space="preserve"> είναι ακόμα μεγαλύτερη</w:t>
      </w:r>
      <w:r>
        <w:rPr>
          <w:rFonts w:ascii="Calibri" w:hAnsi="Calibri"/>
        </w:rPr>
        <w:t>,</w:t>
      </w:r>
      <w:r w:rsidRPr="00025930">
        <w:rPr>
          <w:rFonts w:ascii="Calibri" w:hAnsi="Calibri"/>
        </w:rPr>
        <w:t xml:space="preserve"> όταν τα τελευταία χρόνια</w:t>
      </w:r>
      <w:r>
        <w:rPr>
          <w:rFonts w:ascii="Calibri" w:hAnsi="Calibri"/>
        </w:rPr>
        <w:t>,</w:t>
      </w:r>
      <w:r w:rsidRPr="00025930">
        <w:rPr>
          <w:rFonts w:ascii="Calibri" w:hAnsi="Calibri"/>
        </w:rPr>
        <w:t xml:space="preserve"> με μια σειρά μέτρα</w:t>
      </w:r>
      <w:r>
        <w:rPr>
          <w:rFonts w:ascii="Calibri" w:hAnsi="Calibri"/>
        </w:rPr>
        <w:t>, επιχειρείται να εντάξετε</w:t>
      </w:r>
      <w:r w:rsidRPr="00025930">
        <w:rPr>
          <w:rFonts w:ascii="Calibri" w:hAnsi="Calibri"/>
        </w:rPr>
        <w:t xml:space="preserve"> και τη χώρα μας σε αυτό το κάδρο των ανταγωνισμών</w:t>
      </w:r>
      <w:r>
        <w:rPr>
          <w:rFonts w:ascii="Calibri" w:hAnsi="Calibri"/>
        </w:rPr>
        <w:t>.</w:t>
      </w:r>
      <w:r w:rsidRPr="00025930">
        <w:rPr>
          <w:rFonts w:ascii="Calibri" w:hAnsi="Calibri"/>
        </w:rPr>
        <w:t xml:space="preserve"> Δεν φτάνουν</w:t>
      </w:r>
      <w:r>
        <w:rPr>
          <w:rFonts w:ascii="Calibri" w:hAnsi="Calibri"/>
        </w:rPr>
        <w:t>,</w:t>
      </w:r>
      <w:r w:rsidRPr="00025930">
        <w:rPr>
          <w:rFonts w:ascii="Calibri" w:hAnsi="Calibri"/>
        </w:rPr>
        <w:t xml:space="preserve"> δηλαδή</w:t>
      </w:r>
      <w:r>
        <w:rPr>
          <w:rFonts w:ascii="Calibri" w:hAnsi="Calibri"/>
        </w:rPr>
        <w:t>,</w:t>
      </w:r>
      <w:r w:rsidRPr="00025930">
        <w:rPr>
          <w:rFonts w:ascii="Calibri" w:hAnsi="Calibri"/>
        </w:rPr>
        <w:t xml:space="preserve"> οι προκλητικές φοροαπαλλαγές</w:t>
      </w:r>
      <w:r>
        <w:rPr>
          <w:rFonts w:ascii="Calibri" w:hAnsi="Calibri"/>
        </w:rPr>
        <w:t>,</w:t>
      </w:r>
      <w:r w:rsidRPr="00025930">
        <w:rPr>
          <w:rFonts w:ascii="Calibri" w:hAnsi="Calibri"/>
        </w:rPr>
        <w:t xml:space="preserve"> που διαχρονικά όλοι σας</w:t>
      </w:r>
      <w:r>
        <w:rPr>
          <w:rFonts w:ascii="Calibri" w:hAnsi="Calibri"/>
        </w:rPr>
        <w:t xml:space="preserve"> νομοθετείτε,</w:t>
      </w:r>
      <w:r w:rsidRPr="00025930">
        <w:rPr>
          <w:rFonts w:ascii="Calibri" w:hAnsi="Calibri"/>
        </w:rPr>
        <w:t xml:space="preserve"> για τους επιχειρηματικούς ομίλους που δραστηριοποιούνται στη χώρα</w:t>
      </w:r>
      <w:r>
        <w:rPr>
          <w:rFonts w:ascii="Calibri" w:hAnsi="Calibri"/>
        </w:rPr>
        <w:t>,</w:t>
      </w:r>
      <w:r w:rsidRPr="00025930">
        <w:rPr>
          <w:rFonts w:ascii="Calibri" w:hAnsi="Calibri"/>
        </w:rPr>
        <w:t xml:space="preserve"> αυτ</w:t>
      </w:r>
      <w:r>
        <w:rPr>
          <w:rFonts w:ascii="Calibri" w:hAnsi="Calibri"/>
        </w:rPr>
        <w:t>ώ</w:t>
      </w:r>
      <w:r w:rsidRPr="00025930">
        <w:rPr>
          <w:rFonts w:ascii="Calibri" w:hAnsi="Calibri"/>
        </w:rPr>
        <w:t>ν δηλαδή των οποίων η συμβολή</w:t>
      </w:r>
      <w:r>
        <w:rPr>
          <w:rFonts w:ascii="Calibri" w:hAnsi="Calibri"/>
        </w:rPr>
        <w:t xml:space="preserve"> τους</w:t>
      </w:r>
      <w:r w:rsidRPr="00025930">
        <w:rPr>
          <w:rFonts w:ascii="Calibri" w:hAnsi="Calibri"/>
        </w:rPr>
        <w:t xml:space="preserve"> στα φορολογικά έσοδα</w:t>
      </w:r>
      <w:r>
        <w:rPr>
          <w:rFonts w:ascii="Calibri" w:hAnsi="Calibri"/>
        </w:rPr>
        <w:t>,</w:t>
      </w:r>
      <w:r w:rsidRPr="00025930">
        <w:rPr>
          <w:rFonts w:ascii="Calibri" w:hAnsi="Calibri"/>
        </w:rPr>
        <w:t xml:space="preserve"> τα συνολικά φορολογικά έσοδα της χώρας</w:t>
      </w:r>
      <w:r>
        <w:rPr>
          <w:rFonts w:ascii="Calibri" w:hAnsi="Calibri"/>
        </w:rPr>
        <w:t>,</w:t>
      </w:r>
      <w:r w:rsidRPr="00025930">
        <w:rPr>
          <w:rFonts w:ascii="Calibri" w:hAnsi="Calibri"/>
        </w:rPr>
        <w:t xml:space="preserve"> περιορίζεται στο συμβολικό ποσό</w:t>
      </w:r>
      <w:r>
        <w:rPr>
          <w:rFonts w:ascii="Calibri" w:hAnsi="Calibri"/>
        </w:rPr>
        <w:t xml:space="preserve"> του</w:t>
      </w:r>
      <w:r w:rsidRPr="00025930">
        <w:rPr>
          <w:rFonts w:ascii="Calibri" w:hAnsi="Calibri"/>
        </w:rPr>
        <w:t xml:space="preserve"> 5% σε σχέση με τα λοιπά έσοδα που βαρύνουν τα λαϊκά στρώματα και τους εργαζόμενους</w:t>
      </w:r>
      <w:r>
        <w:rPr>
          <w:rFonts w:ascii="Calibri" w:hAnsi="Calibri"/>
        </w:rPr>
        <w:t>,</w:t>
      </w:r>
      <w:r w:rsidRPr="00025930">
        <w:rPr>
          <w:rFonts w:ascii="Calibri" w:hAnsi="Calibri"/>
        </w:rPr>
        <w:t xml:space="preserve"> αλλά και με την κάθε ευκαιρία</w:t>
      </w:r>
      <w:r>
        <w:rPr>
          <w:rFonts w:ascii="Calibri" w:hAnsi="Calibri"/>
        </w:rPr>
        <w:t>,</w:t>
      </w:r>
      <w:r w:rsidRPr="00025930">
        <w:rPr>
          <w:rFonts w:ascii="Calibri" w:hAnsi="Calibri"/>
        </w:rPr>
        <w:t xml:space="preserve"> </w:t>
      </w:r>
      <w:r>
        <w:rPr>
          <w:rFonts w:ascii="Calibri" w:hAnsi="Calibri"/>
        </w:rPr>
        <w:t>δ</w:t>
      </w:r>
      <w:r w:rsidRPr="00025930">
        <w:rPr>
          <w:rFonts w:ascii="Calibri" w:hAnsi="Calibri"/>
        </w:rPr>
        <w:t>ιευρύνεται αυτές στις φορολογικές μειώσεις συντελεστών για την προσέλκυση και ξένων κεφαλαίων</w:t>
      </w:r>
      <w:r>
        <w:rPr>
          <w:rFonts w:ascii="Calibri" w:hAnsi="Calibri"/>
        </w:rPr>
        <w:t>.</w:t>
      </w:r>
      <w:r w:rsidRPr="00025930">
        <w:rPr>
          <w:rFonts w:ascii="Calibri" w:hAnsi="Calibri"/>
        </w:rPr>
        <w:t xml:space="preserve"> Δεν</w:t>
      </w:r>
      <w:r>
        <w:rPr>
          <w:rFonts w:ascii="Calibri" w:hAnsi="Calibri"/>
        </w:rPr>
        <w:t xml:space="preserve"> ψηφίσατε</w:t>
      </w:r>
      <w:r w:rsidRPr="00025930">
        <w:rPr>
          <w:rFonts w:ascii="Calibri" w:hAnsi="Calibri"/>
        </w:rPr>
        <w:t xml:space="preserve"> πρόσφατα</w:t>
      </w:r>
      <w:r>
        <w:rPr>
          <w:rFonts w:ascii="Calibri" w:hAnsi="Calibri"/>
        </w:rPr>
        <w:t>,</w:t>
      </w:r>
      <w:r w:rsidRPr="00025930">
        <w:rPr>
          <w:rFonts w:ascii="Calibri" w:hAnsi="Calibri"/>
        </w:rPr>
        <w:t xml:space="preserve"> με τις ευλογίες όλων των κομμάτων</w:t>
      </w:r>
      <w:r>
        <w:rPr>
          <w:rFonts w:ascii="Calibri" w:hAnsi="Calibri"/>
        </w:rPr>
        <w:t>, νέα φορολογικά κίνητρα για τη</w:t>
      </w:r>
      <w:r w:rsidRPr="00025930">
        <w:rPr>
          <w:rFonts w:ascii="Calibri" w:hAnsi="Calibri"/>
        </w:rPr>
        <w:t xml:space="preserve"> προσέλκυση επενδυτών</w:t>
      </w:r>
      <w:r>
        <w:rPr>
          <w:rFonts w:ascii="Calibri" w:hAnsi="Calibri"/>
        </w:rPr>
        <w:t>;</w:t>
      </w:r>
      <w:r w:rsidRPr="00025930">
        <w:rPr>
          <w:rFonts w:ascii="Calibri" w:hAnsi="Calibri"/>
        </w:rPr>
        <w:t xml:space="preserve"> Αρχικά ξεκινήσ</w:t>
      </w:r>
      <w:r>
        <w:rPr>
          <w:rFonts w:ascii="Calibri" w:hAnsi="Calibri"/>
        </w:rPr>
        <w:t>ατε</w:t>
      </w:r>
      <w:r w:rsidRPr="00025930">
        <w:rPr>
          <w:rFonts w:ascii="Calibri" w:hAnsi="Calibri"/>
        </w:rPr>
        <w:t xml:space="preserve"> με τις συντάξεις των κατοίκων του εξωτερικού και στη συνέχεια</w:t>
      </w:r>
      <w:r>
        <w:rPr>
          <w:rFonts w:ascii="Calibri" w:hAnsi="Calibri"/>
        </w:rPr>
        <w:t>,</w:t>
      </w:r>
      <w:r w:rsidRPr="00025930">
        <w:rPr>
          <w:rFonts w:ascii="Calibri" w:hAnsi="Calibri"/>
        </w:rPr>
        <w:t xml:space="preserve"> για τα στελέχη των πολυεθνικών που έχουν εταιρείες και στην Ελλάδα</w:t>
      </w:r>
      <w:r>
        <w:rPr>
          <w:rFonts w:ascii="Calibri" w:hAnsi="Calibri"/>
        </w:rPr>
        <w:t>.</w:t>
      </w:r>
      <w:r w:rsidRPr="00025930">
        <w:rPr>
          <w:rFonts w:ascii="Calibri" w:hAnsi="Calibri"/>
        </w:rPr>
        <w:t xml:space="preserve"> Δηλαδή</w:t>
      </w:r>
      <w:r>
        <w:rPr>
          <w:rFonts w:ascii="Calibri" w:hAnsi="Calibri"/>
        </w:rPr>
        <w:t>,</w:t>
      </w:r>
      <w:r w:rsidRPr="00025930">
        <w:rPr>
          <w:rFonts w:ascii="Calibri" w:hAnsi="Calibri"/>
        </w:rPr>
        <w:t xml:space="preserve"> με μια σειρά τέτοιες ρυθμίσεις</w:t>
      </w:r>
      <w:r>
        <w:rPr>
          <w:rFonts w:ascii="Calibri" w:hAnsi="Calibri"/>
        </w:rPr>
        <w:t>,</w:t>
      </w:r>
      <w:r w:rsidRPr="00025930">
        <w:rPr>
          <w:rFonts w:ascii="Calibri" w:hAnsi="Calibri"/>
        </w:rPr>
        <w:t xml:space="preserve"> ενισχύετ</w:t>
      </w:r>
      <w:r>
        <w:rPr>
          <w:rFonts w:ascii="Calibri" w:hAnsi="Calibri"/>
        </w:rPr>
        <w:t>ε</w:t>
      </w:r>
      <w:r w:rsidRPr="00025930">
        <w:rPr>
          <w:rFonts w:ascii="Calibri" w:hAnsi="Calibri"/>
        </w:rPr>
        <w:t xml:space="preserve"> το περιβάλλον εντός του οποίου διευκολύνετ</w:t>
      </w:r>
      <w:r>
        <w:rPr>
          <w:rFonts w:ascii="Calibri" w:hAnsi="Calibri"/>
        </w:rPr>
        <w:t>ε</w:t>
      </w:r>
      <w:r w:rsidRPr="00025930">
        <w:rPr>
          <w:rFonts w:ascii="Calibri" w:hAnsi="Calibri"/>
        </w:rPr>
        <w:t xml:space="preserve"> το κυνήγι των φορολογικών παραδείσων</w:t>
      </w:r>
      <w:r>
        <w:rPr>
          <w:rFonts w:ascii="Calibri" w:hAnsi="Calibri"/>
        </w:rPr>
        <w:t>, δηλαδή,</w:t>
      </w:r>
      <w:r w:rsidRPr="00025930">
        <w:rPr>
          <w:rFonts w:ascii="Calibri" w:hAnsi="Calibri"/>
        </w:rPr>
        <w:t xml:space="preserve"> ρίχνετε το λίπασμα στην διασυνοριακή φοροδιαφυγή και με τέτοιου είδους νομοθετήματα</w:t>
      </w:r>
      <w:r>
        <w:rPr>
          <w:rFonts w:ascii="Calibri" w:hAnsi="Calibri"/>
        </w:rPr>
        <w:t>,</w:t>
      </w:r>
      <w:r w:rsidRPr="00025930">
        <w:rPr>
          <w:rFonts w:ascii="Calibri" w:hAnsi="Calibri"/>
        </w:rPr>
        <w:t xml:space="preserve"> επιχειρείτ</w:t>
      </w:r>
      <w:r>
        <w:rPr>
          <w:rFonts w:ascii="Calibri" w:hAnsi="Calibri"/>
        </w:rPr>
        <w:t>ε</w:t>
      </w:r>
      <w:r w:rsidRPr="00025930">
        <w:rPr>
          <w:rFonts w:ascii="Calibri" w:hAnsi="Calibri"/>
        </w:rPr>
        <w:t xml:space="preserve"> για να</w:t>
      </w:r>
      <w:r>
        <w:rPr>
          <w:rFonts w:ascii="Calibri" w:hAnsi="Calibri"/>
        </w:rPr>
        <w:t xml:space="preserve"> ρίξετε και</w:t>
      </w:r>
      <w:r w:rsidRPr="00025930">
        <w:rPr>
          <w:rFonts w:ascii="Calibri" w:hAnsi="Calibri"/>
        </w:rPr>
        <w:t xml:space="preserve"> στάχτη στα μάτια του κόσμου που στενάζει από τα φορολογικά βάρη</w:t>
      </w:r>
      <w:r>
        <w:rPr>
          <w:rFonts w:ascii="Calibri" w:hAnsi="Calibri"/>
        </w:rPr>
        <w:t>,</w:t>
      </w:r>
      <w:r w:rsidRPr="00025930">
        <w:rPr>
          <w:rFonts w:ascii="Calibri" w:hAnsi="Calibri"/>
        </w:rPr>
        <w:t xml:space="preserve"> </w:t>
      </w:r>
      <w:r>
        <w:rPr>
          <w:rFonts w:ascii="Calibri" w:hAnsi="Calibri"/>
        </w:rPr>
        <w:t>ε</w:t>
      </w:r>
      <w:r w:rsidRPr="00025930">
        <w:rPr>
          <w:rFonts w:ascii="Calibri" w:hAnsi="Calibri"/>
        </w:rPr>
        <w:t>πιχειρείτε να χτίσετε την έξωθεν καλή μαρτυρία του συστήματος</w:t>
      </w:r>
      <w:r>
        <w:rPr>
          <w:rFonts w:ascii="Calibri" w:hAnsi="Calibri"/>
        </w:rPr>
        <w:t>.</w:t>
      </w:r>
      <w:r w:rsidRPr="00025930">
        <w:rPr>
          <w:rFonts w:ascii="Calibri" w:hAnsi="Calibri"/>
        </w:rPr>
        <w:t xml:space="preserve"> Σ</w:t>
      </w:r>
      <w:r>
        <w:rPr>
          <w:rFonts w:ascii="Calibri" w:hAnsi="Calibri"/>
        </w:rPr>
        <w:t>ε</w:t>
      </w:r>
      <w:r w:rsidRPr="00025930">
        <w:rPr>
          <w:rFonts w:ascii="Calibri" w:hAnsi="Calibri"/>
        </w:rPr>
        <w:t xml:space="preserve"> αυτό το </w:t>
      </w:r>
      <w:r>
        <w:rPr>
          <w:rFonts w:ascii="Calibri" w:hAnsi="Calibri"/>
        </w:rPr>
        <w:t>μασκάρεμα,</w:t>
      </w:r>
      <w:r w:rsidRPr="00025930">
        <w:rPr>
          <w:rFonts w:ascii="Calibri" w:hAnsi="Calibri"/>
        </w:rPr>
        <w:t xml:space="preserve"> το Κ.Κ.Ε. δεν πρόκειται να συμμετάσχει</w:t>
      </w:r>
      <w:r>
        <w:rPr>
          <w:rFonts w:ascii="Calibri" w:hAnsi="Calibri"/>
        </w:rPr>
        <w:t>.</w:t>
      </w:r>
      <w:r w:rsidRPr="00025930">
        <w:rPr>
          <w:rFonts w:ascii="Calibri" w:hAnsi="Calibri"/>
        </w:rPr>
        <w:t xml:space="preserve"> </w:t>
      </w:r>
    </w:p>
    <w:p w:rsidR="00AF3DDD" w:rsidRDefault="00651E96" w:rsidP="008839B9">
      <w:pPr>
        <w:spacing w:line="276" w:lineRule="auto"/>
        <w:ind w:firstLine="720"/>
        <w:jc w:val="both"/>
        <w:rPr>
          <w:rFonts w:ascii="Calibri" w:hAnsi="Calibri"/>
        </w:rPr>
      </w:pPr>
      <w:r w:rsidRPr="00025930">
        <w:rPr>
          <w:rFonts w:ascii="Calibri" w:hAnsi="Calibri"/>
        </w:rPr>
        <w:t>Αντιλαμβανόμαστε βέβαια</w:t>
      </w:r>
      <w:r>
        <w:rPr>
          <w:rFonts w:ascii="Calibri" w:hAnsi="Calibri"/>
        </w:rPr>
        <w:t>,</w:t>
      </w:r>
      <w:r w:rsidRPr="00025930">
        <w:rPr>
          <w:rFonts w:ascii="Calibri" w:hAnsi="Calibri"/>
        </w:rPr>
        <w:t xml:space="preserve"> ότι θέλετε να βάλετε</w:t>
      </w:r>
      <w:r>
        <w:rPr>
          <w:rFonts w:ascii="Calibri" w:hAnsi="Calibri"/>
        </w:rPr>
        <w:t xml:space="preserve"> και</w:t>
      </w:r>
      <w:r w:rsidRPr="00025930">
        <w:rPr>
          <w:rFonts w:ascii="Calibri" w:hAnsi="Calibri"/>
        </w:rPr>
        <w:t xml:space="preserve"> κάποιους κανόνες στο παιχνίδι</w:t>
      </w:r>
      <w:r>
        <w:rPr>
          <w:rFonts w:ascii="Calibri" w:hAnsi="Calibri"/>
        </w:rPr>
        <w:t>.</w:t>
      </w:r>
      <w:r w:rsidRPr="00025930">
        <w:rPr>
          <w:rFonts w:ascii="Calibri" w:hAnsi="Calibri"/>
        </w:rPr>
        <w:t xml:space="preserve"> Εξάλλου</w:t>
      </w:r>
      <w:r>
        <w:rPr>
          <w:rFonts w:ascii="Calibri" w:hAnsi="Calibri"/>
        </w:rPr>
        <w:t>,</w:t>
      </w:r>
      <w:r w:rsidRPr="00025930">
        <w:rPr>
          <w:rFonts w:ascii="Calibri" w:hAnsi="Calibri"/>
        </w:rPr>
        <w:t xml:space="preserve"> τέτοιου είδους ρυθμίσεις εντάσσονται </w:t>
      </w:r>
      <w:r>
        <w:rPr>
          <w:rFonts w:ascii="Calibri" w:hAnsi="Calibri"/>
        </w:rPr>
        <w:t xml:space="preserve">ή </w:t>
      </w:r>
      <w:r w:rsidRPr="00025930">
        <w:rPr>
          <w:rFonts w:ascii="Calibri" w:hAnsi="Calibri"/>
        </w:rPr>
        <w:t>και τις επιδιώ</w:t>
      </w:r>
      <w:r>
        <w:rPr>
          <w:rFonts w:ascii="Calibri" w:hAnsi="Calibri"/>
        </w:rPr>
        <w:t xml:space="preserve">κει </w:t>
      </w:r>
      <w:r w:rsidRPr="00025930">
        <w:rPr>
          <w:rFonts w:ascii="Calibri" w:hAnsi="Calibri"/>
        </w:rPr>
        <w:t>μερίδας του κεφαλαίου για να μπορέσει να λειτουργήσει κά</w:t>
      </w:r>
      <w:r>
        <w:rPr>
          <w:rFonts w:ascii="Calibri" w:hAnsi="Calibri"/>
        </w:rPr>
        <w:t>πως,</w:t>
      </w:r>
      <w:r w:rsidRPr="00025930">
        <w:rPr>
          <w:rFonts w:ascii="Calibri" w:hAnsi="Calibri"/>
        </w:rPr>
        <w:t xml:space="preserve"> να επιβιώσουν</w:t>
      </w:r>
      <w:r>
        <w:rPr>
          <w:rFonts w:ascii="Calibri" w:hAnsi="Calibri"/>
        </w:rPr>
        <w:t>, στο</w:t>
      </w:r>
      <w:r w:rsidRPr="00025930">
        <w:rPr>
          <w:rFonts w:ascii="Calibri" w:hAnsi="Calibri"/>
        </w:rPr>
        <w:t xml:space="preserve"> πλαίσιο του εμπορικού πολέμου που διεξάγεται μεταξύ των επιχειρηματικών ομίλων στις δύο πλευρές του ατλαντικού</w:t>
      </w:r>
      <w:r>
        <w:rPr>
          <w:rFonts w:ascii="Calibri" w:hAnsi="Calibri"/>
        </w:rPr>
        <w:t>. Επίσης,</w:t>
      </w:r>
      <w:r w:rsidRPr="00025930">
        <w:rPr>
          <w:rFonts w:ascii="Calibri" w:hAnsi="Calibri"/>
        </w:rPr>
        <w:t xml:space="preserve"> επιβάλλονται τέτοιου είδους κανόνες</w:t>
      </w:r>
      <w:r>
        <w:rPr>
          <w:rFonts w:ascii="Calibri" w:hAnsi="Calibri"/>
        </w:rPr>
        <w:t>,</w:t>
      </w:r>
      <w:r w:rsidRPr="00025930">
        <w:rPr>
          <w:rFonts w:ascii="Calibri" w:hAnsi="Calibri"/>
        </w:rPr>
        <w:t xml:space="preserve"> όπως ακούστηκε</w:t>
      </w:r>
      <w:r>
        <w:rPr>
          <w:rFonts w:ascii="Calibri" w:hAnsi="Calibri"/>
        </w:rPr>
        <w:t xml:space="preserve"> και από προηγούμενους αγορητές,</w:t>
      </w:r>
      <w:r w:rsidRPr="00025930">
        <w:rPr>
          <w:rFonts w:ascii="Calibri" w:hAnsi="Calibri"/>
        </w:rPr>
        <w:t xml:space="preserve"> για να λειτουργεί</w:t>
      </w:r>
      <w:r>
        <w:rPr>
          <w:rFonts w:ascii="Calibri" w:hAnsi="Calibri"/>
        </w:rPr>
        <w:t>,</w:t>
      </w:r>
      <w:r w:rsidRPr="00025930">
        <w:rPr>
          <w:rFonts w:ascii="Calibri" w:hAnsi="Calibri"/>
        </w:rPr>
        <w:t xml:space="preserve"> όπως</w:t>
      </w:r>
      <w:r>
        <w:rPr>
          <w:rFonts w:ascii="Calibri" w:hAnsi="Calibri"/>
        </w:rPr>
        <w:t xml:space="preserve"> λέτε</w:t>
      </w:r>
      <w:r w:rsidRPr="00025930">
        <w:rPr>
          <w:rFonts w:ascii="Calibri" w:hAnsi="Calibri"/>
        </w:rPr>
        <w:t xml:space="preserve"> καλύτερα</w:t>
      </w:r>
      <w:r>
        <w:rPr>
          <w:rFonts w:ascii="Calibri" w:hAnsi="Calibri"/>
        </w:rPr>
        <w:t>,</w:t>
      </w:r>
      <w:r w:rsidRPr="00025930">
        <w:rPr>
          <w:rFonts w:ascii="Calibri" w:hAnsi="Calibri"/>
        </w:rPr>
        <w:t xml:space="preserve"> ο υγιής ανταγωνισμός</w:t>
      </w:r>
      <w:r>
        <w:rPr>
          <w:rFonts w:ascii="Calibri" w:hAnsi="Calibri"/>
        </w:rPr>
        <w:t>. Όμως,</w:t>
      </w:r>
      <w:r w:rsidRPr="00025930">
        <w:rPr>
          <w:rFonts w:ascii="Calibri" w:hAnsi="Calibri"/>
        </w:rPr>
        <w:t xml:space="preserve"> αυτές οι δύο λέξεις</w:t>
      </w:r>
      <w:r>
        <w:rPr>
          <w:rFonts w:ascii="Calibri" w:hAnsi="Calibri"/>
        </w:rPr>
        <w:t>,</w:t>
      </w:r>
      <w:r w:rsidRPr="00025930">
        <w:rPr>
          <w:rFonts w:ascii="Calibri" w:hAnsi="Calibri"/>
        </w:rPr>
        <w:t xml:space="preserve"> είναι πραγματικά έννοιες ασύμβατες</w:t>
      </w:r>
      <w:r>
        <w:rPr>
          <w:rFonts w:ascii="Calibri" w:hAnsi="Calibri"/>
        </w:rPr>
        <w:t>.</w:t>
      </w:r>
      <w:r w:rsidRPr="00025930">
        <w:rPr>
          <w:rFonts w:ascii="Calibri" w:hAnsi="Calibri"/>
        </w:rPr>
        <w:t xml:space="preserve"> Αυτός</w:t>
      </w:r>
      <w:r>
        <w:rPr>
          <w:rFonts w:ascii="Calibri" w:hAnsi="Calibri"/>
        </w:rPr>
        <w:t xml:space="preserve"> ο ίδιος</w:t>
      </w:r>
      <w:r w:rsidRPr="00025930">
        <w:rPr>
          <w:rFonts w:ascii="Calibri" w:hAnsi="Calibri"/>
        </w:rPr>
        <w:t xml:space="preserve"> ο ανταγωνισμός είναι που βοηθάει να ανθεί η φοροαποφυγή</w:t>
      </w:r>
      <w:r>
        <w:rPr>
          <w:rFonts w:ascii="Calibri" w:hAnsi="Calibri"/>
        </w:rPr>
        <w:t>, αυτό</w:t>
      </w:r>
      <w:r w:rsidRPr="00025930">
        <w:rPr>
          <w:rFonts w:ascii="Calibri" w:hAnsi="Calibri"/>
        </w:rPr>
        <w:t xml:space="preserve"> το κυνήγι και η αναζήτηση νέων πιο εξελιγμένων τεχνικών</w:t>
      </w:r>
      <w:r>
        <w:rPr>
          <w:rFonts w:ascii="Calibri" w:hAnsi="Calibri"/>
        </w:rPr>
        <w:t>,</w:t>
      </w:r>
      <w:r w:rsidRPr="00025930">
        <w:rPr>
          <w:rFonts w:ascii="Calibri" w:hAnsi="Calibri"/>
        </w:rPr>
        <w:t xml:space="preserve"> για να μπορούν να μεταφέρονται σε μια νύχτα τα</w:t>
      </w:r>
      <w:r>
        <w:rPr>
          <w:rFonts w:ascii="Calibri" w:hAnsi="Calibri"/>
        </w:rPr>
        <w:t xml:space="preserve"> αφορολόγητα</w:t>
      </w:r>
      <w:r w:rsidRPr="00025930">
        <w:rPr>
          <w:rFonts w:ascii="Calibri" w:hAnsi="Calibri"/>
        </w:rPr>
        <w:t xml:space="preserve"> κέρδη</w:t>
      </w:r>
      <w:r>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rPr>
        <w:lastRenderedPageBreak/>
        <w:t>Όσες</w:t>
      </w:r>
      <w:r w:rsidRPr="00025930">
        <w:rPr>
          <w:rFonts w:ascii="Calibri" w:hAnsi="Calibri"/>
        </w:rPr>
        <w:t xml:space="preserve"> καλές προθέσεις λοιπόν κ</w:t>
      </w:r>
      <w:r>
        <w:rPr>
          <w:rFonts w:ascii="Calibri" w:hAnsi="Calibri"/>
        </w:rPr>
        <w:t>αι</w:t>
      </w:r>
      <w:r w:rsidRPr="00025930">
        <w:rPr>
          <w:rFonts w:ascii="Calibri" w:hAnsi="Calibri"/>
        </w:rPr>
        <w:t xml:space="preserve"> αν έχετε</w:t>
      </w:r>
      <w:r>
        <w:rPr>
          <w:rFonts w:ascii="Calibri" w:hAnsi="Calibri"/>
        </w:rPr>
        <w:t>,</w:t>
      </w:r>
      <w:r w:rsidRPr="00025930">
        <w:rPr>
          <w:rFonts w:ascii="Calibri" w:hAnsi="Calibri"/>
        </w:rPr>
        <w:t xml:space="preserve"> αυτό εμποδίζεται από τις βασικές λειτουργίες</w:t>
      </w:r>
      <w:r>
        <w:rPr>
          <w:rFonts w:ascii="Calibri" w:hAnsi="Calibri"/>
        </w:rPr>
        <w:t>,</w:t>
      </w:r>
      <w:r w:rsidRPr="00025930">
        <w:rPr>
          <w:rFonts w:ascii="Calibri" w:hAnsi="Calibri"/>
        </w:rPr>
        <w:t xml:space="preserve"> τις βασικές αρχές που διέπουν τον καπιταλισμό</w:t>
      </w:r>
      <w:r>
        <w:rPr>
          <w:rFonts w:ascii="Calibri" w:hAnsi="Calibri"/>
        </w:rPr>
        <w:t>.</w:t>
      </w:r>
      <w:r w:rsidRPr="00025930">
        <w:rPr>
          <w:rFonts w:ascii="Calibri" w:hAnsi="Calibri"/>
        </w:rPr>
        <w:t xml:space="preserve"> Θα μπορούσαν</w:t>
      </w:r>
      <w:r>
        <w:rPr>
          <w:rFonts w:ascii="Calibri" w:hAnsi="Calibri"/>
        </w:rPr>
        <w:t>,</w:t>
      </w:r>
      <w:r w:rsidRPr="00025930">
        <w:rPr>
          <w:rFonts w:ascii="Calibri" w:hAnsi="Calibri"/>
        </w:rPr>
        <w:t xml:space="preserve"> σε ένα βαθμό</w:t>
      </w:r>
      <w:r>
        <w:rPr>
          <w:rFonts w:ascii="Calibri" w:hAnsi="Calibri"/>
        </w:rPr>
        <w:t>,</w:t>
      </w:r>
      <w:r w:rsidRPr="00025930">
        <w:rPr>
          <w:rFonts w:ascii="Calibri" w:hAnsi="Calibri"/>
        </w:rPr>
        <w:t xml:space="preserve"> τέτοιου είδους δυνατότητες</w:t>
      </w:r>
      <w:r>
        <w:rPr>
          <w:rFonts w:ascii="Calibri" w:hAnsi="Calibri"/>
        </w:rPr>
        <w:t>,</w:t>
      </w:r>
      <w:r w:rsidRPr="00025930">
        <w:rPr>
          <w:rFonts w:ascii="Calibri" w:hAnsi="Calibri"/>
        </w:rPr>
        <w:t xml:space="preserve"> να περιοριστούν</w:t>
      </w:r>
      <w:r>
        <w:rPr>
          <w:rFonts w:ascii="Calibri" w:hAnsi="Calibri"/>
        </w:rPr>
        <w:t>,</w:t>
      </w:r>
      <w:r w:rsidRPr="00025930">
        <w:rPr>
          <w:rFonts w:ascii="Calibri" w:hAnsi="Calibri"/>
        </w:rPr>
        <w:t xml:space="preserve"> αν</w:t>
      </w:r>
      <w:r>
        <w:rPr>
          <w:rFonts w:ascii="Calibri" w:hAnsi="Calibri"/>
        </w:rPr>
        <w:t xml:space="preserve"> εφαρμόζονται προτάσεις</w:t>
      </w:r>
      <w:r w:rsidRPr="00025930">
        <w:rPr>
          <w:rFonts w:ascii="Calibri" w:hAnsi="Calibri"/>
        </w:rPr>
        <w:t xml:space="preserve"> που διαχρονικά έχει υποβάλει το Κ.Κ.Ε</w:t>
      </w:r>
      <w:r>
        <w:rPr>
          <w:rFonts w:ascii="Calibri" w:hAnsi="Calibri"/>
        </w:rPr>
        <w:t>, για τη</w:t>
      </w:r>
      <w:r w:rsidRPr="00025930">
        <w:rPr>
          <w:rFonts w:ascii="Calibri" w:hAnsi="Calibri"/>
        </w:rPr>
        <w:t xml:space="preserve"> πλήρη ονομαστικοποίηση των μετοχών των εταιρειών</w:t>
      </w:r>
      <w:r>
        <w:rPr>
          <w:rFonts w:ascii="Calibri" w:hAnsi="Calibri"/>
        </w:rPr>
        <w:t>, τη</w:t>
      </w:r>
      <w:r w:rsidRPr="00025930">
        <w:rPr>
          <w:rFonts w:ascii="Calibri" w:hAnsi="Calibri"/>
        </w:rPr>
        <w:t xml:space="preserve"> κατάργηση των </w:t>
      </w:r>
      <w:r>
        <w:rPr>
          <w:rFonts w:ascii="Calibri" w:hAnsi="Calibri"/>
          <w:lang w:val="en-US"/>
        </w:rPr>
        <w:t>offshore</w:t>
      </w:r>
      <w:r w:rsidRPr="00595D1A">
        <w:rPr>
          <w:rFonts w:ascii="Calibri" w:hAnsi="Calibri"/>
        </w:rPr>
        <w:t>,</w:t>
      </w:r>
      <w:r w:rsidRPr="00025930">
        <w:rPr>
          <w:rFonts w:ascii="Calibri" w:hAnsi="Calibri"/>
        </w:rPr>
        <w:t xml:space="preserve"> μέσω των οποίων γίνεται κατά κόρον</w:t>
      </w:r>
      <w:r>
        <w:rPr>
          <w:rFonts w:ascii="Calibri" w:hAnsi="Calibri"/>
        </w:rPr>
        <w:t xml:space="preserve"> και</w:t>
      </w:r>
      <w:r w:rsidRPr="00025930">
        <w:rPr>
          <w:rFonts w:ascii="Calibri" w:hAnsi="Calibri"/>
        </w:rPr>
        <w:t xml:space="preserve"> η μετακίνηση κεφαλαίων</w:t>
      </w:r>
      <w:r>
        <w:rPr>
          <w:rFonts w:ascii="Calibri" w:hAnsi="Calibri"/>
        </w:rPr>
        <w:t>.</w:t>
      </w:r>
      <w:r w:rsidRPr="00025930">
        <w:rPr>
          <w:rFonts w:ascii="Calibri" w:hAnsi="Calibri"/>
        </w:rPr>
        <w:t xml:space="preserve"> Αν θέλετε πραγματικά να αυξήσετε τα φορολογικά έσοδα του κράτους</w:t>
      </w:r>
      <w:r>
        <w:rPr>
          <w:rFonts w:ascii="Calibri" w:hAnsi="Calibri"/>
        </w:rPr>
        <w:t>,</w:t>
      </w:r>
      <w:r w:rsidRPr="00025930">
        <w:rPr>
          <w:rFonts w:ascii="Calibri" w:hAnsi="Calibri"/>
        </w:rPr>
        <w:t xml:space="preserve"> </w:t>
      </w:r>
      <w:r>
        <w:rPr>
          <w:rFonts w:ascii="Calibri" w:hAnsi="Calibri"/>
        </w:rPr>
        <w:t>σταματήστε τις προκλητικές φορο</w:t>
      </w:r>
      <w:r w:rsidRPr="00025930">
        <w:rPr>
          <w:rFonts w:ascii="Calibri" w:hAnsi="Calibri"/>
        </w:rPr>
        <w:t>ασυλί</w:t>
      </w:r>
      <w:r>
        <w:rPr>
          <w:rFonts w:ascii="Calibri" w:hAnsi="Calibri"/>
        </w:rPr>
        <w:t>ε</w:t>
      </w:r>
      <w:r w:rsidRPr="00025930">
        <w:rPr>
          <w:rFonts w:ascii="Calibri" w:hAnsi="Calibri"/>
        </w:rPr>
        <w:t>ς</w:t>
      </w:r>
      <w:r>
        <w:rPr>
          <w:rFonts w:ascii="Calibri" w:hAnsi="Calibri"/>
        </w:rPr>
        <w:t>,</w:t>
      </w:r>
      <w:r w:rsidRPr="00025930">
        <w:rPr>
          <w:rFonts w:ascii="Calibri" w:hAnsi="Calibri"/>
        </w:rPr>
        <w:t xml:space="preserve"> αυτές που</w:t>
      </w:r>
      <w:r>
        <w:rPr>
          <w:rFonts w:ascii="Calibri" w:hAnsi="Calibri"/>
        </w:rPr>
        <w:t xml:space="preserve"> κατοχυρώνεται</w:t>
      </w:r>
      <w:r w:rsidRPr="00025930">
        <w:rPr>
          <w:rFonts w:ascii="Calibri" w:hAnsi="Calibri"/>
        </w:rPr>
        <w:t xml:space="preserve"> ακόμα και στο </w:t>
      </w:r>
      <w:r>
        <w:rPr>
          <w:rFonts w:ascii="Calibri" w:hAnsi="Calibri"/>
        </w:rPr>
        <w:t>Σ</w:t>
      </w:r>
      <w:r w:rsidRPr="00025930">
        <w:rPr>
          <w:rFonts w:ascii="Calibri" w:hAnsi="Calibri"/>
        </w:rPr>
        <w:t>ύνταγμα</w:t>
      </w:r>
      <w:r>
        <w:rPr>
          <w:rFonts w:ascii="Calibri" w:hAnsi="Calibri"/>
        </w:rPr>
        <w:t>,</w:t>
      </w:r>
      <w:r w:rsidRPr="00025930">
        <w:rPr>
          <w:rFonts w:ascii="Calibri" w:hAnsi="Calibri"/>
        </w:rPr>
        <w:t xml:space="preserve"> σε εφοπλιστές και άλλους επιχειρηματικούς ομίλους</w:t>
      </w:r>
      <w:r>
        <w:rPr>
          <w:rFonts w:ascii="Calibri" w:hAnsi="Calibri"/>
        </w:rPr>
        <w:t>, αυξήστε τη φορολόγηση</w:t>
      </w:r>
      <w:r w:rsidRPr="00025930">
        <w:rPr>
          <w:rFonts w:ascii="Calibri" w:hAnsi="Calibri"/>
        </w:rPr>
        <w:t xml:space="preserve"> της μεγάλης ακίνητης περιουσίας του μεγάλου κεφαλαίου και μειώστε επιτέλους τα</w:t>
      </w:r>
      <w:r>
        <w:rPr>
          <w:rFonts w:ascii="Calibri" w:hAnsi="Calibri"/>
        </w:rPr>
        <w:t xml:space="preserve"> ασήκωτα</w:t>
      </w:r>
      <w:r w:rsidRPr="00025930">
        <w:rPr>
          <w:rFonts w:ascii="Calibri" w:hAnsi="Calibri"/>
        </w:rPr>
        <w:t xml:space="preserve"> βάρη που</w:t>
      </w:r>
      <w:r>
        <w:rPr>
          <w:rFonts w:ascii="Calibri" w:hAnsi="Calibri"/>
        </w:rPr>
        <w:t xml:space="preserve"> φορτώνετε</w:t>
      </w:r>
      <w:r w:rsidRPr="00025930">
        <w:rPr>
          <w:rFonts w:ascii="Calibri" w:hAnsi="Calibri"/>
        </w:rPr>
        <w:t xml:space="preserve"> στους εργαζόμενους</w:t>
      </w:r>
      <w:r>
        <w:rPr>
          <w:rFonts w:ascii="Calibri" w:hAnsi="Calibri"/>
        </w:rPr>
        <w:t>,</w:t>
      </w:r>
      <w:r w:rsidRPr="00025930">
        <w:rPr>
          <w:rFonts w:ascii="Calibri" w:hAnsi="Calibri"/>
        </w:rPr>
        <w:t xml:space="preserve"> στα λαϊκά στρώματα που στενάζουν</w:t>
      </w:r>
      <w:r>
        <w:rPr>
          <w:rFonts w:ascii="Calibri" w:hAnsi="Calibri"/>
        </w:rPr>
        <w:t>.</w:t>
      </w:r>
      <w:r w:rsidRPr="00025930">
        <w:rPr>
          <w:rFonts w:ascii="Calibri" w:hAnsi="Calibri"/>
        </w:rPr>
        <w:t xml:space="preserve"> Τέτοιου είδους μέτρα</w:t>
      </w:r>
      <w:r>
        <w:rPr>
          <w:rFonts w:ascii="Calibri" w:hAnsi="Calibri"/>
        </w:rPr>
        <w:t>,</w:t>
      </w:r>
      <w:r w:rsidRPr="00025930">
        <w:rPr>
          <w:rFonts w:ascii="Calibri" w:hAnsi="Calibri"/>
        </w:rPr>
        <w:t xml:space="preserve"> βέβαια</w:t>
      </w:r>
      <w:r>
        <w:rPr>
          <w:rFonts w:ascii="Calibri" w:hAnsi="Calibri"/>
        </w:rPr>
        <w:t>,</w:t>
      </w:r>
      <w:r w:rsidRPr="00025930">
        <w:rPr>
          <w:rFonts w:ascii="Calibri" w:hAnsi="Calibri"/>
        </w:rPr>
        <w:t xml:space="preserve"> θα στήριζε το Κ.Κ.Ε.</w:t>
      </w:r>
      <w:r>
        <w:rPr>
          <w:rFonts w:ascii="Calibri" w:hAnsi="Calibri"/>
        </w:rPr>
        <w:t>,</w:t>
      </w:r>
      <w:r w:rsidRPr="00025930">
        <w:rPr>
          <w:rFonts w:ascii="Calibri" w:hAnsi="Calibri"/>
        </w:rPr>
        <w:t xml:space="preserve"> όμως</w:t>
      </w:r>
      <w:r>
        <w:rPr>
          <w:rFonts w:ascii="Calibri" w:hAnsi="Calibri"/>
        </w:rPr>
        <w:t xml:space="preserve">, </w:t>
      </w:r>
      <w:r w:rsidRPr="00025930">
        <w:rPr>
          <w:rFonts w:ascii="Calibri" w:hAnsi="Calibri"/>
        </w:rPr>
        <w:t>τη συγκεκριμένη ρύθμιση</w:t>
      </w:r>
      <w:r>
        <w:rPr>
          <w:rFonts w:ascii="Calibri" w:hAnsi="Calibri"/>
        </w:rPr>
        <w:t>,</w:t>
      </w:r>
      <w:r w:rsidRPr="00025930">
        <w:rPr>
          <w:rFonts w:ascii="Calibri" w:hAnsi="Calibri"/>
        </w:rPr>
        <w:t xml:space="preserve"> δεν θα τη στηρίξουμε</w:t>
      </w:r>
      <w:r>
        <w:rPr>
          <w:rFonts w:ascii="Calibri" w:hAnsi="Calibri"/>
        </w:rPr>
        <w:t>, διότι</w:t>
      </w:r>
      <w:r w:rsidRPr="00025930">
        <w:rPr>
          <w:rFonts w:ascii="Calibri" w:hAnsi="Calibri"/>
        </w:rPr>
        <w:t xml:space="preserve"> θεωρούμε</w:t>
      </w:r>
      <w:r>
        <w:rPr>
          <w:rFonts w:ascii="Calibri" w:hAnsi="Calibri"/>
        </w:rPr>
        <w:t>,</w:t>
      </w:r>
      <w:r w:rsidRPr="00025930">
        <w:rPr>
          <w:rFonts w:ascii="Calibri" w:hAnsi="Calibri"/>
        </w:rPr>
        <w:t xml:space="preserve"> ότι είναι υποκριτικά μέτρα που δ</w:t>
      </w:r>
      <w:r>
        <w:rPr>
          <w:rFonts w:ascii="Calibri" w:hAnsi="Calibri"/>
        </w:rPr>
        <w:t>εν μπορούν να αντιμετωπίσουν τη</w:t>
      </w:r>
      <w:r w:rsidRPr="00025930">
        <w:rPr>
          <w:rFonts w:ascii="Calibri" w:hAnsi="Calibri"/>
        </w:rPr>
        <w:t xml:space="preserve"> πηγή του προβλήματος</w:t>
      </w:r>
      <w:r>
        <w:rPr>
          <w:rFonts w:ascii="Calibri" w:hAnsi="Calibri"/>
        </w:rPr>
        <w:t>.</w:t>
      </w:r>
    </w:p>
    <w:p w:rsidR="00EF0284" w:rsidRDefault="00651E96" w:rsidP="00EF0284">
      <w:pPr>
        <w:spacing w:line="276" w:lineRule="auto"/>
        <w:ind w:firstLine="720"/>
        <w:jc w:val="both"/>
        <w:rPr>
          <w:rFonts w:ascii="Calibri" w:hAnsi="Calibri"/>
        </w:rPr>
      </w:pPr>
      <w:r w:rsidRPr="00595D1A">
        <w:rPr>
          <w:rFonts w:ascii="Calibri" w:hAnsi="Calibri"/>
          <w:b/>
        </w:rPr>
        <w:t xml:space="preserve">ΣΤΑΥΡΟΣ ΚΑΛΟΓΙΑΝΝΗΣ (Πρόεδρος της Επιτροπής): </w:t>
      </w:r>
      <w:r>
        <w:rPr>
          <w:rFonts w:ascii="Calibri" w:hAnsi="Calibri"/>
        </w:rPr>
        <w:t>Το λόγο έχει ο κ. Βιλιάρδος.</w:t>
      </w:r>
    </w:p>
    <w:p w:rsidR="00651E96" w:rsidRDefault="00651E96" w:rsidP="00EF0284">
      <w:pPr>
        <w:spacing w:line="276" w:lineRule="auto"/>
        <w:ind w:firstLine="720"/>
        <w:jc w:val="both"/>
        <w:rPr>
          <w:rFonts w:ascii="Calibri" w:hAnsi="Calibri"/>
        </w:rPr>
      </w:pPr>
      <w:r>
        <w:rPr>
          <w:rFonts w:ascii="Calibri" w:hAnsi="Calibri"/>
          <w:b/>
        </w:rPr>
        <w:t>ΒΑΣΙΛΕΙΟΣ ΒΙΛΙΑΡΔΟΣ (Ειδικός Αγορητής της Ελληνικής Λύσης):</w:t>
      </w:r>
      <w:r>
        <w:rPr>
          <w:rFonts w:ascii="Calibri" w:hAnsi="Calibri"/>
        </w:rPr>
        <w:t xml:space="preserve"> </w:t>
      </w:r>
      <w:r w:rsidRPr="00A60F56">
        <w:rPr>
          <w:rFonts w:ascii="Calibri" w:hAnsi="Calibri"/>
        </w:rPr>
        <w:t>Σ</w:t>
      </w:r>
      <w:r>
        <w:rPr>
          <w:rFonts w:ascii="Calibri" w:hAnsi="Calibri"/>
        </w:rPr>
        <w:t>ας</w:t>
      </w:r>
      <w:r w:rsidRPr="00A60F56">
        <w:rPr>
          <w:rFonts w:ascii="Calibri" w:hAnsi="Calibri"/>
        </w:rPr>
        <w:t xml:space="preserve"> ευχαριστώ πολύ</w:t>
      </w:r>
      <w:r>
        <w:rPr>
          <w:rFonts w:ascii="Calibri" w:hAnsi="Calibri"/>
        </w:rPr>
        <w:t>.</w:t>
      </w:r>
      <w:r w:rsidRPr="00A60F56">
        <w:rPr>
          <w:rFonts w:ascii="Calibri" w:hAnsi="Calibri"/>
        </w:rPr>
        <w:t xml:space="preserve"> Εισαγωγικά</w:t>
      </w:r>
      <w:r>
        <w:rPr>
          <w:rFonts w:ascii="Calibri" w:hAnsi="Calibri"/>
        </w:rPr>
        <w:t>,</w:t>
      </w:r>
      <w:r w:rsidRPr="00A60F56">
        <w:rPr>
          <w:rFonts w:ascii="Calibri" w:hAnsi="Calibri"/>
        </w:rPr>
        <w:t xml:space="preserve"> η σύμβαση αναφέρεται στην πρακτική διάβρωσης της φορολογικής βάσης και της μετατόπισης κερδών </w:t>
      </w:r>
      <w:r w:rsidRPr="00A10D23">
        <w:rPr>
          <w:rFonts w:ascii="Calibri" w:hAnsi="Calibri"/>
        </w:rPr>
        <w:t>(</w:t>
      </w:r>
      <w:r>
        <w:rPr>
          <w:rFonts w:ascii="Calibri" w:hAnsi="Calibri"/>
          <w:lang w:val="en-US"/>
        </w:rPr>
        <w:t>BEPS</w:t>
      </w:r>
      <w:r w:rsidRPr="00A10D23">
        <w:rPr>
          <w:rFonts w:ascii="Calibri" w:hAnsi="Calibri"/>
        </w:rPr>
        <w:t>).</w:t>
      </w:r>
      <w:r w:rsidRPr="00A60F56">
        <w:rPr>
          <w:rFonts w:ascii="Calibri" w:hAnsi="Calibri"/>
        </w:rPr>
        <w:t xml:space="preserve"> Αποτελεί μία λογιστική πρακτική που υπάρχει εδώ και αρκετά χρόνια ως αποτέλεσμα της παγκοσμιοποίησης</w:t>
      </w:r>
      <w:r w:rsidRPr="00237707">
        <w:rPr>
          <w:rFonts w:ascii="Calibri" w:hAnsi="Calibri"/>
        </w:rPr>
        <w:t>.</w:t>
      </w:r>
      <w:r w:rsidRPr="00A60F56">
        <w:rPr>
          <w:rFonts w:ascii="Calibri" w:hAnsi="Calibri"/>
        </w:rPr>
        <w:t xml:space="preserve"> Συγκεκριμένα </w:t>
      </w:r>
      <w:r>
        <w:rPr>
          <w:rFonts w:ascii="Calibri" w:hAnsi="Calibri"/>
        </w:rPr>
        <w:t xml:space="preserve">ορίζεται από τον ΟΟΣΑ </w:t>
      </w:r>
      <w:r w:rsidRPr="00A60F56">
        <w:rPr>
          <w:rFonts w:ascii="Calibri" w:hAnsi="Calibri"/>
        </w:rPr>
        <w:t>ως η εκμετάλλευση από πολ</w:t>
      </w:r>
      <w:r>
        <w:rPr>
          <w:rFonts w:ascii="Calibri" w:hAnsi="Calibri"/>
        </w:rPr>
        <w:t>υεθνικές εταιρείες κενών και αν</w:t>
      </w:r>
      <w:r w:rsidRPr="00A60F56">
        <w:rPr>
          <w:rFonts w:ascii="Calibri" w:hAnsi="Calibri"/>
        </w:rPr>
        <w:t>αντιστοιχιών μεταξύ του φορολογικού καθεστώτος των διαφόρων χωρών</w:t>
      </w:r>
      <w:r>
        <w:rPr>
          <w:rFonts w:ascii="Calibri" w:hAnsi="Calibri"/>
        </w:rPr>
        <w:t>,</w:t>
      </w:r>
      <w:r w:rsidRPr="00A60F56">
        <w:rPr>
          <w:rFonts w:ascii="Calibri" w:hAnsi="Calibri"/>
        </w:rPr>
        <w:t xml:space="preserve"> </w:t>
      </w:r>
      <w:r>
        <w:rPr>
          <w:rFonts w:ascii="Calibri" w:hAnsi="Calibri"/>
        </w:rPr>
        <w:t>π</w:t>
      </w:r>
      <w:r w:rsidRPr="00A60F56">
        <w:rPr>
          <w:rFonts w:ascii="Calibri" w:hAnsi="Calibri"/>
        </w:rPr>
        <w:t>ου δραστηριοποιούνται</w:t>
      </w:r>
      <w:r>
        <w:rPr>
          <w:rFonts w:ascii="Calibri" w:hAnsi="Calibri"/>
        </w:rPr>
        <w:t>,</w:t>
      </w:r>
      <w:r w:rsidRPr="00A60F56">
        <w:rPr>
          <w:rFonts w:ascii="Calibri" w:hAnsi="Calibri"/>
        </w:rPr>
        <w:t xml:space="preserve"> όπως </w:t>
      </w:r>
      <w:r>
        <w:rPr>
          <w:rFonts w:ascii="Calibri" w:hAnsi="Calibri"/>
        </w:rPr>
        <w:t>θ</w:t>
      </w:r>
      <w:r w:rsidRPr="00A60F56">
        <w:rPr>
          <w:rFonts w:ascii="Calibri" w:hAnsi="Calibri"/>
        </w:rPr>
        <w:t>α καταθέσουμε αργότερα στα πρακτικά</w:t>
      </w:r>
      <w:r>
        <w:rPr>
          <w:rFonts w:ascii="Calibri" w:hAnsi="Calibri"/>
        </w:rPr>
        <w:t xml:space="preserve">. </w:t>
      </w:r>
      <w:r w:rsidRPr="00A60F56">
        <w:rPr>
          <w:rFonts w:ascii="Calibri" w:hAnsi="Calibri"/>
        </w:rPr>
        <w:t xml:space="preserve">Εκτιμάται τώρα από </w:t>
      </w:r>
      <w:r>
        <w:rPr>
          <w:rFonts w:ascii="Calibri" w:hAnsi="Calibri"/>
        </w:rPr>
        <w:t>τον ΟΟΣΑ</w:t>
      </w:r>
      <w:r w:rsidRPr="00A60F56">
        <w:rPr>
          <w:rFonts w:ascii="Calibri" w:hAnsi="Calibri"/>
        </w:rPr>
        <w:t xml:space="preserve"> ότι η </w:t>
      </w:r>
      <w:proofErr w:type="spellStart"/>
      <w:r w:rsidRPr="00A60F56">
        <w:rPr>
          <w:rFonts w:ascii="Calibri" w:hAnsi="Calibri"/>
        </w:rPr>
        <w:t>φοροαποφυγή</w:t>
      </w:r>
      <w:proofErr w:type="spellEnd"/>
      <w:r w:rsidRPr="00A60F56">
        <w:rPr>
          <w:rFonts w:ascii="Calibri" w:hAnsi="Calibri"/>
        </w:rPr>
        <w:t xml:space="preserve"> λόγω </w:t>
      </w:r>
      <w:r>
        <w:rPr>
          <w:rFonts w:ascii="Calibri" w:hAnsi="Calibri"/>
          <w:lang w:val="en-US"/>
        </w:rPr>
        <w:t>BEPS</w:t>
      </w:r>
      <w:r w:rsidRPr="00A60F56">
        <w:rPr>
          <w:rFonts w:ascii="Calibri" w:hAnsi="Calibri"/>
        </w:rPr>
        <w:t xml:space="preserve"> είναι 100 έως </w:t>
      </w:r>
      <w:r>
        <w:rPr>
          <w:rFonts w:ascii="Calibri" w:hAnsi="Calibri"/>
        </w:rPr>
        <w:t xml:space="preserve">240 </w:t>
      </w:r>
      <w:r w:rsidRPr="00A60F56">
        <w:rPr>
          <w:rFonts w:ascii="Calibri" w:hAnsi="Calibri"/>
        </w:rPr>
        <w:t xml:space="preserve">δισεκατομμύρια δολάρια </w:t>
      </w:r>
      <w:r>
        <w:rPr>
          <w:rFonts w:ascii="Calibri" w:hAnsi="Calibri"/>
        </w:rPr>
        <w:t>ετήσια</w:t>
      </w:r>
      <w:r w:rsidRPr="00A60F56">
        <w:rPr>
          <w:rFonts w:ascii="Calibri" w:hAnsi="Calibri"/>
        </w:rPr>
        <w:t xml:space="preserve"> ή στο 4</w:t>
      </w:r>
      <w:r>
        <w:rPr>
          <w:rFonts w:ascii="Calibri" w:hAnsi="Calibri"/>
        </w:rPr>
        <w:t>%</w:t>
      </w:r>
      <w:r w:rsidRPr="00A60F56">
        <w:rPr>
          <w:rFonts w:ascii="Calibri" w:hAnsi="Calibri"/>
        </w:rPr>
        <w:t xml:space="preserve"> έως 10% των παγκόσμιων εσόδων από φόρους εταιρειών</w:t>
      </w:r>
      <w:r>
        <w:rPr>
          <w:rFonts w:ascii="Calibri" w:hAnsi="Calibri"/>
        </w:rPr>
        <w:t>.</w:t>
      </w:r>
      <w:r w:rsidRPr="00A60F56">
        <w:rPr>
          <w:rFonts w:ascii="Calibri" w:hAnsi="Calibri"/>
        </w:rPr>
        <w:t xml:space="preserve"> </w:t>
      </w:r>
    </w:p>
    <w:p w:rsidR="00651E96" w:rsidRDefault="00651E96" w:rsidP="008839B9">
      <w:pPr>
        <w:spacing w:line="276" w:lineRule="auto"/>
        <w:ind w:firstLine="567"/>
        <w:jc w:val="both"/>
        <w:rPr>
          <w:rFonts w:ascii="Calibri" w:hAnsi="Calibri"/>
        </w:rPr>
      </w:pPr>
      <w:r w:rsidRPr="00A60F56">
        <w:rPr>
          <w:rFonts w:ascii="Calibri" w:hAnsi="Calibri"/>
        </w:rPr>
        <w:t xml:space="preserve">Οφείλουμε να αναφέρουμε εδώ πως ο όρος </w:t>
      </w:r>
      <w:r>
        <w:rPr>
          <w:rFonts w:ascii="Calibri" w:hAnsi="Calibri"/>
        </w:rPr>
        <w:t>«</w:t>
      </w:r>
      <w:proofErr w:type="spellStart"/>
      <w:r w:rsidRPr="00A60F56">
        <w:rPr>
          <w:rFonts w:ascii="Calibri" w:hAnsi="Calibri"/>
        </w:rPr>
        <w:t>φοροαποφυγή</w:t>
      </w:r>
      <w:proofErr w:type="spellEnd"/>
      <w:r>
        <w:rPr>
          <w:rFonts w:ascii="Calibri" w:hAnsi="Calibri"/>
        </w:rPr>
        <w:t>»</w:t>
      </w:r>
      <w:r w:rsidRPr="00A60F56">
        <w:rPr>
          <w:rFonts w:ascii="Calibri" w:hAnsi="Calibri"/>
        </w:rPr>
        <w:t xml:space="preserve"> χρησιμοποιείται για να δηλώσει ότι η μη πληρωμή φόρων είναι νόμιμη</w:t>
      </w:r>
      <w:r>
        <w:rPr>
          <w:rFonts w:ascii="Calibri" w:hAnsi="Calibri"/>
        </w:rPr>
        <w:t>,</w:t>
      </w:r>
      <w:r w:rsidRPr="00A60F56">
        <w:rPr>
          <w:rFonts w:ascii="Calibri" w:hAnsi="Calibri"/>
        </w:rPr>
        <w:t xml:space="preserve"> υπό</w:t>
      </w:r>
      <w:r>
        <w:rPr>
          <w:rFonts w:ascii="Calibri" w:hAnsi="Calibri"/>
        </w:rPr>
        <w:t xml:space="preserve"> </w:t>
      </w:r>
      <w:r w:rsidRPr="00A60F56">
        <w:rPr>
          <w:rFonts w:ascii="Calibri" w:hAnsi="Calibri"/>
        </w:rPr>
        <w:t>ο</w:t>
      </w:r>
      <w:r>
        <w:rPr>
          <w:rFonts w:ascii="Calibri" w:hAnsi="Calibri"/>
        </w:rPr>
        <w:t>ρ</w:t>
      </w:r>
      <w:r w:rsidRPr="00A60F56">
        <w:rPr>
          <w:rFonts w:ascii="Calibri" w:hAnsi="Calibri"/>
        </w:rPr>
        <w:t>ισμένες προϋποθέσεις</w:t>
      </w:r>
      <w:r>
        <w:rPr>
          <w:rFonts w:ascii="Calibri" w:hAnsi="Calibri"/>
        </w:rPr>
        <w:t>,</w:t>
      </w:r>
      <w:r w:rsidRPr="00A60F56">
        <w:rPr>
          <w:rFonts w:ascii="Calibri" w:hAnsi="Calibri"/>
        </w:rPr>
        <w:t xml:space="preserve"> επειδή ψηφίστηκε ως τέτοια</w:t>
      </w:r>
      <w:r>
        <w:rPr>
          <w:rFonts w:ascii="Calibri" w:hAnsi="Calibri"/>
        </w:rPr>
        <w:t>.</w:t>
      </w:r>
      <w:r w:rsidRPr="00A60F56">
        <w:rPr>
          <w:rFonts w:ascii="Calibri" w:hAnsi="Calibri"/>
        </w:rPr>
        <w:t xml:space="preserve"> Ενώ</w:t>
      </w:r>
      <w:r w:rsidR="0019451F">
        <w:rPr>
          <w:rFonts w:ascii="Calibri" w:hAnsi="Calibri"/>
        </w:rPr>
        <w:t>,</w:t>
      </w:r>
      <w:r w:rsidRPr="00A60F56">
        <w:rPr>
          <w:rFonts w:ascii="Calibri" w:hAnsi="Calibri"/>
        </w:rPr>
        <w:t xml:space="preserve"> η φοροδιαφυγή που αφορά κυρίως τους μικροεπιχειρηματίες είναι παράνομη</w:t>
      </w:r>
      <w:r>
        <w:rPr>
          <w:rFonts w:ascii="Calibri" w:hAnsi="Calibri"/>
        </w:rPr>
        <w:t>,</w:t>
      </w:r>
      <w:r w:rsidRPr="00A60F56">
        <w:rPr>
          <w:rFonts w:ascii="Calibri" w:hAnsi="Calibri"/>
        </w:rPr>
        <w:t xml:space="preserve"> επειδή δεν έχει ψηφιστεί κάτι ανάλογο</w:t>
      </w:r>
      <w:r>
        <w:rPr>
          <w:rFonts w:ascii="Calibri" w:hAnsi="Calibri"/>
        </w:rPr>
        <w:t>.</w:t>
      </w:r>
      <w:r w:rsidRPr="00A60F56">
        <w:rPr>
          <w:rFonts w:ascii="Calibri" w:hAnsi="Calibri"/>
        </w:rPr>
        <w:t xml:space="preserve"> Η Κομισιόν υπολογίζει πως η </w:t>
      </w:r>
      <w:proofErr w:type="spellStart"/>
      <w:r w:rsidRPr="00A60F56">
        <w:rPr>
          <w:rFonts w:ascii="Calibri" w:hAnsi="Calibri"/>
        </w:rPr>
        <w:t>φοροαποφυγή</w:t>
      </w:r>
      <w:proofErr w:type="spellEnd"/>
      <w:r w:rsidRPr="00A60F56">
        <w:rPr>
          <w:rFonts w:ascii="Calibri" w:hAnsi="Calibri"/>
        </w:rPr>
        <w:t xml:space="preserve"> στην Ευρωπαϊκή Ένωση ανέρχεται στο ποσόν των </w:t>
      </w:r>
      <w:r>
        <w:rPr>
          <w:rFonts w:ascii="Calibri" w:hAnsi="Calibri"/>
        </w:rPr>
        <w:t>8</w:t>
      </w:r>
      <w:r w:rsidRPr="00A60F56">
        <w:rPr>
          <w:rFonts w:ascii="Calibri" w:hAnsi="Calibri"/>
        </w:rPr>
        <w:t>25 δισεκατομμυρίων ευρώ</w:t>
      </w:r>
      <w:r>
        <w:rPr>
          <w:rFonts w:ascii="Calibri" w:hAnsi="Calibri"/>
        </w:rPr>
        <w:t>, όπως θα καταθέσουμε</w:t>
      </w:r>
      <w:r w:rsidRPr="00A60F56">
        <w:rPr>
          <w:rFonts w:ascii="Calibri" w:hAnsi="Calibri"/>
        </w:rPr>
        <w:t xml:space="preserve"> στα πρακτικά</w:t>
      </w:r>
      <w:r>
        <w:rPr>
          <w:rFonts w:ascii="Calibri" w:hAnsi="Calibri"/>
        </w:rPr>
        <w:t>,</w:t>
      </w:r>
      <w:r w:rsidRPr="00A60F56">
        <w:rPr>
          <w:rFonts w:ascii="Calibri" w:hAnsi="Calibri"/>
        </w:rPr>
        <w:t xml:space="preserve"> περίπου </w:t>
      </w:r>
      <w:r>
        <w:rPr>
          <w:rFonts w:ascii="Calibri" w:hAnsi="Calibri"/>
        </w:rPr>
        <w:t>ό</w:t>
      </w:r>
      <w:r w:rsidRPr="00A60F56">
        <w:rPr>
          <w:rFonts w:ascii="Calibri" w:hAnsi="Calibri"/>
        </w:rPr>
        <w:t>σο το πακέτο ανάκαμψης των 750 δισεκατομμυρίων ευρώ</w:t>
      </w:r>
      <w:r>
        <w:rPr>
          <w:rFonts w:ascii="Calibri" w:hAnsi="Calibri"/>
        </w:rPr>
        <w:t>.</w:t>
      </w:r>
      <w:r w:rsidRPr="00A60F56">
        <w:rPr>
          <w:rFonts w:ascii="Calibri" w:hAnsi="Calibri"/>
        </w:rPr>
        <w:t xml:space="preserve"> Όσον αφορά </w:t>
      </w:r>
      <w:r>
        <w:rPr>
          <w:rFonts w:ascii="Calibri" w:hAnsi="Calibri"/>
        </w:rPr>
        <w:t xml:space="preserve">δε </w:t>
      </w:r>
      <w:r w:rsidRPr="00A60F56">
        <w:rPr>
          <w:rFonts w:ascii="Calibri" w:hAnsi="Calibri"/>
        </w:rPr>
        <w:t>το έλλειμμα είσπραξ</w:t>
      </w:r>
      <w:r>
        <w:rPr>
          <w:rFonts w:ascii="Calibri" w:hAnsi="Calibri"/>
        </w:rPr>
        <w:t>η</w:t>
      </w:r>
      <w:r w:rsidRPr="00A60F56">
        <w:rPr>
          <w:rFonts w:ascii="Calibri" w:hAnsi="Calibri"/>
        </w:rPr>
        <w:t xml:space="preserve">ς του ΦΠΑ που </w:t>
      </w:r>
      <w:r>
        <w:rPr>
          <w:rFonts w:ascii="Calibri" w:hAnsi="Calibri"/>
        </w:rPr>
        <w:t>ο</w:t>
      </w:r>
      <w:r w:rsidRPr="00A60F56">
        <w:rPr>
          <w:rFonts w:ascii="Calibri" w:hAnsi="Calibri"/>
        </w:rPr>
        <w:t>φείλεται κυρίως σε φορολογικές απάτες</w:t>
      </w:r>
      <w:r>
        <w:rPr>
          <w:rFonts w:ascii="Calibri" w:hAnsi="Calibri"/>
        </w:rPr>
        <w:t>,</w:t>
      </w:r>
      <w:r w:rsidRPr="00A60F56">
        <w:rPr>
          <w:rFonts w:ascii="Calibri" w:hAnsi="Calibri"/>
        </w:rPr>
        <w:t xml:space="preserve"> ανέρχεται στα 147 δισεκατομμύρια ευρώ ετήσια </w:t>
      </w:r>
      <w:r>
        <w:rPr>
          <w:rFonts w:ascii="Calibri" w:hAnsi="Calibri"/>
        </w:rPr>
        <w:t xml:space="preserve">ή </w:t>
      </w:r>
      <w:r w:rsidRPr="00A60F56">
        <w:rPr>
          <w:rFonts w:ascii="Calibri" w:hAnsi="Calibri"/>
        </w:rPr>
        <w:t>στο 12% του συνολικού</w:t>
      </w:r>
      <w:r>
        <w:rPr>
          <w:rFonts w:ascii="Calibri" w:hAnsi="Calibri"/>
        </w:rPr>
        <w:t>.</w:t>
      </w:r>
      <w:r w:rsidRPr="00A60F56">
        <w:rPr>
          <w:rFonts w:ascii="Calibri" w:hAnsi="Calibri"/>
        </w:rPr>
        <w:t xml:space="preserve"> Υπενθυμίζουμε πως η ΦΑΓΕ</w:t>
      </w:r>
      <w:r>
        <w:rPr>
          <w:rFonts w:ascii="Calibri" w:hAnsi="Calibri"/>
        </w:rPr>
        <w:t>,</w:t>
      </w:r>
      <w:r w:rsidRPr="00A60F56">
        <w:rPr>
          <w:rFonts w:ascii="Calibri" w:hAnsi="Calibri"/>
        </w:rPr>
        <w:t xml:space="preserve"> για παράδειγμα</w:t>
      </w:r>
      <w:r>
        <w:rPr>
          <w:rFonts w:ascii="Calibri" w:hAnsi="Calibri"/>
        </w:rPr>
        <w:t>,</w:t>
      </w:r>
      <w:r w:rsidRPr="00A60F56">
        <w:rPr>
          <w:rFonts w:ascii="Calibri" w:hAnsi="Calibri"/>
        </w:rPr>
        <w:t xml:space="preserve"> η οποία μετέφερε την έδρα της στο Λουξεμβούργο</w:t>
      </w:r>
      <w:r>
        <w:rPr>
          <w:rFonts w:ascii="Calibri" w:hAnsi="Calibri"/>
        </w:rPr>
        <w:t>,</w:t>
      </w:r>
      <w:r w:rsidRPr="00A60F56">
        <w:rPr>
          <w:rFonts w:ascii="Calibri" w:hAnsi="Calibri"/>
        </w:rPr>
        <w:t xml:space="preserve"> για λόγους ρίσκου και δανεισμού</w:t>
      </w:r>
      <w:r>
        <w:rPr>
          <w:rFonts w:ascii="Calibri" w:hAnsi="Calibri"/>
        </w:rPr>
        <w:t>,</w:t>
      </w:r>
      <w:r w:rsidRPr="00A60F56">
        <w:rPr>
          <w:rFonts w:ascii="Calibri" w:hAnsi="Calibri"/>
        </w:rPr>
        <w:t xml:space="preserve"> σύμφωνα </w:t>
      </w:r>
      <w:r>
        <w:rPr>
          <w:rFonts w:ascii="Calibri" w:hAnsi="Calibri"/>
        </w:rPr>
        <w:t>β</w:t>
      </w:r>
      <w:r w:rsidRPr="00A60F56">
        <w:rPr>
          <w:rFonts w:ascii="Calibri" w:hAnsi="Calibri"/>
        </w:rPr>
        <w:t>έβαια με τις δικές τις δηλώσεις</w:t>
      </w:r>
      <w:r>
        <w:rPr>
          <w:rFonts w:ascii="Calibri" w:hAnsi="Calibri"/>
        </w:rPr>
        <w:t>,</w:t>
      </w:r>
      <w:r w:rsidRPr="00A60F56">
        <w:rPr>
          <w:rFonts w:ascii="Calibri" w:hAnsi="Calibri"/>
        </w:rPr>
        <w:t xml:space="preserve"> πυροδότησε κριτική επειδή </w:t>
      </w:r>
      <w:r>
        <w:rPr>
          <w:rFonts w:ascii="Calibri" w:hAnsi="Calibri"/>
        </w:rPr>
        <w:t>τ</w:t>
      </w:r>
      <w:r w:rsidRPr="00A60F56">
        <w:rPr>
          <w:rFonts w:ascii="Calibri" w:hAnsi="Calibri"/>
        </w:rPr>
        <w:t>ελικά δεν κατασκεύασε το εργοστάσιο που είχε υποσχεθεί</w:t>
      </w:r>
      <w:r>
        <w:rPr>
          <w:rFonts w:ascii="Calibri" w:hAnsi="Calibri"/>
        </w:rPr>
        <w:t>.</w:t>
      </w:r>
      <w:r w:rsidRPr="00A60F56">
        <w:rPr>
          <w:rFonts w:ascii="Calibri" w:hAnsi="Calibri"/>
        </w:rPr>
        <w:t xml:space="preserve"> </w:t>
      </w:r>
      <w:r>
        <w:rPr>
          <w:rFonts w:ascii="Calibri" w:hAnsi="Calibri"/>
        </w:rPr>
        <w:t>Επίσης,</w:t>
      </w:r>
      <w:r w:rsidRPr="00A60F56">
        <w:rPr>
          <w:rFonts w:ascii="Calibri" w:hAnsi="Calibri"/>
        </w:rPr>
        <w:t xml:space="preserve"> το σύστημα νόμιμης </w:t>
      </w:r>
      <w:proofErr w:type="spellStart"/>
      <w:r w:rsidRPr="00A60F56">
        <w:rPr>
          <w:rFonts w:ascii="Calibri" w:hAnsi="Calibri"/>
        </w:rPr>
        <w:t>φοροαποφυγής</w:t>
      </w:r>
      <w:proofErr w:type="spellEnd"/>
      <w:r w:rsidRPr="00A60F56">
        <w:rPr>
          <w:rFonts w:ascii="Calibri" w:hAnsi="Calibri"/>
        </w:rPr>
        <w:t xml:space="preserve"> της ΙΚΕΑ διεθνώς</w:t>
      </w:r>
      <w:r>
        <w:rPr>
          <w:rFonts w:ascii="Calibri" w:hAnsi="Calibri"/>
        </w:rPr>
        <w:t>,</w:t>
      </w:r>
      <w:r w:rsidRPr="00A60F56">
        <w:rPr>
          <w:rFonts w:ascii="Calibri" w:hAnsi="Calibri"/>
        </w:rPr>
        <w:t xml:space="preserve"> που </w:t>
      </w:r>
      <w:r>
        <w:rPr>
          <w:rFonts w:ascii="Calibri" w:hAnsi="Calibri"/>
        </w:rPr>
        <w:t>ε</w:t>
      </w:r>
      <w:r w:rsidRPr="00A60F56">
        <w:rPr>
          <w:rFonts w:ascii="Calibri" w:hAnsi="Calibri"/>
        </w:rPr>
        <w:t>πίσης θα καταθέσου</w:t>
      </w:r>
      <w:r>
        <w:rPr>
          <w:rFonts w:ascii="Calibri" w:hAnsi="Calibri"/>
        </w:rPr>
        <w:t>με</w:t>
      </w:r>
      <w:r w:rsidRPr="00A60F56">
        <w:rPr>
          <w:rFonts w:ascii="Calibri" w:hAnsi="Calibri"/>
        </w:rPr>
        <w:t xml:space="preserve"> στα πρακτικά</w:t>
      </w:r>
      <w:r>
        <w:rPr>
          <w:rFonts w:ascii="Calibri" w:hAnsi="Calibri"/>
        </w:rPr>
        <w:t>,</w:t>
      </w:r>
      <w:r w:rsidRPr="00A60F56">
        <w:rPr>
          <w:rFonts w:ascii="Calibri" w:hAnsi="Calibri"/>
        </w:rPr>
        <w:t xml:space="preserve"> επειδή δεν υπάρχει χρόνος </w:t>
      </w:r>
      <w:r>
        <w:rPr>
          <w:rFonts w:ascii="Calibri" w:hAnsi="Calibri"/>
        </w:rPr>
        <w:t xml:space="preserve">ανάλυσής του. </w:t>
      </w:r>
    </w:p>
    <w:p w:rsidR="00651E96" w:rsidRDefault="00651E96" w:rsidP="008839B9">
      <w:pPr>
        <w:spacing w:line="276" w:lineRule="auto"/>
        <w:ind w:firstLine="567"/>
        <w:jc w:val="both"/>
        <w:rPr>
          <w:rFonts w:ascii="Calibri" w:hAnsi="Calibri"/>
        </w:rPr>
      </w:pPr>
      <w:r w:rsidRPr="00A60F56">
        <w:rPr>
          <w:rFonts w:ascii="Calibri" w:hAnsi="Calibri"/>
        </w:rPr>
        <w:t>Συνεχίζοντας</w:t>
      </w:r>
      <w:r>
        <w:rPr>
          <w:rFonts w:ascii="Calibri" w:hAnsi="Calibri"/>
        </w:rPr>
        <w:t>,</w:t>
      </w:r>
      <w:r w:rsidRPr="00A60F56">
        <w:rPr>
          <w:rFonts w:ascii="Calibri" w:hAnsi="Calibri"/>
        </w:rPr>
        <w:t xml:space="preserve"> υπάρχουν τριών ειδών πρακτικές </w:t>
      </w:r>
      <w:r>
        <w:rPr>
          <w:rFonts w:ascii="Calibri" w:hAnsi="Calibri"/>
          <w:lang w:val="en-US"/>
        </w:rPr>
        <w:t>BEPS</w:t>
      </w:r>
      <w:r w:rsidRPr="00411B53">
        <w:rPr>
          <w:rFonts w:ascii="Calibri" w:hAnsi="Calibri"/>
        </w:rPr>
        <w:t>.</w:t>
      </w:r>
      <w:r w:rsidRPr="00A60F56">
        <w:rPr>
          <w:rFonts w:ascii="Calibri" w:hAnsi="Calibri"/>
        </w:rPr>
        <w:t xml:space="preserve"> Πρώτον</w:t>
      </w:r>
      <w:r>
        <w:rPr>
          <w:rFonts w:ascii="Calibri" w:hAnsi="Calibri"/>
        </w:rPr>
        <w:t>,</w:t>
      </w:r>
      <w:r w:rsidRPr="00A60F56">
        <w:rPr>
          <w:rFonts w:ascii="Calibri" w:hAnsi="Calibri"/>
        </w:rPr>
        <w:t xml:space="preserve"> αυτές που στηρίζονται στα </w:t>
      </w:r>
      <w:r>
        <w:rPr>
          <w:rFonts w:ascii="Calibri" w:hAnsi="Calibri"/>
        </w:rPr>
        <w:t xml:space="preserve">άυλα </w:t>
      </w:r>
      <w:r w:rsidRPr="00A60F56">
        <w:rPr>
          <w:rFonts w:ascii="Calibri" w:hAnsi="Calibri"/>
        </w:rPr>
        <w:t>πάγια</w:t>
      </w:r>
      <w:r>
        <w:rPr>
          <w:rFonts w:ascii="Calibri" w:hAnsi="Calibri"/>
        </w:rPr>
        <w:t>,</w:t>
      </w:r>
      <w:r w:rsidRPr="00A60F56">
        <w:rPr>
          <w:rFonts w:ascii="Calibri" w:hAnsi="Calibri"/>
        </w:rPr>
        <w:t xml:space="preserve"> μέσω της τιμολόγησης των δικαιωμάτων </w:t>
      </w:r>
      <w:r>
        <w:rPr>
          <w:rFonts w:ascii="Calibri" w:hAnsi="Calibri"/>
        </w:rPr>
        <w:t>τους,</w:t>
      </w:r>
      <w:r w:rsidRPr="00A60F56">
        <w:rPr>
          <w:rFonts w:ascii="Calibri" w:hAnsi="Calibri"/>
        </w:rPr>
        <w:t xml:space="preserve"> των </w:t>
      </w:r>
      <w:r>
        <w:rPr>
          <w:rFonts w:ascii="Calibri" w:hAnsi="Calibri"/>
          <w:lang w:val="en-US"/>
        </w:rPr>
        <w:t>royalties</w:t>
      </w:r>
      <w:r w:rsidRPr="004C1AD5">
        <w:rPr>
          <w:rFonts w:ascii="Calibri" w:hAnsi="Calibri"/>
        </w:rPr>
        <w:t xml:space="preserve">, </w:t>
      </w:r>
      <w:r w:rsidRPr="00A60F56">
        <w:rPr>
          <w:rFonts w:ascii="Calibri" w:hAnsi="Calibri"/>
        </w:rPr>
        <w:t>δηλαδή</w:t>
      </w:r>
      <w:r w:rsidRPr="004C1AD5">
        <w:rPr>
          <w:rFonts w:ascii="Calibri" w:hAnsi="Calibri"/>
        </w:rPr>
        <w:t>,</w:t>
      </w:r>
      <w:r w:rsidRPr="00A60F56">
        <w:rPr>
          <w:rFonts w:ascii="Calibri" w:hAnsi="Calibri"/>
        </w:rPr>
        <w:t xml:space="preserve"> όπου εταιρείες με </w:t>
      </w:r>
      <w:r>
        <w:rPr>
          <w:rFonts w:ascii="Calibri" w:hAnsi="Calibri"/>
        </w:rPr>
        <w:t>άυλη</w:t>
      </w:r>
      <w:r w:rsidRPr="00A60F56">
        <w:rPr>
          <w:rFonts w:ascii="Calibri" w:hAnsi="Calibri"/>
        </w:rPr>
        <w:t xml:space="preserve"> περιουσία</w:t>
      </w:r>
      <w:r>
        <w:rPr>
          <w:rFonts w:ascii="Calibri" w:hAnsi="Calibri"/>
        </w:rPr>
        <w:t>,</w:t>
      </w:r>
      <w:r w:rsidRPr="00A60F56">
        <w:rPr>
          <w:rFonts w:ascii="Calibri" w:hAnsi="Calibri"/>
        </w:rPr>
        <w:t xml:space="preserve"> για παράδειγμα </w:t>
      </w:r>
      <w:proofErr w:type="spellStart"/>
      <w:r w:rsidRPr="00A60F56">
        <w:rPr>
          <w:rFonts w:ascii="Calibri" w:hAnsi="Calibri"/>
        </w:rPr>
        <w:t>franchise</w:t>
      </w:r>
      <w:proofErr w:type="spellEnd"/>
      <w:r w:rsidRPr="00A60F56">
        <w:rPr>
          <w:rFonts w:ascii="Calibri" w:hAnsi="Calibri"/>
        </w:rPr>
        <w:t xml:space="preserve"> και ψηφιακές</w:t>
      </w:r>
      <w:r>
        <w:rPr>
          <w:rFonts w:ascii="Calibri" w:hAnsi="Calibri"/>
        </w:rPr>
        <w:t>,</w:t>
      </w:r>
      <w:r w:rsidRPr="00A60F56">
        <w:rPr>
          <w:rFonts w:ascii="Calibri" w:hAnsi="Calibri"/>
        </w:rPr>
        <w:t xml:space="preserve"> τα τιμολογούν σε χώρες με χαμηλό φορολογικό κόστος</w:t>
      </w:r>
      <w:r>
        <w:rPr>
          <w:rFonts w:ascii="Calibri" w:hAnsi="Calibri"/>
        </w:rPr>
        <w:t>,</w:t>
      </w:r>
      <w:r w:rsidRPr="00A60F56">
        <w:rPr>
          <w:rFonts w:ascii="Calibri" w:hAnsi="Calibri"/>
        </w:rPr>
        <w:t xml:space="preserve"> όπως η Ιρλανδία</w:t>
      </w:r>
      <w:r>
        <w:rPr>
          <w:rFonts w:ascii="Calibri" w:hAnsi="Calibri"/>
        </w:rPr>
        <w:t>,</w:t>
      </w:r>
      <w:r w:rsidRPr="00A60F56">
        <w:rPr>
          <w:rFonts w:ascii="Calibri" w:hAnsi="Calibri"/>
        </w:rPr>
        <w:t xml:space="preserve"> η Μάλτα</w:t>
      </w:r>
      <w:r>
        <w:rPr>
          <w:rFonts w:ascii="Calibri" w:hAnsi="Calibri"/>
        </w:rPr>
        <w:t xml:space="preserve"> ή</w:t>
      </w:r>
      <w:r w:rsidRPr="00A60F56">
        <w:rPr>
          <w:rFonts w:ascii="Calibri" w:hAnsi="Calibri"/>
        </w:rPr>
        <w:t xml:space="preserve"> η Ολλανδία</w:t>
      </w:r>
      <w:r>
        <w:rPr>
          <w:rFonts w:ascii="Calibri" w:hAnsi="Calibri"/>
        </w:rPr>
        <w:t>,</w:t>
      </w:r>
      <w:r w:rsidRPr="00A60F56">
        <w:rPr>
          <w:rFonts w:ascii="Calibri" w:hAnsi="Calibri"/>
        </w:rPr>
        <w:t xml:space="preserve"> έτσι ώστε τα υποκαταστήματα τους σε άλλες χώρες</w:t>
      </w:r>
      <w:r>
        <w:rPr>
          <w:rFonts w:ascii="Calibri" w:hAnsi="Calibri"/>
        </w:rPr>
        <w:t xml:space="preserve"> να</w:t>
      </w:r>
      <w:r w:rsidRPr="00A60F56">
        <w:rPr>
          <w:rFonts w:ascii="Calibri" w:hAnsi="Calibri"/>
        </w:rPr>
        <w:t xml:space="preserve"> έχουν μεγαλύτερα έξοδα</w:t>
      </w:r>
      <w:r>
        <w:rPr>
          <w:rFonts w:ascii="Calibri" w:hAnsi="Calibri"/>
        </w:rPr>
        <w:t>,</w:t>
      </w:r>
      <w:r w:rsidRPr="00A60F56">
        <w:rPr>
          <w:rFonts w:ascii="Calibri" w:hAnsi="Calibri"/>
        </w:rPr>
        <w:t xml:space="preserve"> </w:t>
      </w:r>
      <w:r>
        <w:rPr>
          <w:rFonts w:ascii="Calibri" w:hAnsi="Calibri"/>
        </w:rPr>
        <w:t>ο</w:t>
      </w:r>
      <w:r w:rsidRPr="00A60F56">
        <w:rPr>
          <w:rFonts w:ascii="Calibri" w:hAnsi="Calibri"/>
        </w:rPr>
        <w:t>πότε να πληρώνουν λιγότερους φόρους</w:t>
      </w:r>
      <w:r>
        <w:rPr>
          <w:rFonts w:ascii="Calibri" w:hAnsi="Calibri"/>
        </w:rPr>
        <w:t>.</w:t>
      </w:r>
      <w:r w:rsidRPr="00A60F56">
        <w:rPr>
          <w:rFonts w:ascii="Calibri" w:hAnsi="Calibri"/>
        </w:rPr>
        <w:t xml:space="preserve"> Τέτοιες πρακτικές έχουν χρησιμοποιήσει </w:t>
      </w:r>
      <w:r>
        <w:rPr>
          <w:rFonts w:ascii="Calibri" w:hAnsi="Calibri"/>
        </w:rPr>
        <w:t xml:space="preserve">η </w:t>
      </w:r>
      <w:r>
        <w:rPr>
          <w:rFonts w:ascii="Calibri" w:hAnsi="Calibri"/>
          <w:lang w:val="en-US"/>
        </w:rPr>
        <w:t>Amazon</w:t>
      </w:r>
      <w:r>
        <w:rPr>
          <w:rFonts w:ascii="Calibri" w:hAnsi="Calibri"/>
        </w:rPr>
        <w:t xml:space="preserve">, η </w:t>
      </w:r>
      <w:r>
        <w:rPr>
          <w:rFonts w:ascii="Calibri" w:hAnsi="Calibri"/>
          <w:lang w:val="en-US"/>
        </w:rPr>
        <w:t>Apple</w:t>
      </w:r>
      <w:r>
        <w:rPr>
          <w:rFonts w:ascii="Calibri" w:hAnsi="Calibri"/>
        </w:rPr>
        <w:t>, η</w:t>
      </w:r>
      <w:r w:rsidRPr="00A60F56">
        <w:rPr>
          <w:rFonts w:ascii="Calibri" w:hAnsi="Calibri"/>
        </w:rPr>
        <w:t xml:space="preserve"> </w:t>
      </w:r>
      <w:r>
        <w:rPr>
          <w:rFonts w:ascii="Calibri" w:hAnsi="Calibri"/>
          <w:lang w:val="en-US"/>
        </w:rPr>
        <w:t>Google</w:t>
      </w:r>
      <w:r w:rsidRPr="00A60F56">
        <w:rPr>
          <w:rFonts w:ascii="Calibri" w:hAnsi="Calibri"/>
        </w:rPr>
        <w:t xml:space="preserve"> και λοιπά</w:t>
      </w:r>
      <w:r>
        <w:rPr>
          <w:rFonts w:ascii="Calibri" w:hAnsi="Calibri"/>
        </w:rPr>
        <w:t>,</w:t>
      </w:r>
      <w:r w:rsidRPr="00A60F56">
        <w:rPr>
          <w:rFonts w:ascii="Calibri" w:hAnsi="Calibri"/>
        </w:rPr>
        <w:t xml:space="preserve"> ενώ υπάρχει συνδυασμός μεταξύ διαφόρων χωρών</w:t>
      </w:r>
      <w:r w:rsidRPr="009658B7">
        <w:rPr>
          <w:rFonts w:ascii="Calibri" w:hAnsi="Calibri"/>
        </w:rPr>
        <w:t>,</w:t>
      </w:r>
      <w:r w:rsidRPr="00A60F56">
        <w:rPr>
          <w:rFonts w:ascii="Calibri" w:hAnsi="Calibri"/>
        </w:rPr>
        <w:t xml:space="preserve"> όπως ο γνωστός </w:t>
      </w:r>
      <w:r>
        <w:rPr>
          <w:rFonts w:ascii="Calibri" w:hAnsi="Calibri"/>
          <w:lang w:val="en-US"/>
        </w:rPr>
        <w:t>Double</w:t>
      </w:r>
      <w:r w:rsidRPr="009658B7">
        <w:rPr>
          <w:rFonts w:ascii="Calibri" w:hAnsi="Calibri"/>
        </w:rPr>
        <w:t xml:space="preserve"> </w:t>
      </w:r>
      <w:r>
        <w:rPr>
          <w:rFonts w:ascii="Calibri" w:hAnsi="Calibri"/>
          <w:lang w:val="en-US"/>
        </w:rPr>
        <w:t>Irish</w:t>
      </w:r>
      <w:r w:rsidRPr="009658B7">
        <w:rPr>
          <w:rFonts w:ascii="Calibri" w:hAnsi="Calibri"/>
        </w:rPr>
        <w:t>,</w:t>
      </w:r>
      <w:r>
        <w:rPr>
          <w:rFonts w:ascii="Calibri" w:hAnsi="Calibri"/>
        </w:rPr>
        <w:t xml:space="preserve"> </w:t>
      </w:r>
      <w:r>
        <w:rPr>
          <w:rFonts w:ascii="Calibri" w:hAnsi="Calibri"/>
        </w:rPr>
        <w:lastRenderedPageBreak/>
        <w:t>με τ</w:t>
      </w:r>
      <w:r w:rsidRPr="00A60F56">
        <w:rPr>
          <w:rFonts w:ascii="Calibri" w:hAnsi="Calibri"/>
        </w:rPr>
        <w:t xml:space="preserve">ο </w:t>
      </w:r>
      <w:r>
        <w:rPr>
          <w:rFonts w:ascii="Calibri" w:hAnsi="Calibri"/>
        </w:rPr>
        <w:t>«</w:t>
      </w:r>
      <w:r w:rsidRPr="00A60F56">
        <w:rPr>
          <w:rFonts w:ascii="Calibri" w:hAnsi="Calibri"/>
        </w:rPr>
        <w:t>ολλανδικό σάντουιτς</w:t>
      </w:r>
      <w:r>
        <w:rPr>
          <w:rFonts w:ascii="Calibri" w:hAnsi="Calibri"/>
        </w:rPr>
        <w:t xml:space="preserve">». Οι συνθηματικές </w:t>
      </w:r>
      <w:r w:rsidRPr="00A60F56">
        <w:rPr>
          <w:rFonts w:ascii="Calibri" w:hAnsi="Calibri"/>
        </w:rPr>
        <w:t>ορολογίες</w:t>
      </w:r>
      <w:r w:rsidR="0019451F">
        <w:rPr>
          <w:rFonts w:ascii="Calibri" w:hAnsi="Calibri"/>
        </w:rPr>
        <w:t>,</w:t>
      </w:r>
      <w:r w:rsidRPr="00A60F56">
        <w:rPr>
          <w:rFonts w:ascii="Calibri" w:hAnsi="Calibri"/>
        </w:rPr>
        <w:t xml:space="preserve"> βέβαια</w:t>
      </w:r>
      <w:r w:rsidR="0019451F">
        <w:rPr>
          <w:rFonts w:ascii="Calibri" w:hAnsi="Calibri"/>
        </w:rPr>
        <w:t>,</w:t>
      </w:r>
      <w:r w:rsidRPr="00A60F56">
        <w:rPr>
          <w:rFonts w:ascii="Calibri" w:hAnsi="Calibri"/>
        </w:rPr>
        <w:t xml:space="preserve"> παραπέμπουν σε έγκλημα</w:t>
      </w:r>
      <w:r>
        <w:rPr>
          <w:rFonts w:ascii="Calibri" w:hAnsi="Calibri"/>
        </w:rPr>
        <w:t>,</w:t>
      </w:r>
      <w:r w:rsidRPr="00A60F56">
        <w:rPr>
          <w:rFonts w:ascii="Calibri" w:hAnsi="Calibri"/>
        </w:rPr>
        <w:t xml:space="preserve"> αλλά είναι νόμιμ</w:t>
      </w:r>
      <w:r>
        <w:rPr>
          <w:rFonts w:ascii="Calibri" w:hAnsi="Calibri"/>
        </w:rPr>
        <w:t>ε</w:t>
      </w:r>
      <w:r w:rsidRPr="00A60F56">
        <w:rPr>
          <w:rFonts w:ascii="Calibri" w:hAnsi="Calibri"/>
        </w:rPr>
        <w:t>ς</w:t>
      </w:r>
      <w:r>
        <w:rPr>
          <w:rFonts w:ascii="Calibri" w:hAnsi="Calibri"/>
        </w:rPr>
        <w:t>,</w:t>
      </w:r>
      <w:r w:rsidRPr="00A60F56">
        <w:rPr>
          <w:rFonts w:ascii="Calibri" w:hAnsi="Calibri"/>
        </w:rPr>
        <w:t xml:space="preserve"> επειδή έχουν</w:t>
      </w:r>
      <w:r>
        <w:rPr>
          <w:rFonts w:ascii="Calibri" w:hAnsi="Calibri"/>
        </w:rPr>
        <w:t xml:space="preserve"> ψηφιστεί ως</w:t>
      </w:r>
      <w:r w:rsidRPr="00A60F56">
        <w:rPr>
          <w:rFonts w:ascii="Calibri" w:hAnsi="Calibri"/>
        </w:rPr>
        <w:t xml:space="preserve"> τέτοιες</w:t>
      </w:r>
      <w:r>
        <w:rPr>
          <w:rFonts w:ascii="Calibri" w:hAnsi="Calibri"/>
        </w:rPr>
        <w:t>.</w:t>
      </w:r>
    </w:p>
    <w:p w:rsidR="00651E96" w:rsidRDefault="00651E96" w:rsidP="00EF0284">
      <w:pPr>
        <w:spacing w:line="276" w:lineRule="auto"/>
        <w:ind w:firstLine="567"/>
        <w:jc w:val="both"/>
        <w:rPr>
          <w:rFonts w:ascii="Calibri" w:hAnsi="Calibri" w:cs="Calibri"/>
        </w:rPr>
      </w:pPr>
      <w:r w:rsidRPr="00A60F56">
        <w:rPr>
          <w:rFonts w:ascii="Calibri" w:hAnsi="Calibri"/>
        </w:rPr>
        <w:t>Δεύτερον</w:t>
      </w:r>
      <w:r>
        <w:rPr>
          <w:rFonts w:ascii="Calibri" w:hAnsi="Calibri"/>
        </w:rPr>
        <w:t>,</w:t>
      </w:r>
      <w:r w:rsidRPr="00A60F56">
        <w:rPr>
          <w:rFonts w:ascii="Calibri" w:hAnsi="Calibri"/>
        </w:rPr>
        <w:t xml:space="preserve"> αυτές που στηρίζονται στα δάνεια και στα </w:t>
      </w:r>
      <w:r>
        <w:rPr>
          <w:rFonts w:ascii="Calibri" w:hAnsi="Calibri"/>
        </w:rPr>
        <w:t>υβριδικά</w:t>
      </w:r>
      <w:r w:rsidRPr="00A60F56">
        <w:rPr>
          <w:rFonts w:ascii="Calibri" w:hAnsi="Calibri"/>
        </w:rPr>
        <w:t xml:space="preserve"> προϊόντα</w:t>
      </w:r>
      <w:r w:rsidRPr="0041315B">
        <w:rPr>
          <w:rFonts w:ascii="Calibri" w:hAnsi="Calibri"/>
        </w:rPr>
        <w:t>,</w:t>
      </w:r>
      <w:r w:rsidRPr="00A60F56">
        <w:rPr>
          <w:rFonts w:ascii="Calibri" w:hAnsi="Calibri"/>
        </w:rPr>
        <w:t xml:space="preserve"> </w:t>
      </w:r>
      <w:r>
        <w:rPr>
          <w:rFonts w:ascii="Calibri" w:hAnsi="Calibri"/>
        </w:rPr>
        <w:t>μ</w:t>
      </w:r>
      <w:r w:rsidRPr="00A60F56">
        <w:rPr>
          <w:rFonts w:ascii="Calibri" w:hAnsi="Calibri"/>
        </w:rPr>
        <w:t xml:space="preserve">έσω της τιμολόγησης του </w:t>
      </w:r>
      <w:r>
        <w:rPr>
          <w:rFonts w:ascii="Calibri" w:hAnsi="Calibri"/>
        </w:rPr>
        <w:t>τόκου ή</w:t>
      </w:r>
      <w:r w:rsidRPr="00A60F56">
        <w:rPr>
          <w:rFonts w:ascii="Calibri" w:hAnsi="Calibri"/>
        </w:rPr>
        <w:t xml:space="preserve"> των μερισμάτων </w:t>
      </w:r>
      <w:r>
        <w:rPr>
          <w:rFonts w:ascii="Calibri" w:hAnsi="Calibri"/>
        </w:rPr>
        <w:t>τους,</w:t>
      </w:r>
      <w:r w:rsidRPr="00A60F56">
        <w:rPr>
          <w:rFonts w:ascii="Calibri" w:hAnsi="Calibri"/>
        </w:rPr>
        <w:t xml:space="preserve"> ανάλογα πώς ορίζονται</w:t>
      </w:r>
      <w:r>
        <w:rPr>
          <w:rFonts w:ascii="Calibri" w:hAnsi="Calibri"/>
        </w:rPr>
        <w:t>,</w:t>
      </w:r>
      <w:r w:rsidRPr="00A60F56">
        <w:rPr>
          <w:rFonts w:ascii="Calibri" w:hAnsi="Calibri"/>
        </w:rPr>
        <w:t xml:space="preserve"> όπως το παράδειγμα του τεχνάσματος της Ολλανδίας</w:t>
      </w:r>
      <w:r>
        <w:rPr>
          <w:rFonts w:ascii="Calibri" w:hAnsi="Calibri"/>
        </w:rPr>
        <w:t>,</w:t>
      </w:r>
      <w:r w:rsidRPr="00A60F56">
        <w:rPr>
          <w:rFonts w:ascii="Calibri" w:hAnsi="Calibri"/>
        </w:rPr>
        <w:t xml:space="preserve"> γνωστού ως </w:t>
      </w:r>
      <w:r>
        <w:rPr>
          <w:rFonts w:ascii="Calibri" w:hAnsi="Calibri"/>
          <w:lang w:val="en-US"/>
        </w:rPr>
        <w:t>Double</w:t>
      </w:r>
      <w:r w:rsidRPr="0041315B">
        <w:rPr>
          <w:rFonts w:ascii="Calibri" w:hAnsi="Calibri"/>
        </w:rPr>
        <w:t xml:space="preserve"> </w:t>
      </w:r>
      <w:r>
        <w:rPr>
          <w:rFonts w:ascii="Calibri" w:hAnsi="Calibri"/>
          <w:lang w:val="en-US"/>
        </w:rPr>
        <w:t>Typing</w:t>
      </w:r>
      <w:r w:rsidRPr="0041315B">
        <w:rPr>
          <w:rFonts w:ascii="Calibri" w:hAnsi="Calibri"/>
        </w:rPr>
        <w:t>,</w:t>
      </w:r>
      <w:r w:rsidRPr="00A60F56">
        <w:rPr>
          <w:rFonts w:ascii="Calibri" w:hAnsi="Calibri"/>
        </w:rPr>
        <w:t xml:space="preserve"> η διπλό όφελος</w:t>
      </w:r>
      <w:r w:rsidRPr="0041315B">
        <w:rPr>
          <w:rFonts w:ascii="Calibri" w:hAnsi="Calibri"/>
        </w:rPr>
        <w:t>.</w:t>
      </w:r>
      <w:r w:rsidRPr="00A60F56">
        <w:rPr>
          <w:rFonts w:ascii="Calibri" w:hAnsi="Calibri"/>
        </w:rPr>
        <w:t xml:space="preserve"> Χρησιμοποιείται κυρίως από εταιρείες με πολλά πάγια</w:t>
      </w:r>
      <w:r w:rsidR="0019451F">
        <w:rPr>
          <w:rFonts w:ascii="Calibri" w:hAnsi="Calibri"/>
        </w:rPr>
        <w:t>,</w:t>
      </w:r>
      <w:r w:rsidRPr="00A60F56">
        <w:rPr>
          <w:rFonts w:ascii="Calibri" w:hAnsi="Calibri"/>
        </w:rPr>
        <w:t xml:space="preserve"> όπου δίνονται </w:t>
      </w:r>
      <w:proofErr w:type="spellStart"/>
      <w:r w:rsidRPr="00A60F56">
        <w:rPr>
          <w:rFonts w:ascii="Calibri" w:hAnsi="Calibri"/>
        </w:rPr>
        <w:t>ενδοομιλικά</w:t>
      </w:r>
      <w:proofErr w:type="spellEnd"/>
      <w:r w:rsidRPr="00A60F56">
        <w:rPr>
          <w:rFonts w:ascii="Calibri" w:hAnsi="Calibri"/>
        </w:rPr>
        <w:t xml:space="preserve"> δάνεια και ο τό</w:t>
      </w:r>
      <w:r>
        <w:rPr>
          <w:rFonts w:ascii="Calibri" w:hAnsi="Calibri"/>
        </w:rPr>
        <w:t>κος αφενός μεν εκπίπτει</w:t>
      </w:r>
      <w:r w:rsidRPr="00A60F56">
        <w:rPr>
          <w:rFonts w:ascii="Calibri" w:hAnsi="Calibri"/>
        </w:rPr>
        <w:t xml:space="preserve"> στις </w:t>
      </w:r>
      <w:r>
        <w:rPr>
          <w:rFonts w:ascii="Calibri" w:hAnsi="Calibri"/>
        </w:rPr>
        <w:t>θυγατρικές,</w:t>
      </w:r>
      <w:r w:rsidRPr="00A60F56">
        <w:rPr>
          <w:rFonts w:ascii="Calibri" w:hAnsi="Calibri"/>
        </w:rPr>
        <w:t xml:space="preserve"> αφετέρου δηλώνεται ως έσοδο στη χώρα που έχει την έδρα της η μητρική</w:t>
      </w:r>
      <w:r>
        <w:rPr>
          <w:rFonts w:ascii="Calibri" w:hAnsi="Calibri"/>
        </w:rPr>
        <w:t>,</w:t>
      </w:r>
      <w:r w:rsidRPr="00A60F56">
        <w:rPr>
          <w:rFonts w:ascii="Calibri" w:hAnsi="Calibri"/>
        </w:rPr>
        <w:t xml:space="preserve"> στην Ολλανδία υποθετικά</w:t>
      </w:r>
      <w:r>
        <w:rPr>
          <w:rFonts w:ascii="Calibri" w:hAnsi="Calibri"/>
        </w:rPr>
        <w:t>,</w:t>
      </w:r>
      <w:r w:rsidRPr="00A60F56">
        <w:rPr>
          <w:rFonts w:ascii="Calibri" w:hAnsi="Calibri"/>
        </w:rPr>
        <w:t xml:space="preserve"> όπου απαλλάσσεται </w:t>
      </w:r>
      <w:r>
        <w:rPr>
          <w:rFonts w:ascii="Calibri" w:hAnsi="Calibri"/>
        </w:rPr>
        <w:t>ως</w:t>
      </w:r>
      <w:r w:rsidRPr="00A60F56">
        <w:rPr>
          <w:rFonts w:ascii="Calibri" w:hAnsi="Calibri"/>
        </w:rPr>
        <w:t xml:space="preserve"> μέρισμα</w:t>
      </w:r>
      <w:r>
        <w:rPr>
          <w:rFonts w:ascii="Calibri" w:hAnsi="Calibri"/>
        </w:rPr>
        <w:t>.</w:t>
      </w:r>
      <w:r w:rsidRPr="00A60F56">
        <w:rPr>
          <w:rFonts w:ascii="Calibri" w:hAnsi="Calibri"/>
        </w:rPr>
        <w:t xml:space="preserve"> Ως παράδειγμα εδώ θα μπορούσαμε να αναφέρουμε την </w:t>
      </w:r>
      <w:r>
        <w:rPr>
          <w:rFonts w:ascii="Calibri" w:hAnsi="Calibri"/>
          <w:lang w:val="en-US"/>
        </w:rPr>
        <w:t>Eldorado</w:t>
      </w:r>
      <w:r w:rsidRPr="00857909">
        <w:rPr>
          <w:rFonts w:ascii="Calibri" w:hAnsi="Calibri"/>
        </w:rPr>
        <w:t xml:space="preserve"> </w:t>
      </w:r>
      <w:r>
        <w:rPr>
          <w:rFonts w:ascii="Calibri" w:hAnsi="Calibri"/>
          <w:lang w:val="en-US"/>
        </w:rPr>
        <w:t>Gold</w:t>
      </w:r>
      <w:r w:rsidRPr="00857909">
        <w:rPr>
          <w:rFonts w:ascii="Calibri" w:hAnsi="Calibri"/>
        </w:rPr>
        <w:t>,</w:t>
      </w:r>
      <w:r w:rsidRPr="00A60F56">
        <w:rPr>
          <w:rFonts w:ascii="Calibri" w:hAnsi="Calibri"/>
        </w:rPr>
        <w:t xml:space="preserve"> όπως </w:t>
      </w:r>
      <w:r>
        <w:rPr>
          <w:rFonts w:ascii="Calibri" w:hAnsi="Calibri"/>
        </w:rPr>
        <w:t>θ</w:t>
      </w:r>
      <w:r w:rsidRPr="00A60F56">
        <w:rPr>
          <w:rFonts w:ascii="Calibri" w:hAnsi="Calibri"/>
        </w:rPr>
        <w:t>α καταθέσουμε στα πρακτικά</w:t>
      </w:r>
      <w:r>
        <w:rPr>
          <w:rFonts w:ascii="Calibri" w:hAnsi="Calibri"/>
        </w:rPr>
        <w:t>.</w:t>
      </w:r>
    </w:p>
    <w:p w:rsidR="00651E96" w:rsidRDefault="00651E96" w:rsidP="008839B9">
      <w:pPr>
        <w:spacing w:line="276" w:lineRule="auto"/>
        <w:ind w:firstLine="720"/>
        <w:jc w:val="both"/>
        <w:rPr>
          <w:rFonts w:ascii="Calibri" w:hAnsi="Calibri" w:cs="Calibri"/>
        </w:rPr>
      </w:pPr>
      <w:r>
        <w:rPr>
          <w:rFonts w:ascii="Calibri" w:hAnsi="Calibri" w:cs="Calibri"/>
        </w:rPr>
        <w:t>Τ</w:t>
      </w:r>
      <w:r w:rsidRPr="000656D2">
        <w:rPr>
          <w:rFonts w:ascii="Calibri" w:hAnsi="Calibri" w:cs="Calibri"/>
        </w:rPr>
        <w:t>ρίτον</w:t>
      </w:r>
      <w:r>
        <w:rPr>
          <w:rFonts w:ascii="Calibri" w:hAnsi="Calibri" w:cs="Calibri"/>
        </w:rPr>
        <w:t>.</w:t>
      </w:r>
      <w:r w:rsidRPr="000656D2">
        <w:rPr>
          <w:rFonts w:ascii="Calibri" w:hAnsi="Calibri" w:cs="Calibri"/>
        </w:rPr>
        <w:t xml:space="preserve"> </w:t>
      </w:r>
      <w:r>
        <w:rPr>
          <w:rFonts w:ascii="Calibri" w:hAnsi="Calibri" w:cs="Calibri"/>
        </w:rPr>
        <w:t>Α</w:t>
      </w:r>
      <w:r w:rsidRPr="000656D2">
        <w:rPr>
          <w:rFonts w:ascii="Calibri" w:hAnsi="Calibri" w:cs="Calibri"/>
        </w:rPr>
        <w:t>υτές που στηρίζονται στην ενδοομιλικ</w:t>
      </w:r>
      <w:r>
        <w:rPr>
          <w:rFonts w:ascii="Calibri" w:hAnsi="Calibri" w:cs="Calibri"/>
        </w:rPr>
        <w:t>ή</w:t>
      </w:r>
      <w:r w:rsidRPr="000656D2">
        <w:rPr>
          <w:rFonts w:ascii="Calibri" w:hAnsi="Calibri" w:cs="Calibri"/>
        </w:rPr>
        <w:t xml:space="preserve"> τιμολόγηση</w:t>
      </w:r>
      <w:r>
        <w:rPr>
          <w:rFonts w:ascii="Calibri" w:hAnsi="Calibri" w:cs="Calibri"/>
        </w:rPr>
        <w:t>, σ</w:t>
      </w:r>
      <w:r w:rsidRPr="000656D2">
        <w:rPr>
          <w:rFonts w:ascii="Calibri" w:hAnsi="Calibri" w:cs="Calibri"/>
        </w:rPr>
        <w:t>το γνωστό</w:t>
      </w:r>
      <w:r w:rsidRPr="00AB31C1">
        <w:rPr>
          <w:rFonts w:ascii="Tahoma" w:hAnsi="Tahoma" w:cs="Tahoma"/>
          <w:color w:val="666666"/>
          <w:sz w:val="21"/>
          <w:szCs w:val="21"/>
          <w:shd w:val="clear" w:color="auto" w:fill="FFFFFF"/>
        </w:rPr>
        <w:t xml:space="preserve"> </w:t>
      </w:r>
      <w:r>
        <w:rPr>
          <w:rFonts w:ascii="Tahoma" w:hAnsi="Tahoma" w:cs="Tahoma"/>
          <w:color w:val="666666"/>
          <w:sz w:val="21"/>
          <w:szCs w:val="21"/>
          <w:shd w:val="clear" w:color="auto" w:fill="FFFFFF"/>
        </w:rPr>
        <w:t xml:space="preserve">ως </w:t>
      </w:r>
      <w:r>
        <w:rPr>
          <w:rFonts w:ascii="Calibri" w:hAnsi="Calibri" w:cs="Calibri"/>
        </w:rPr>
        <w:t>«transfer pricing».</w:t>
      </w:r>
      <w:r w:rsidRPr="000656D2">
        <w:rPr>
          <w:rFonts w:ascii="Calibri" w:hAnsi="Calibri" w:cs="Calibri"/>
        </w:rPr>
        <w:t xml:space="preserve"> </w:t>
      </w:r>
      <w:r>
        <w:rPr>
          <w:rFonts w:ascii="Calibri" w:hAnsi="Calibri" w:cs="Calibri"/>
        </w:rPr>
        <w:t>Π</w:t>
      </w:r>
      <w:r w:rsidRPr="000656D2">
        <w:rPr>
          <w:rFonts w:ascii="Calibri" w:hAnsi="Calibri" w:cs="Calibri"/>
        </w:rPr>
        <w:t>ρόκειται για την παραδοσιακή και απλή μορφή των τριγωνικών συναλλαγών</w:t>
      </w:r>
      <w:r>
        <w:rPr>
          <w:rFonts w:ascii="Calibri" w:hAnsi="Calibri" w:cs="Calibri"/>
        </w:rPr>
        <w:t>,</w:t>
      </w:r>
      <w:r w:rsidRPr="000656D2">
        <w:rPr>
          <w:rFonts w:ascii="Calibri" w:hAnsi="Calibri" w:cs="Calibri"/>
        </w:rPr>
        <w:t xml:space="preserve"> μέσω της οποίας το κέρδος φορολογείται σε χώρες με προνομιακό καθεστώς</w:t>
      </w:r>
      <w:r>
        <w:rPr>
          <w:rFonts w:ascii="Calibri" w:hAnsi="Calibri" w:cs="Calibri"/>
        </w:rPr>
        <w:t>.</w:t>
      </w:r>
    </w:p>
    <w:p w:rsidR="00651E96" w:rsidRDefault="00651E96" w:rsidP="008839B9">
      <w:pPr>
        <w:spacing w:line="276" w:lineRule="auto"/>
        <w:ind w:firstLine="720"/>
        <w:jc w:val="both"/>
        <w:rPr>
          <w:rFonts w:ascii="Calibri" w:hAnsi="Calibri" w:cs="Calibri"/>
        </w:rPr>
      </w:pPr>
      <w:r w:rsidRPr="000656D2">
        <w:rPr>
          <w:rFonts w:ascii="Calibri" w:hAnsi="Calibri" w:cs="Calibri"/>
        </w:rPr>
        <w:t>Περαιτέρω</w:t>
      </w:r>
      <w:r>
        <w:rPr>
          <w:rFonts w:ascii="Calibri" w:hAnsi="Calibri" w:cs="Calibri"/>
        </w:rPr>
        <w:t>,</w:t>
      </w:r>
      <w:r w:rsidRPr="000656D2">
        <w:rPr>
          <w:rFonts w:ascii="Calibri" w:hAnsi="Calibri" w:cs="Calibri"/>
        </w:rPr>
        <w:t xml:space="preserve"> οι πρακτικές αυτές βασίζονται και στην ύπαρξη διμερών συμβάσεων μεταξύ χωρών</w:t>
      </w:r>
      <w:r>
        <w:rPr>
          <w:rFonts w:ascii="Calibri" w:hAnsi="Calibri" w:cs="Calibri"/>
        </w:rPr>
        <w:t>,</w:t>
      </w:r>
      <w:r w:rsidRPr="000656D2">
        <w:rPr>
          <w:rFonts w:ascii="Calibri" w:hAnsi="Calibri" w:cs="Calibri"/>
        </w:rPr>
        <w:t xml:space="preserve"> καθώς επίσης στους ειδικούς διακανονισμούς με τις εταιρείες</w:t>
      </w:r>
      <w:r>
        <w:rPr>
          <w:rFonts w:ascii="Calibri" w:hAnsi="Calibri" w:cs="Calibri"/>
        </w:rPr>
        <w:t>,</w:t>
      </w:r>
      <w:r w:rsidRPr="000656D2">
        <w:rPr>
          <w:rFonts w:ascii="Calibri" w:hAnsi="Calibri" w:cs="Calibri"/>
        </w:rPr>
        <w:t xml:space="preserve"> όπως το παράδειγμα των </w:t>
      </w:r>
      <w:r>
        <w:rPr>
          <w:rFonts w:ascii="Calibri" w:hAnsi="Calibri" w:cs="Calibri"/>
          <w:lang w:val="en-US"/>
        </w:rPr>
        <w:t>LuxLeaks</w:t>
      </w:r>
      <w:r w:rsidRPr="000656D2">
        <w:rPr>
          <w:rFonts w:ascii="Calibri" w:hAnsi="Calibri" w:cs="Calibri"/>
        </w:rPr>
        <w:t xml:space="preserve"> σχετικά με τις ρυθμίσεις</w:t>
      </w:r>
      <w:r>
        <w:rPr>
          <w:rFonts w:ascii="Calibri" w:hAnsi="Calibri" w:cs="Calibri"/>
        </w:rPr>
        <w:t>,</w:t>
      </w:r>
      <w:r w:rsidRPr="000656D2">
        <w:rPr>
          <w:rFonts w:ascii="Calibri" w:hAnsi="Calibri" w:cs="Calibri"/>
        </w:rPr>
        <w:t xml:space="preserve"> που λαμβάνουν χώρα στο Λουξεμβούργο</w:t>
      </w:r>
      <w:r>
        <w:rPr>
          <w:rFonts w:ascii="Calibri" w:hAnsi="Calibri" w:cs="Calibri"/>
        </w:rPr>
        <w:t>,</w:t>
      </w:r>
      <w:r w:rsidRPr="000656D2">
        <w:rPr>
          <w:rFonts w:ascii="Calibri" w:hAnsi="Calibri" w:cs="Calibri"/>
        </w:rPr>
        <w:t xml:space="preserve"> μεταξύ των ετών 2002 και 2019</w:t>
      </w:r>
      <w:r>
        <w:rPr>
          <w:rFonts w:ascii="Calibri" w:hAnsi="Calibri" w:cs="Calibri"/>
        </w:rPr>
        <w:t>.</w:t>
      </w:r>
    </w:p>
    <w:p w:rsidR="00651E96" w:rsidRDefault="00651E96" w:rsidP="008839B9">
      <w:pPr>
        <w:spacing w:line="276" w:lineRule="auto"/>
        <w:ind w:firstLine="720"/>
        <w:jc w:val="both"/>
        <w:rPr>
          <w:rFonts w:ascii="Calibri" w:hAnsi="Calibri" w:cs="Calibri"/>
        </w:rPr>
      </w:pPr>
      <w:r w:rsidRPr="000656D2">
        <w:rPr>
          <w:rFonts w:ascii="Calibri" w:hAnsi="Calibri" w:cs="Calibri"/>
        </w:rPr>
        <w:t xml:space="preserve">Υπάρχει βέβαια και το τέχνασμα της </w:t>
      </w:r>
      <w:r>
        <w:rPr>
          <w:rFonts w:ascii="Calibri" w:hAnsi="Calibri" w:cs="Calibri"/>
        </w:rPr>
        <w:t>αντεστραμμένη</w:t>
      </w:r>
      <w:r w:rsidRPr="000656D2">
        <w:rPr>
          <w:rFonts w:ascii="Calibri" w:hAnsi="Calibri" w:cs="Calibri"/>
        </w:rPr>
        <w:t>ς εξαγοράς</w:t>
      </w:r>
      <w:r>
        <w:rPr>
          <w:rFonts w:ascii="Calibri" w:hAnsi="Calibri" w:cs="Calibri"/>
        </w:rPr>
        <w:t>,</w:t>
      </w:r>
      <w:r w:rsidRPr="000656D2">
        <w:rPr>
          <w:rFonts w:ascii="Calibri" w:hAnsi="Calibri" w:cs="Calibri"/>
        </w:rPr>
        <w:t xml:space="preserve"> συνήθως μέσω της Ιρλανδίας</w:t>
      </w:r>
      <w:r>
        <w:rPr>
          <w:rFonts w:ascii="Calibri" w:hAnsi="Calibri" w:cs="Calibri"/>
        </w:rPr>
        <w:t>,</w:t>
      </w:r>
      <w:r w:rsidRPr="000656D2">
        <w:rPr>
          <w:rFonts w:ascii="Calibri" w:hAnsi="Calibri" w:cs="Calibri"/>
        </w:rPr>
        <w:t xml:space="preserve"> όπου η μία μικρότερη εταιρεία απορροφά μία μεγαλύτερη για φορολογικούς λόγους</w:t>
      </w:r>
      <w:r>
        <w:rPr>
          <w:rFonts w:ascii="Calibri" w:hAnsi="Calibri" w:cs="Calibri"/>
        </w:rPr>
        <w:t>.</w:t>
      </w:r>
      <w:r w:rsidRPr="000656D2">
        <w:rPr>
          <w:rFonts w:ascii="Calibri" w:hAnsi="Calibri" w:cs="Calibri"/>
        </w:rPr>
        <w:t xml:space="preserve"> Δεν ανήκει</w:t>
      </w:r>
      <w:r>
        <w:rPr>
          <w:rFonts w:ascii="Calibri" w:hAnsi="Calibri" w:cs="Calibri"/>
        </w:rPr>
        <w:t>,</w:t>
      </w:r>
      <w:r w:rsidRPr="000656D2">
        <w:rPr>
          <w:rFonts w:ascii="Calibri" w:hAnsi="Calibri" w:cs="Calibri"/>
        </w:rPr>
        <w:t xml:space="preserve"> </w:t>
      </w:r>
      <w:r>
        <w:rPr>
          <w:rFonts w:ascii="Calibri" w:hAnsi="Calibri" w:cs="Calibri"/>
        </w:rPr>
        <w:t>όμως,</w:t>
      </w:r>
      <w:r w:rsidRPr="000656D2">
        <w:rPr>
          <w:rFonts w:ascii="Calibri" w:hAnsi="Calibri" w:cs="Calibri"/>
        </w:rPr>
        <w:t xml:space="preserve"> στις περιπτώσεις του </w:t>
      </w:r>
      <w:r>
        <w:rPr>
          <w:rFonts w:ascii="Calibri" w:hAnsi="Calibri" w:cs="Calibri"/>
          <w:lang w:val="en-US"/>
        </w:rPr>
        <w:t>BEPS</w:t>
      </w:r>
      <w:r w:rsidRPr="002560D8">
        <w:rPr>
          <w:rFonts w:ascii="Calibri" w:hAnsi="Calibri" w:cs="Calibri"/>
        </w:rPr>
        <w:t>.</w:t>
      </w:r>
      <w:r w:rsidRPr="00271B13">
        <w:rPr>
          <w:rFonts w:ascii="Calibri" w:hAnsi="Calibri" w:cs="Calibri"/>
        </w:rPr>
        <w:t xml:space="preserve"> </w:t>
      </w:r>
      <w:r>
        <w:rPr>
          <w:rFonts w:ascii="Calibri" w:hAnsi="Calibri" w:cs="Calibri"/>
        </w:rPr>
        <w:t>Με τους τρόπος αυτού</w:t>
      </w:r>
      <w:r w:rsidRPr="000656D2">
        <w:rPr>
          <w:rFonts w:ascii="Calibri" w:hAnsi="Calibri" w:cs="Calibri"/>
        </w:rPr>
        <w:t>ς πάντως μειώνονται οι φόροι που πληρώνουν οι πολυεθνικές</w:t>
      </w:r>
      <w:r>
        <w:rPr>
          <w:rFonts w:ascii="Calibri" w:hAnsi="Calibri" w:cs="Calibri"/>
        </w:rPr>
        <w:t>,</w:t>
      </w:r>
      <w:r w:rsidRPr="000656D2">
        <w:rPr>
          <w:rFonts w:ascii="Calibri" w:hAnsi="Calibri" w:cs="Calibri"/>
        </w:rPr>
        <w:t xml:space="preserve"> όπως στην Ιρλανδία που εκτιμώνται στο 2</w:t>
      </w:r>
      <w:r>
        <w:rPr>
          <w:rFonts w:ascii="Calibri" w:hAnsi="Calibri" w:cs="Calibri"/>
        </w:rPr>
        <w:t>%</w:t>
      </w:r>
      <w:r w:rsidRPr="000656D2">
        <w:rPr>
          <w:rFonts w:ascii="Calibri" w:hAnsi="Calibri" w:cs="Calibri"/>
        </w:rPr>
        <w:t xml:space="preserve"> έως 4</w:t>
      </w:r>
      <w:r>
        <w:rPr>
          <w:rFonts w:ascii="Calibri" w:hAnsi="Calibri" w:cs="Calibri"/>
        </w:rPr>
        <w:t>%</w:t>
      </w:r>
      <w:r w:rsidRPr="000656D2">
        <w:rPr>
          <w:rFonts w:ascii="Calibri" w:hAnsi="Calibri" w:cs="Calibri"/>
        </w:rPr>
        <w:t xml:space="preserve"> των κερδών</w:t>
      </w:r>
      <w:r>
        <w:rPr>
          <w:rFonts w:ascii="Calibri" w:hAnsi="Calibri" w:cs="Calibri"/>
        </w:rPr>
        <w:t>, σ</w:t>
      </w:r>
      <w:r w:rsidRPr="000656D2">
        <w:rPr>
          <w:rFonts w:ascii="Calibri" w:hAnsi="Calibri" w:cs="Calibri"/>
        </w:rPr>
        <w:t>την Ολλανδία</w:t>
      </w:r>
      <w:r>
        <w:rPr>
          <w:rFonts w:ascii="Calibri" w:hAnsi="Calibri" w:cs="Calibri"/>
        </w:rPr>
        <w:t>,</w:t>
      </w:r>
      <w:r w:rsidRPr="000656D2">
        <w:rPr>
          <w:rFonts w:ascii="Calibri" w:hAnsi="Calibri" w:cs="Calibri"/>
        </w:rPr>
        <w:t xml:space="preserve"> στο 3</w:t>
      </w:r>
      <w:r>
        <w:rPr>
          <w:rFonts w:ascii="Calibri" w:hAnsi="Calibri" w:cs="Calibri"/>
        </w:rPr>
        <w:t>%</w:t>
      </w:r>
      <w:r w:rsidRPr="000656D2">
        <w:rPr>
          <w:rFonts w:ascii="Calibri" w:hAnsi="Calibri" w:cs="Calibri"/>
        </w:rPr>
        <w:t xml:space="preserve"> έως </w:t>
      </w:r>
      <w:r>
        <w:rPr>
          <w:rFonts w:ascii="Calibri" w:hAnsi="Calibri" w:cs="Calibri"/>
        </w:rPr>
        <w:t>10</w:t>
      </w:r>
      <w:r w:rsidRPr="000656D2">
        <w:rPr>
          <w:rFonts w:ascii="Calibri" w:hAnsi="Calibri" w:cs="Calibri"/>
        </w:rPr>
        <w:t>%</w:t>
      </w:r>
      <w:r>
        <w:rPr>
          <w:rFonts w:ascii="Calibri" w:hAnsi="Calibri" w:cs="Calibri"/>
        </w:rPr>
        <w:t xml:space="preserve"> - </w:t>
      </w:r>
      <w:r w:rsidRPr="000656D2">
        <w:rPr>
          <w:rFonts w:ascii="Calibri" w:hAnsi="Calibri" w:cs="Calibri"/>
        </w:rPr>
        <w:t xml:space="preserve">συνήθως </w:t>
      </w:r>
      <w:r>
        <w:rPr>
          <w:rFonts w:ascii="Calibri" w:hAnsi="Calibri" w:cs="Calibri"/>
        </w:rPr>
        <w:t xml:space="preserve">είναι </w:t>
      </w:r>
      <w:r w:rsidRPr="000656D2">
        <w:rPr>
          <w:rFonts w:ascii="Calibri" w:hAnsi="Calibri" w:cs="Calibri"/>
        </w:rPr>
        <w:t>στο 3</w:t>
      </w:r>
      <w:r>
        <w:rPr>
          <w:rFonts w:ascii="Calibri" w:hAnsi="Calibri" w:cs="Calibri"/>
        </w:rPr>
        <w:t>% - ή σ</w:t>
      </w:r>
      <w:r w:rsidRPr="000656D2">
        <w:rPr>
          <w:rFonts w:ascii="Calibri" w:hAnsi="Calibri" w:cs="Calibri"/>
        </w:rPr>
        <w:t>το Λουξεμβούργο στο 2</w:t>
      </w:r>
      <w:r>
        <w:rPr>
          <w:rFonts w:ascii="Calibri" w:hAnsi="Calibri" w:cs="Calibri"/>
        </w:rPr>
        <w:t>%</w:t>
      </w:r>
      <w:r w:rsidRPr="000656D2">
        <w:rPr>
          <w:rFonts w:ascii="Calibri" w:hAnsi="Calibri" w:cs="Calibri"/>
        </w:rPr>
        <w:t xml:space="preserve"> </w:t>
      </w:r>
      <w:r>
        <w:rPr>
          <w:rFonts w:ascii="Calibri" w:hAnsi="Calibri" w:cs="Calibri"/>
        </w:rPr>
        <w:t xml:space="preserve">έως </w:t>
      </w:r>
      <w:r w:rsidRPr="000656D2">
        <w:rPr>
          <w:rFonts w:ascii="Calibri" w:hAnsi="Calibri" w:cs="Calibri"/>
        </w:rPr>
        <w:t>3%</w:t>
      </w:r>
      <w:r>
        <w:rPr>
          <w:rFonts w:ascii="Calibri" w:hAnsi="Calibri" w:cs="Calibri"/>
        </w:rPr>
        <w:t>,</w:t>
      </w:r>
      <w:r w:rsidRPr="000656D2">
        <w:rPr>
          <w:rFonts w:ascii="Calibri" w:hAnsi="Calibri" w:cs="Calibri"/>
        </w:rPr>
        <w:t xml:space="preserve"> όπως θα καταθέσουμε στα πρακτικά</w:t>
      </w:r>
      <w:r>
        <w:rPr>
          <w:rFonts w:ascii="Calibri" w:hAnsi="Calibri" w:cs="Calibri"/>
        </w:rPr>
        <w:t>.</w:t>
      </w:r>
    </w:p>
    <w:p w:rsidR="00651E96" w:rsidRDefault="00651E96" w:rsidP="008839B9">
      <w:pPr>
        <w:spacing w:line="276" w:lineRule="auto"/>
        <w:ind w:firstLine="720"/>
        <w:jc w:val="both"/>
        <w:rPr>
          <w:rFonts w:ascii="Calibri" w:hAnsi="Calibri" w:cs="Calibri"/>
        </w:rPr>
      </w:pPr>
      <w:r>
        <w:rPr>
          <w:rFonts w:ascii="Calibri" w:hAnsi="Calibri" w:cs="Calibri"/>
        </w:rPr>
        <w:t>Μ</w:t>
      </w:r>
      <w:r w:rsidRPr="000656D2">
        <w:rPr>
          <w:rFonts w:ascii="Calibri" w:hAnsi="Calibri" w:cs="Calibri"/>
        </w:rPr>
        <w:t xml:space="preserve">πορεί </w:t>
      </w:r>
      <w:r>
        <w:rPr>
          <w:rFonts w:ascii="Calibri" w:hAnsi="Calibri" w:cs="Calibri"/>
        </w:rPr>
        <w:t xml:space="preserve">αλήθεια </w:t>
      </w:r>
      <w:r w:rsidRPr="000656D2">
        <w:rPr>
          <w:rFonts w:ascii="Calibri" w:hAnsi="Calibri" w:cs="Calibri"/>
        </w:rPr>
        <w:t>η Ελλάδα να ανταγωνιστεί αυτές τις χώρες</w:t>
      </w:r>
      <w:r>
        <w:rPr>
          <w:rFonts w:ascii="Calibri" w:hAnsi="Calibri" w:cs="Calibri"/>
        </w:rPr>
        <w:t>,</w:t>
      </w:r>
      <w:r w:rsidRPr="000656D2">
        <w:rPr>
          <w:rFonts w:ascii="Calibri" w:hAnsi="Calibri" w:cs="Calibri"/>
        </w:rPr>
        <w:t xml:space="preserve"> θυμίζοντας πως η Ιρλανδία απαίτησε τη διατήρησή τους από την </w:t>
      </w:r>
      <w:r>
        <w:rPr>
          <w:rFonts w:ascii="Calibri" w:hAnsi="Calibri" w:cs="Calibri"/>
        </w:rPr>
        <w:t>Τ</w:t>
      </w:r>
      <w:r w:rsidRPr="000656D2">
        <w:rPr>
          <w:rFonts w:ascii="Calibri" w:hAnsi="Calibri" w:cs="Calibri"/>
        </w:rPr>
        <w:t>ρόικα παρά το μνημόνιο που υπέγραψε</w:t>
      </w:r>
      <w:r>
        <w:rPr>
          <w:rFonts w:ascii="Calibri" w:hAnsi="Calibri" w:cs="Calibri"/>
        </w:rPr>
        <w:t>;</w:t>
      </w:r>
      <w:r w:rsidR="0019451F">
        <w:rPr>
          <w:rFonts w:ascii="Calibri" w:hAnsi="Calibri" w:cs="Calibri"/>
        </w:rPr>
        <w:t xml:space="preserve"> </w:t>
      </w:r>
      <w:r w:rsidRPr="000656D2">
        <w:rPr>
          <w:rFonts w:ascii="Calibri" w:hAnsi="Calibri" w:cs="Calibri"/>
        </w:rPr>
        <w:t>Με τον τρόπο αυτό</w:t>
      </w:r>
      <w:r>
        <w:rPr>
          <w:rFonts w:ascii="Calibri" w:hAnsi="Calibri" w:cs="Calibri"/>
        </w:rPr>
        <w:t>,</w:t>
      </w:r>
      <w:r w:rsidRPr="000656D2">
        <w:rPr>
          <w:rFonts w:ascii="Calibri" w:hAnsi="Calibri" w:cs="Calibri"/>
        </w:rPr>
        <w:t xml:space="preserve"> δεν έγινε εφικτό το ιρλανδικό </w:t>
      </w:r>
      <w:r>
        <w:rPr>
          <w:rFonts w:ascii="Calibri" w:hAnsi="Calibri" w:cs="Calibri"/>
        </w:rPr>
        <w:t xml:space="preserve">δήθεν </w:t>
      </w:r>
      <w:r w:rsidRPr="000656D2">
        <w:rPr>
          <w:rFonts w:ascii="Calibri" w:hAnsi="Calibri" w:cs="Calibri"/>
        </w:rPr>
        <w:t>θαύμα πριν και μετά την κρίση</w:t>
      </w:r>
      <w:r>
        <w:rPr>
          <w:rFonts w:ascii="Calibri" w:hAnsi="Calibri" w:cs="Calibri"/>
        </w:rPr>
        <w:t>,</w:t>
      </w:r>
      <w:r w:rsidRPr="000656D2">
        <w:rPr>
          <w:rFonts w:ascii="Calibri" w:hAnsi="Calibri" w:cs="Calibri"/>
        </w:rPr>
        <w:t xml:space="preserve"> όπου το Α</w:t>
      </w:r>
      <w:r w:rsidRPr="007B7018">
        <w:rPr>
          <w:rFonts w:ascii="Calibri" w:hAnsi="Calibri" w:cs="Calibri"/>
        </w:rPr>
        <w:t>.</w:t>
      </w:r>
      <w:r w:rsidRPr="000656D2">
        <w:rPr>
          <w:rFonts w:ascii="Calibri" w:hAnsi="Calibri" w:cs="Calibri"/>
        </w:rPr>
        <w:t>Ε</w:t>
      </w:r>
      <w:r w:rsidRPr="007B7018">
        <w:rPr>
          <w:rFonts w:ascii="Calibri" w:hAnsi="Calibri" w:cs="Calibri"/>
        </w:rPr>
        <w:t>.</w:t>
      </w:r>
      <w:r w:rsidRPr="000656D2">
        <w:rPr>
          <w:rFonts w:ascii="Calibri" w:hAnsi="Calibri" w:cs="Calibri"/>
        </w:rPr>
        <w:t>Π</w:t>
      </w:r>
      <w:r w:rsidRPr="007B7018">
        <w:rPr>
          <w:rFonts w:ascii="Calibri" w:hAnsi="Calibri" w:cs="Calibri"/>
        </w:rPr>
        <w:t>.</w:t>
      </w:r>
      <w:r w:rsidRPr="000656D2">
        <w:rPr>
          <w:rFonts w:ascii="Calibri" w:hAnsi="Calibri" w:cs="Calibri"/>
        </w:rPr>
        <w:t xml:space="preserve"> της Ιρλανδίας εκτοξεύτηκε από 220 δι</w:t>
      </w:r>
      <w:r>
        <w:rPr>
          <w:rFonts w:ascii="Calibri" w:hAnsi="Calibri" w:cs="Calibri"/>
        </w:rPr>
        <w:t>σ.</w:t>
      </w:r>
      <w:r w:rsidRPr="000656D2">
        <w:rPr>
          <w:rFonts w:ascii="Calibri" w:hAnsi="Calibri" w:cs="Calibri"/>
        </w:rPr>
        <w:t xml:space="preserve"> δολάρια το 2012 στα 340 δι</w:t>
      </w:r>
      <w:r>
        <w:rPr>
          <w:rFonts w:ascii="Calibri" w:hAnsi="Calibri" w:cs="Calibri"/>
        </w:rPr>
        <w:t>σ.</w:t>
      </w:r>
      <w:r w:rsidRPr="000656D2">
        <w:rPr>
          <w:rFonts w:ascii="Calibri" w:hAnsi="Calibri" w:cs="Calibri"/>
        </w:rPr>
        <w:t xml:space="preserve"> δολάρια το 2017</w:t>
      </w:r>
      <w:r>
        <w:rPr>
          <w:rFonts w:ascii="Calibri" w:hAnsi="Calibri" w:cs="Calibri"/>
        </w:rPr>
        <w:t>;</w:t>
      </w:r>
      <w:r w:rsidR="0019451F">
        <w:rPr>
          <w:rFonts w:ascii="Calibri" w:hAnsi="Calibri" w:cs="Calibri"/>
        </w:rPr>
        <w:t xml:space="preserve"> </w:t>
      </w:r>
      <w:r w:rsidRPr="000656D2">
        <w:rPr>
          <w:rFonts w:ascii="Calibri" w:hAnsi="Calibri" w:cs="Calibri"/>
        </w:rPr>
        <w:t>Τυχαίο είναι το ότι τα κέρδη των αμερικανικών πολυεθνικών που έχουν έδρα την Ιρλανδία</w:t>
      </w:r>
      <w:r>
        <w:rPr>
          <w:rFonts w:ascii="Calibri" w:hAnsi="Calibri" w:cs="Calibri"/>
        </w:rPr>
        <w:t>,</w:t>
      </w:r>
      <w:r w:rsidRPr="000656D2">
        <w:rPr>
          <w:rFonts w:ascii="Calibri" w:hAnsi="Calibri" w:cs="Calibri"/>
        </w:rPr>
        <w:t xml:space="preserve"> είναι οκτώ φορές υψηλότερα από τη μισθοδοσία </w:t>
      </w:r>
      <w:r>
        <w:rPr>
          <w:rFonts w:ascii="Calibri" w:hAnsi="Calibri" w:cs="Calibri"/>
        </w:rPr>
        <w:t>τους,</w:t>
      </w:r>
      <w:r w:rsidRPr="000656D2">
        <w:rPr>
          <w:rFonts w:ascii="Calibri" w:hAnsi="Calibri" w:cs="Calibri"/>
        </w:rPr>
        <w:t xml:space="preserve"> όπως επίσης θα καταθέσουμε </w:t>
      </w:r>
      <w:r>
        <w:rPr>
          <w:rFonts w:ascii="Calibri" w:hAnsi="Calibri" w:cs="Calibri"/>
        </w:rPr>
        <w:t>στα πρακτικά;</w:t>
      </w:r>
    </w:p>
    <w:p w:rsidR="00651E96" w:rsidRDefault="00651E96" w:rsidP="008839B9">
      <w:pPr>
        <w:spacing w:line="276" w:lineRule="auto"/>
        <w:ind w:firstLine="720"/>
        <w:jc w:val="both"/>
        <w:rPr>
          <w:rFonts w:ascii="Calibri" w:hAnsi="Calibri" w:cs="Calibri"/>
        </w:rPr>
      </w:pPr>
      <w:r>
        <w:rPr>
          <w:rFonts w:ascii="Calibri" w:hAnsi="Calibri" w:cs="Calibri"/>
        </w:rPr>
        <w:t>Σ</w:t>
      </w:r>
      <w:r w:rsidRPr="000656D2">
        <w:rPr>
          <w:rFonts w:ascii="Calibri" w:hAnsi="Calibri" w:cs="Calibri"/>
        </w:rPr>
        <w:t>υνεχίζοντας</w:t>
      </w:r>
      <w:r>
        <w:rPr>
          <w:rFonts w:ascii="Calibri" w:hAnsi="Calibri" w:cs="Calibri"/>
        </w:rPr>
        <w:t>,</w:t>
      </w:r>
      <w:r w:rsidRPr="000656D2">
        <w:rPr>
          <w:rFonts w:ascii="Calibri" w:hAnsi="Calibri" w:cs="Calibri"/>
        </w:rPr>
        <w:t xml:space="preserve"> </w:t>
      </w:r>
      <w:r>
        <w:rPr>
          <w:rFonts w:ascii="Calibri" w:hAnsi="Calibri" w:cs="Calibri"/>
        </w:rPr>
        <w:t>ο ΟΟΣΑ</w:t>
      </w:r>
      <w:r w:rsidRPr="000656D2">
        <w:rPr>
          <w:rFonts w:ascii="Calibri" w:hAnsi="Calibri" w:cs="Calibri"/>
        </w:rPr>
        <w:t xml:space="preserve"> έχει συστήσει τη σημερινή πρωτοβουλία</w:t>
      </w:r>
      <w:r>
        <w:rPr>
          <w:rFonts w:ascii="Calibri" w:hAnsi="Calibri" w:cs="Calibri"/>
        </w:rPr>
        <w:t>,</w:t>
      </w:r>
      <w:r w:rsidRPr="000656D2">
        <w:rPr>
          <w:rFonts w:ascii="Calibri" w:hAnsi="Calibri" w:cs="Calibri"/>
        </w:rPr>
        <w:t xml:space="preserve"> που περιλαμβάνει πάνω από 135 χώρες</w:t>
      </w:r>
      <w:r>
        <w:rPr>
          <w:rFonts w:ascii="Calibri" w:hAnsi="Calibri" w:cs="Calibri"/>
        </w:rPr>
        <w:t>,</w:t>
      </w:r>
      <w:r w:rsidRPr="000656D2">
        <w:rPr>
          <w:rFonts w:ascii="Calibri" w:hAnsi="Calibri" w:cs="Calibri"/>
        </w:rPr>
        <w:t xml:space="preserve"> για να εφαρμόσουν κάποιες αρχές παρακολούθησης των συναλλαγών</w:t>
      </w:r>
      <w:r>
        <w:rPr>
          <w:rFonts w:ascii="Calibri" w:hAnsi="Calibri" w:cs="Calibri"/>
        </w:rPr>
        <w:t>.</w:t>
      </w:r>
      <w:r w:rsidRPr="000656D2">
        <w:rPr>
          <w:rFonts w:ascii="Calibri" w:hAnsi="Calibri" w:cs="Calibri"/>
        </w:rPr>
        <w:t xml:space="preserve"> Βέβαια</w:t>
      </w:r>
      <w:r w:rsidR="0019451F">
        <w:rPr>
          <w:rFonts w:ascii="Calibri" w:hAnsi="Calibri" w:cs="Calibri"/>
        </w:rPr>
        <w:t>,</w:t>
      </w:r>
      <w:r w:rsidRPr="000656D2">
        <w:rPr>
          <w:rFonts w:ascii="Calibri" w:hAnsi="Calibri" w:cs="Calibri"/>
        </w:rPr>
        <w:t xml:space="preserve"> η διαδικασία αυτή περιπλέκεται από τους φορολογικούς παραδείσους</w:t>
      </w:r>
      <w:r>
        <w:rPr>
          <w:rFonts w:ascii="Calibri" w:hAnsi="Calibri" w:cs="Calibri"/>
        </w:rPr>
        <w:t>,</w:t>
      </w:r>
      <w:r w:rsidRPr="000656D2">
        <w:rPr>
          <w:rFonts w:ascii="Calibri" w:hAnsi="Calibri" w:cs="Calibri"/>
        </w:rPr>
        <w:t xml:space="preserve"> από τις πανίσχυρες πολυεθνικές</w:t>
      </w:r>
      <w:r>
        <w:rPr>
          <w:rFonts w:ascii="Calibri" w:hAnsi="Calibri" w:cs="Calibri"/>
        </w:rPr>
        <w:t>,</w:t>
      </w:r>
      <w:r w:rsidRPr="000656D2">
        <w:rPr>
          <w:rFonts w:ascii="Calibri" w:hAnsi="Calibri" w:cs="Calibri"/>
        </w:rPr>
        <w:t xml:space="preserve"> που στην ουσία υπηρετούν</w:t>
      </w:r>
      <w:r>
        <w:rPr>
          <w:rFonts w:ascii="Calibri" w:hAnsi="Calibri" w:cs="Calibri"/>
        </w:rPr>
        <w:t>ται</w:t>
      </w:r>
      <w:r w:rsidRPr="000656D2">
        <w:rPr>
          <w:rFonts w:ascii="Calibri" w:hAnsi="Calibri" w:cs="Calibri"/>
        </w:rPr>
        <w:t xml:space="preserve"> από τις περισσότερες κυβερνήσεις</w:t>
      </w:r>
      <w:r>
        <w:rPr>
          <w:rFonts w:ascii="Calibri" w:hAnsi="Calibri" w:cs="Calibri"/>
        </w:rPr>
        <w:t xml:space="preserve"> σ</w:t>
      </w:r>
      <w:r w:rsidRPr="000656D2">
        <w:rPr>
          <w:rFonts w:ascii="Calibri" w:hAnsi="Calibri" w:cs="Calibri"/>
        </w:rPr>
        <w:t xml:space="preserve">υχνά </w:t>
      </w:r>
      <w:r>
        <w:rPr>
          <w:rFonts w:ascii="Calibri" w:hAnsi="Calibri" w:cs="Calibri"/>
        </w:rPr>
        <w:t xml:space="preserve">έμμισθα, </w:t>
      </w:r>
      <w:r w:rsidRPr="000656D2">
        <w:rPr>
          <w:rFonts w:ascii="Calibri" w:hAnsi="Calibri" w:cs="Calibri"/>
        </w:rPr>
        <w:t>καθώς επίσης από τις ενέργειες των χωρών</w:t>
      </w:r>
      <w:r>
        <w:rPr>
          <w:rFonts w:ascii="Calibri" w:hAnsi="Calibri" w:cs="Calibri"/>
        </w:rPr>
        <w:t>.</w:t>
      </w:r>
    </w:p>
    <w:p w:rsidR="00651E96" w:rsidRDefault="00651E96" w:rsidP="008839B9">
      <w:pPr>
        <w:spacing w:line="276" w:lineRule="auto"/>
        <w:ind w:firstLine="720"/>
        <w:jc w:val="both"/>
        <w:rPr>
          <w:rFonts w:ascii="Calibri" w:hAnsi="Calibri" w:cs="Calibri"/>
        </w:rPr>
      </w:pPr>
      <w:r>
        <w:rPr>
          <w:rFonts w:ascii="Calibri" w:hAnsi="Calibri" w:cs="Calibri"/>
        </w:rPr>
        <w:t>Ε</w:t>
      </w:r>
      <w:r w:rsidRPr="000656D2">
        <w:rPr>
          <w:rFonts w:ascii="Calibri" w:hAnsi="Calibri" w:cs="Calibri"/>
        </w:rPr>
        <w:t>ν προκειμένω</w:t>
      </w:r>
      <w:r>
        <w:rPr>
          <w:rFonts w:ascii="Calibri" w:hAnsi="Calibri" w:cs="Calibri"/>
        </w:rPr>
        <w:t>,</w:t>
      </w:r>
      <w:r w:rsidRPr="000656D2">
        <w:rPr>
          <w:rFonts w:ascii="Calibri" w:hAnsi="Calibri" w:cs="Calibri"/>
        </w:rPr>
        <w:t xml:space="preserve"> δρομολόγησε </w:t>
      </w:r>
      <w:r>
        <w:rPr>
          <w:rFonts w:ascii="Calibri" w:hAnsi="Calibri" w:cs="Calibri"/>
        </w:rPr>
        <w:t>δεκαπέντε</w:t>
      </w:r>
      <w:r w:rsidRPr="000656D2">
        <w:rPr>
          <w:rFonts w:ascii="Calibri" w:hAnsi="Calibri" w:cs="Calibri"/>
        </w:rPr>
        <w:t xml:space="preserve"> δράσεις</w:t>
      </w:r>
      <w:r>
        <w:rPr>
          <w:rFonts w:ascii="Calibri" w:hAnsi="Calibri" w:cs="Calibri"/>
        </w:rPr>
        <w:t>,</w:t>
      </w:r>
      <w:r w:rsidRPr="000656D2">
        <w:rPr>
          <w:rFonts w:ascii="Calibri" w:hAnsi="Calibri" w:cs="Calibri"/>
        </w:rPr>
        <w:t xml:space="preserve"> που στην ουσία κινούνται σε επίπεδο ευχολογίο</w:t>
      </w:r>
      <w:r>
        <w:rPr>
          <w:rFonts w:ascii="Calibri" w:hAnsi="Calibri" w:cs="Calibri"/>
        </w:rPr>
        <w:t>υ,</w:t>
      </w:r>
      <w:r w:rsidRPr="000656D2">
        <w:rPr>
          <w:rFonts w:ascii="Calibri" w:hAnsi="Calibri" w:cs="Calibri"/>
        </w:rPr>
        <w:t xml:space="preserve"> επειδή κανένας δεν γνωρίζει τι συμβαίνει με τους φορολογικούς παραδείσους</w:t>
      </w:r>
      <w:r>
        <w:rPr>
          <w:rFonts w:ascii="Calibri" w:hAnsi="Calibri" w:cs="Calibri"/>
        </w:rPr>
        <w:t>.</w:t>
      </w:r>
      <w:r w:rsidRPr="000656D2">
        <w:rPr>
          <w:rFonts w:ascii="Calibri" w:hAnsi="Calibri" w:cs="Calibri"/>
        </w:rPr>
        <w:t xml:space="preserve"> Αφορούν την αποφυγή αναντιστοιχιών</w:t>
      </w:r>
      <w:r>
        <w:rPr>
          <w:rFonts w:ascii="Calibri" w:hAnsi="Calibri" w:cs="Calibri"/>
        </w:rPr>
        <w:t xml:space="preserve"> στα</w:t>
      </w:r>
      <w:r w:rsidRPr="000656D2">
        <w:rPr>
          <w:rFonts w:ascii="Calibri" w:hAnsi="Calibri" w:cs="Calibri"/>
        </w:rPr>
        <w:t xml:space="preserve"> φορολογικά καθεστώτα</w:t>
      </w:r>
      <w:r>
        <w:rPr>
          <w:rFonts w:ascii="Calibri" w:hAnsi="Calibri" w:cs="Calibri"/>
        </w:rPr>
        <w:t>, τη</w:t>
      </w:r>
      <w:r w:rsidRPr="000656D2">
        <w:rPr>
          <w:rFonts w:ascii="Calibri" w:hAnsi="Calibri" w:cs="Calibri"/>
        </w:rPr>
        <w:t xml:space="preserve"> δημιουργία εικονικών βάσεων και την ψηφιακή τεχνολογία</w:t>
      </w:r>
      <w:r>
        <w:rPr>
          <w:rFonts w:ascii="Calibri" w:hAnsi="Calibri" w:cs="Calibri"/>
        </w:rPr>
        <w:t>.</w:t>
      </w:r>
      <w:r w:rsidRPr="000656D2">
        <w:rPr>
          <w:rFonts w:ascii="Calibri" w:hAnsi="Calibri" w:cs="Calibri"/>
        </w:rPr>
        <w:t xml:space="preserve"> Για λόγους συντομίας χρόνου δεν θα τις απαρ</w:t>
      </w:r>
      <w:r>
        <w:rPr>
          <w:rFonts w:ascii="Calibri" w:hAnsi="Calibri" w:cs="Calibri"/>
        </w:rPr>
        <w:t>ι</w:t>
      </w:r>
      <w:r w:rsidRPr="000656D2">
        <w:rPr>
          <w:rFonts w:ascii="Calibri" w:hAnsi="Calibri" w:cs="Calibri"/>
        </w:rPr>
        <w:t>θμήσ</w:t>
      </w:r>
      <w:r>
        <w:rPr>
          <w:rFonts w:ascii="Calibri" w:hAnsi="Calibri" w:cs="Calibri"/>
        </w:rPr>
        <w:t>ουμ</w:t>
      </w:r>
      <w:r w:rsidRPr="000656D2">
        <w:rPr>
          <w:rFonts w:ascii="Calibri" w:hAnsi="Calibri" w:cs="Calibri"/>
        </w:rPr>
        <w:t>ε</w:t>
      </w:r>
      <w:r>
        <w:rPr>
          <w:rFonts w:ascii="Calibri" w:hAnsi="Calibri" w:cs="Calibri"/>
        </w:rPr>
        <w:t>,</w:t>
      </w:r>
      <w:r w:rsidRPr="000656D2">
        <w:rPr>
          <w:rFonts w:ascii="Calibri" w:hAnsi="Calibri" w:cs="Calibri"/>
        </w:rPr>
        <w:t xml:space="preserve"> αφού μπορεί να τις </w:t>
      </w:r>
      <w:r>
        <w:rPr>
          <w:rFonts w:ascii="Calibri" w:hAnsi="Calibri" w:cs="Calibri"/>
        </w:rPr>
        <w:t>βρει ο καθένας και να τις διαβάσ</w:t>
      </w:r>
      <w:r w:rsidRPr="000656D2">
        <w:rPr>
          <w:rFonts w:ascii="Calibri" w:hAnsi="Calibri" w:cs="Calibri"/>
        </w:rPr>
        <w:t>ει</w:t>
      </w:r>
      <w:r>
        <w:rPr>
          <w:rFonts w:ascii="Calibri" w:hAnsi="Calibri" w:cs="Calibri"/>
        </w:rPr>
        <w:t>.</w:t>
      </w:r>
    </w:p>
    <w:p w:rsidR="00651E96" w:rsidRDefault="00651E96" w:rsidP="008839B9">
      <w:pPr>
        <w:spacing w:line="276" w:lineRule="auto"/>
        <w:ind w:firstLine="720"/>
        <w:jc w:val="both"/>
        <w:rPr>
          <w:rFonts w:ascii="Calibri" w:hAnsi="Calibri" w:cs="Calibri"/>
        </w:rPr>
      </w:pPr>
      <w:r w:rsidRPr="000656D2">
        <w:rPr>
          <w:rFonts w:ascii="Calibri" w:hAnsi="Calibri" w:cs="Calibri"/>
        </w:rPr>
        <w:lastRenderedPageBreak/>
        <w:t xml:space="preserve">Σύμφωνα </w:t>
      </w:r>
      <w:r>
        <w:rPr>
          <w:rFonts w:ascii="Calibri" w:hAnsi="Calibri" w:cs="Calibri"/>
        </w:rPr>
        <w:t xml:space="preserve">τώρα </w:t>
      </w:r>
      <w:r w:rsidRPr="000656D2">
        <w:rPr>
          <w:rFonts w:ascii="Calibri" w:hAnsi="Calibri" w:cs="Calibri"/>
        </w:rPr>
        <w:t>με στοιχεία του ΟΟΣΑ</w:t>
      </w:r>
      <w:r>
        <w:rPr>
          <w:rFonts w:ascii="Calibri" w:hAnsi="Calibri" w:cs="Calibri"/>
        </w:rPr>
        <w:t>,</w:t>
      </w:r>
      <w:r w:rsidRPr="000656D2">
        <w:rPr>
          <w:rFonts w:ascii="Calibri" w:hAnsi="Calibri" w:cs="Calibri"/>
        </w:rPr>
        <w:t xml:space="preserve"> σε 93 χώρες ο φόρος εισοδήματος των εταιρειών είναι στο 3,1</w:t>
      </w:r>
      <w:r>
        <w:rPr>
          <w:rFonts w:ascii="Calibri" w:hAnsi="Calibri" w:cs="Calibri"/>
        </w:rPr>
        <w:t>%</w:t>
      </w:r>
      <w:r w:rsidRPr="000656D2">
        <w:rPr>
          <w:rFonts w:ascii="Calibri" w:hAnsi="Calibri" w:cs="Calibri"/>
        </w:rPr>
        <w:t xml:space="preserve"> του Α</w:t>
      </w:r>
      <w:r>
        <w:rPr>
          <w:rFonts w:ascii="Calibri" w:hAnsi="Calibri" w:cs="Calibri"/>
        </w:rPr>
        <w:t>.</w:t>
      </w:r>
      <w:r w:rsidRPr="000656D2">
        <w:rPr>
          <w:rFonts w:ascii="Calibri" w:hAnsi="Calibri" w:cs="Calibri"/>
        </w:rPr>
        <w:t>Ε</w:t>
      </w:r>
      <w:r>
        <w:rPr>
          <w:rFonts w:ascii="Calibri" w:hAnsi="Calibri" w:cs="Calibri"/>
        </w:rPr>
        <w:t>.</w:t>
      </w:r>
      <w:r w:rsidRPr="000656D2">
        <w:rPr>
          <w:rFonts w:ascii="Calibri" w:hAnsi="Calibri" w:cs="Calibri"/>
        </w:rPr>
        <w:t>Π</w:t>
      </w:r>
      <w:r>
        <w:rPr>
          <w:rFonts w:ascii="Calibri" w:hAnsi="Calibri" w:cs="Calibri"/>
        </w:rPr>
        <w:t>.</w:t>
      </w:r>
      <w:r w:rsidRPr="000656D2">
        <w:rPr>
          <w:rFonts w:ascii="Calibri" w:hAnsi="Calibri" w:cs="Calibri"/>
        </w:rPr>
        <w:t xml:space="preserve"> τους και στο 14,6</w:t>
      </w:r>
      <w:r>
        <w:rPr>
          <w:rFonts w:ascii="Calibri" w:hAnsi="Calibri" w:cs="Calibri"/>
        </w:rPr>
        <w:t>%</w:t>
      </w:r>
      <w:r w:rsidRPr="000656D2">
        <w:rPr>
          <w:rFonts w:ascii="Calibri" w:hAnsi="Calibri" w:cs="Calibri"/>
        </w:rPr>
        <w:t xml:space="preserve"> των φορολογικών τους εσόδων</w:t>
      </w:r>
      <w:r>
        <w:rPr>
          <w:rFonts w:ascii="Calibri" w:hAnsi="Calibri" w:cs="Calibri"/>
        </w:rPr>
        <w:t>.</w:t>
      </w:r>
      <w:r w:rsidRPr="000656D2">
        <w:rPr>
          <w:rFonts w:ascii="Calibri" w:hAnsi="Calibri" w:cs="Calibri"/>
        </w:rPr>
        <w:t xml:space="preserve"> Με βάση μελέτη </w:t>
      </w:r>
      <w:r>
        <w:rPr>
          <w:rFonts w:ascii="Calibri" w:hAnsi="Calibri" w:cs="Calibri"/>
        </w:rPr>
        <w:t xml:space="preserve">του </w:t>
      </w:r>
      <w:r w:rsidRPr="000656D2">
        <w:rPr>
          <w:rFonts w:ascii="Calibri" w:hAnsi="Calibri" w:cs="Calibri"/>
        </w:rPr>
        <w:t>που θα καταθέσουμε την πρώτη σελίδα στα πρακτικά μαζί με τον ανάλογο πίνακα</w:t>
      </w:r>
      <w:r>
        <w:rPr>
          <w:rFonts w:ascii="Calibri" w:hAnsi="Calibri" w:cs="Calibri"/>
        </w:rPr>
        <w:t>,</w:t>
      </w:r>
      <w:r w:rsidRPr="000656D2">
        <w:rPr>
          <w:rFonts w:ascii="Calibri" w:hAnsi="Calibri" w:cs="Calibri"/>
        </w:rPr>
        <w:t xml:space="preserve"> για να είναι τεκμηριωμένη</w:t>
      </w:r>
      <w:r>
        <w:rPr>
          <w:rFonts w:ascii="Calibri" w:hAnsi="Calibri" w:cs="Calibri"/>
        </w:rPr>
        <w:t>.</w:t>
      </w:r>
      <w:r w:rsidRPr="000656D2">
        <w:rPr>
          <w:rFonts w:ascii="Calibri" w:hAnsi="Calibri" w:cs="Calibri"/>
        </w:rPr>
        <w:t xml:space="preserve"> </w:t>
      </w:r>
    </w:p>
    <w:p w:rsidR="00651E96" w:rsidRDefault="00651E96" w:rsidP="008839B9">
      <w:pPr>
        <w:spacing w:line="276" w:lineRule="auto"/>
        <w:ind w:firstLine="720"/>
        <w:jc w:val="both"/>
        <w:rPr>
          <w:rFonts w:ascii="Calibri" w:hAnsi="Calibri" w:cs="Calibri"/>
        </w:rPr>
      </w:pPr>
      <w:r>
        <w:rPr>
          <w:rFonts w:ascii="Calibri" w:hAnsi="Calibri" w:cs="Calibri"/>
        </w:rPr>
        <w:t>Τ</w:t>
      </w:r>
      <w:r w:rsidRPr="000656D2">
        <w:rPr>
          <w:rFonts w:ascii="Calibri" w:hAnsi="Calibri" w:cs="Calibri"/>
        </w:rPr>
        <w:t>α φορολογικά έσοδα από επιχειρήσεις στην Ελλάδα είναι κάτω από το μέσον όρο του ΟΟΣΑ</w:t>
      </w:r>
      <w:r>
        <w:rPr>
          <w:rFonts w:ascii="Calibri" w:hAnsi="Calibri" w:cs="Calibri"/>
        </w:rPr>
        <w:t>,</w:t>
      </w:r>
      <w:r w:rsidRPr="000656D2">
        <w:rPr>
          <w:rFonts w:ascii="Calibri" w:hAnsi="Calibri" w:cs="Calibri"/>
        </w:rPr>
        <w:t xml:space="preserve"> στο 2% ως ποσοστό του Α</w:t>
      </w:r>
      <w:r>
        <w:rPr>
          <w:rFonts w:ascii="Calibri" w:hAnsi="Calibri" w:cs="Calibri"/>
        </w:rPr>
        <w:t>.</w:t>
      </w:r>
      <w:r w:rsidRPr="000656D2">
        <w:rPr>
          <w:rFonts w:ascii="Calibri" w:hAnsi="Calibri" w:cs="Calibri"/>
        </w:rPr>
        <w:t>Ε</w:t>
      </w:r>
      <w:r>
        <w:rPr>
          <w:rFonts w:ascii="Calibri" w:hAnsi="Calibri" w:cs="Calibri"/>
        </w:rPr>
        <w:t>.</w:t>
      </w:r>
      <w:r w:rsidRPr="000656D2">
        <w:rPr>
          <w:rFonts w:ascii="Calibri" w:hAnsi="Calibri" w:cs="Calibri"/>
        </w:rPr>
        <w:t>Π</w:t>
      </w:r>
      <w:r>
        <w:rPr>
          <w:rFonts w:ascii="Calibri" w:hAnsi="Calibri" w:cs="Calibri"/>
        </w:rPr>
        <w:t>.</w:t>
      </w:r>
      <w:r w:rsidRPr="000656D2">
        <w:rPr>
          <w:rFonts w:ascii="Calibri" w:hAnsi="Calibri" w:cs="Calibri"/>
        </w:rPr>
        <w:t xml:space="preserve"> μας και στο 6% ως ποσοστό των φορολογικών εσόδων κατά μέσον όρο</w:t>
      </w:r>
      <w:r>
        <w:rPr>
          <w:rFonts w:ascii="Calibri" w:hAnsi="Calibri" w:cs="Calibri"/>
        </w:rPr>
        <w:t>.</w:t>
      </w:r>
    </w:p>
    <w:p w:rsidR="00651E96" w:rsidRDefault="00651E96" w:rsidP="008839B9">
      <w:pPr>
        <w:spacing w:line="276" w:lineRule="auto"/>
        <w:ind w:firstLine="720"/>
        <w:jc w:val="both"/>
        <w:rPr>
          <w:rFonts w:ascii="Calibri" w:hAnsi="Calibri" w:cs="Calibri"/>
        </w:rPr>
      </w:pPr>
      <w:r w:rsidRPr="000656D2">
        <w:rPr>
          <w:rFonts w:ascii="Calibri" w:hAnsi="Calibri" w:cs="Calibri"/>
        </w:rPr>
        <w:t xml:space="preserve">Είναι ξεκάθαρο πάντως πως οι πολυεθνικές εμφανίζουν πολύ μικρό ποσοστό κερδών σε σχέση με τις πωλήσεις </w:t>
      </w:r>
      <w:r>
        <w:rPr>
          <w:rFonts w:ascii="Calibri" w:hAnsi="Calibri" w:cs="Calibri"/>
        </w:rPr>
        <w:t>τους,</w:t>
      </w:r>
      <w:r w:rsidRPr="000656D2">
        <w:rPr>
          <w:rFonts w:ascii="Calibri" w:hAnsi="Calibri" w:cs="Calibri"/>
        </w:rPr>
        <w:t xml:space="preserve"> όπως θα καταθέσουμε στα πρακτικά</w:t>
      </w:r>
      <w:r>
        <w:rPr>
          <w:rFonts w:ascii="Calibri" w:hAnsi="Calibri" w:cs="Calibri"/>
        </w:rPr>
        <w:t>,</w:t>
      </w:r>
      <w:r w:rsidRPr="000656D2">
        <w:rPr>
          <w:rFonts w:ascii="Calibri" w:hAnsi="Calibri" w:cs="Calibri"/>
        </w:rPr>
        <w:t xml:space="preserve"> επειδή συνήθως </w:t>
      </w:r>
      <w:r>
        <w:rPr>
          <w:rFonts w:ascii="Calibri" w:hAnsi="Calibri" w:cs="Calibri"/>
        </w:rPr>
        <w:t xml:space="preserve">το </w:t>
      </w:r>
      <w:r w:rsidRPr="000656D2">
        <w:rPr>
          <w:rFonts w:ascii="Calibri" w:hAnsi="Calibri" w:cs="Calibri"/>
        </w:rPr>
        <w:t>μειώνου</w:t>
      </w:r>
      <w:r>
        <w:rPr>
          <w:rFonts w:ascii="Calibri" w:hAnsi="Calibri" w:cs="Calibri"/>
        </w:rPr>
        <w:t xml:space="preserve">ν </w:t>
      </w:r>
      <w:r w:rsidRPr="000656D2">
        <w:rPr>
          <w:rFonts w:ascii="Calibri" w:hAnsi="Calibri" w:cs="Calibri"/>
        </w:rPr>
        <w:t xml:space="preserve">είτε </w:t>
      </w:r>
      <w:r>
        <w:rPr>
          <w:rFonts w:ascii="Calibri" w:hAnsi="Calibri" w:cs="Calibri"/>
        </w:rPr>
        <w:t>επανεπενδύοντας είτε</w:t>
      </w:r>
      <w:r w:rsidRPr="000656D2">
        <w:rPr>
          <w:rFonts w:ascii="Calibri" w:hAnsi="Calibri" w:cs="Calibri"/>
        </w:rPr>
        <w:t xml:space="preserve"> με διάφορους άλλους τρόπους και τεχνάσματα</w:t>
      </w:r>
      <w:r>
        <w:rPr>
          <w:rFonts w:ascii="Calibri" w:hAnsi="Calibri" w:cs="Calibri"/>
        </w:rPr>
        <w:t>.</w:t>
      </w:r>
    </w:p>
    <w:p w:rsidR="00651E96" w:rsidRDefault="00651E96" w:rsidP="008839B9">
      <w:pPr>
        <w:spacing w:line="276" w:lineRule="auto"/>
        <w:ind w:firstLine="720"/>
        <w:jc w:val="both"/>
        <w:rPr>
          <w:rFonts w:ascii="Calibri" w:hAnsi="Calibri" w:cs="Calibri"/>
        </w:rPr>
      </w:pPr>
      <w:r w:rsidRPr="000656D2">
        <w:rPr>
          <w:rFonts w:ascii="Calibri" w:hAnsi="Calibri" w:cs="Calibri"/>
        </w:rPr>
        <w:t xml:space="preserve">Στη </w:t>
      </w:r>
      <w:r>
        <w:rPr>
          <w:rFonts w:ascii="Calibri" w:hAnsi="Calibri" w:cs="Calibri"/>
        </w:rPr>
        <w:t>Σ</w:t>
      </w:r>
      <w:r w:rsidRPr="000656D2">
        <w:rPr>
          <w:rFonts w:ascii="Calibri" w:hAnsi="Calibri" w:cs="Calibri"/>
        </w:rPr>
        <w:t>ύμβαση τώρα υιοθετήθηκε στο Παρίσι</w:t>
      </w:r>
      <w:r>
        <w:rPr>
          <w:rFonts w:ascii="Calibri" w:hAnsi="Calibri" w:cs="Calibri"/>
        </w:rPr>
        <w:t>,</w:t>
      </w:r>
      <w:r w:rsidRPr="000656D2">
        <w:rPr>
          <w:rFonts w:ascii="Calibri" w:hAnsi="Calibri" w:cs="Calibri"/>
        </w:rPr>
        <w:t xml:space="preserve"> στις 24 Νοεμβρίου του 2016</w:t>
      </w:r>
      <w:r>
        <w:rPr>
          <w:rFonts w:ascii="Calibri" w:hAnsi="Calibri" w:cs="Calibri"/>
        </w:rPr>
        <w:t xml:space="preserve"> και</w:t>
      </w:r>
      <w:r w:rsidRPr="000656D2">
        <w:rPr>
          <w:rFonts w:ascii="Calibri" w:hAnsi="Calibri" w:cs="Calibri"/>
        </w:rPr>
        <w:t xml:space="preserve"> υπεγράφη από την Ελλάδα</w:t>
      </w:r>
      <w:r>
        <w:rPr>
          <w:rFonts w:ascii="Calibri" w:hAnsi="Calibri" w:cs="Calibri"/>
        </w:rPr>
        <w:t>,</w:t>
      </w:r>
      <w:r w:rsidRPr="000656D2">
        <w:rPr>
          <w:rFonts w:ascii="Calibri" w:hAnsi="Calibri" w:cs="Calibri"/>
        </w:rPr>
        <w:t xml:space="preserve"> στις 7 Ιουνίου του 2017</w:t>
      </w:r>
      <w:r>
        <w:rPr>
          <w:rFonts w:ascii="Calibri" w:hAnsi="Calibri" w:cs="Calibri"/>
        </w:rPr>
        <w:t>.</w:t>
      </w:r>
      <w:r w:rsidRPr="000656D2">
        <w:rPr>
          <w:rFonts w:ascii="Calibri" w:hAnsi="Calibri" w:cs="Calibri"/>
        </w:rPr>
        <w:t xml:space="preserve"> </w:t>
      </w:r>
      <w:r>
        <w:rPr>
          <w:rFonts w:ascii="Calibri" w:hAnsi="Calibri" w:cs="Calibri"/>
        </w:rPr>
        <w:t>Έχ</w:t>
      </w:r>
      <w:r w:rsidRPr="000656D2">
        <w:rPr>
          <w:rFonts w:ascii="Calibri" w:hAnsi="Calibri" w:cs="Calibri"/>
        </w:rPr>
        <w:t>οντας την άποψη πως δεν έχει οδηγήσει σε μεταβολές διεθνώς από τότε που υπεγράφη</w:t>
      </w:r>
      <w:r>
        <w:rPr>
          <w:rFonts w:ascii="Calibri" w:hAnsi="Calibri" w:cs="Calibri"/>
        </w:rPr>
        <w:t>.</w:t>
      </w:r>
      <w:r w:rsidRPr="000656D2">
        <w:rPr>
          <w:rFonts w:ascii="Calibri" w:hAnsi="Calibri" w:cs="Calibri"/>
        </w:rPr>
        <w:t xml:space="preserve"> Αν μη τι άλλο</w:t>
      </w:r>
      <w:r>
        <w:rPr>
          <w:rFonts w:ascii="Calibri" w:hAnsi="Calibri" w:cs="Calibri"/>
        </w:rPr>
        <w:t>,</w:t>
      </w:r>
      <w:r w:rsidRPr="000656D2">
        <w:rPr>
          <w:rFonts w:ascii="Calibri" w:hAnsi="Calibri" w:cs="Calibri"/>
        </w:rPr>
        <w:t xml:space="preserve"> απλά κάνει πιο εύκολη τη δουλειά των φορολογικών συμβούλων</w:t>
      </w:r>
      <w:r>
        <w:rPr>
          <w:rFonts w:ascii="Calibri" w:hAnsi="Calibri" w:cs="Calibri"/>
        </w:rPr>
        <w:t>,</w:t>
      </w:r>
      <w:r w:rsidRPr="000656D2">
        <w:rPr>
          <w:rFonts w:ascii="Calibri" w:hAnsi="Calibri" w:cs="Calibri"/>
        </w:rPr>
        <w:t xml:space="preserve"> οι οποίοι σίγουρα είναι ένα βήμα μπροστά από την εκάστοτε νομοθέτηση</w:t>
      </w:r>
      <w:r>
        <w:rPr>
          <w:rFonts w:ascii="Calibri" w:hAnsi="Calibri" w:cs="Calibri"/>
        </w:rPr>
        <w:t>.</w:t>
      </w:r>
    </w:p>
    <w:p w:rsidR="00EF0284" w:rsidRDefault="00651E96" w:rsidP="008839B9">
      <w:pPr>
        <w:spacing w:line="276" w:lineRule="auto"/>
        <w:ind w:firstLine="720"/>
        <w:jc w:val="both"/>
        <w:rPr>
          <w:rFonts w:ascii="Calibri" w:hAnsi="Calibri" w:cs="Calibri"/>
        </w:rPr>
      </w:pPr>
      <w:r w:rsidRPr="000656D2">
        <w:rPr>
          <w:rFonts w:ascii="Calibri" w:hAnsi="Calibri" w:cs="Calibri"/>
        </w:rPr>
        <w:t xml:space="preserve">Το νομοσχέδιο περιλαμβάνει στην ουσία τη </w:t>
      </w:r>
      <w:r>
        <w:rPr>
          <w:rFonts w:ascii="Calibri" w:hAnsi="Calibri" w:cs="Calibri"/>
        </w:rPr>
        <w:t>Σ</w:t>
      </w:r>
      <w:r w:rsidRPr="000656D2">
        <w:rPr>
          <w:rFonts w:ascii="Calibri" w:hAnsi="Calibri" w:cs="Calibri"/>
        </w:rPr>
        <w:t>ύμβαση μαζί με τις εξαιρέσεις για τις περιπτώσεις συμβάσεων αποφυγής διπλής φορολογίας</w:t>
      </w:r>
      <w:r>
        <w:rPr>
          <w:rFonts w:ascii="Calibri" w:hAnsi="Calibri" w:cs="Calibri"/>
        </w:rPr>
        <w:t>. Σ</w:t>
      </w:r>
      <w:r w:rsidRPr="000656D2">
        <w:rPr>
          <w:rFonts w:ascii="Calibri" w:hAnsi="Calibri" w:cs="Calibri"/>
        </w:rPr>
        <w:t xml:space="preserve">τα </w:t>
      </w:r>
      <w:r>
        <w:rPr>
          <w:rFonts w:ascii="Calibri" w:hAnsi="Calibri" w:cs="Calibri"/>
        </w:rPr>
        <w:t>τέσσερα</w:t>
      </w:r>
      <w:r w:rsidRPr="000656D2">
        <w:rPr>
          <w:rFonts w:ascii="Calibri" w:hAnsi="Calibri" w:cs="Calibri"/>
        </w:rPr>
        <w:t xml:space="preserve"> πρώτα μέρη του καθορίζονται τρόποι αποφυγής της διπλής έδρας</w:t>
      </w:r>
      <w:r>
        <w:rPr>
          <w:rFonts w:ascii="Calibri" w:hAnsi="Calibri" w:cs="Calibri"/>
        </w:rPr>
        <w:t>. Σ</w:t>
      </w:r>
      <w:r w:rsidRPr="000656D2">
        <w:rPr>
          <w:rFonts w:ascii="Calibri" w:hAnsi="Calibri" w:cs="Calibri"/>
        </w:rPr>
        <w:t xml:space="preserve">τα επόμενα </w:t>
      </w:r>
      <w:r>
        <w:rPr>
          <w:rFonts w:ascii="Calibri" w:hAnsi="Calibri" w:cs="Calibri"/>
        </w:rPr>
        <w:t>δύο, η</w:t>
      </w:r>
      <w:r w:rsidRPr="000656D2">
        <w:rPr>
          <w:rFonts w:ascii="Calibri" w:hAnsi="Calibri" w:cs="Calibri"/>
        </w:rPr>
        <w:t xml:space="preserve"> διαδικασία διακανονισμού με διαιτησία</w:t>
      </w:r>
      <w:r>
        <w:rPr>
          <w:rFonts w:ascii="Calibri" w:hAnsi="Calibri" w:cs="Calibri"/>
        </w:rPr>
        <w:t>, που</w:t>
      </w:r>
      <w:r w:rsidRPr="000656D2">
        <w:rPr>
          <w:rFonts w:ascii="Calibri" w:hAnsi="Calibri" w:cs="Calibri"/>
        </w:rPr>
        <w:t xml:space="preserve"> μάλλον αποτελεί τη σημαντικότερη αλλαγή</w:t>
      </w:r>
      <w:r>
        <w:rPr>
          <w:rFonts w:ascii="Calibri" w:hAnsi="Calibri" w:cs="Calibri"/>
        </w:rPr>
        <w:t xml:space="preserve">. Ενώ στο έβδομο </w:t>
      </w:r>
      <w:r w:rsidRPr="000656D2">
        <w:rPr>
          <w:rFonts w:ascii="Calibri" w:hAnsi="Calibri" w:cs="Calibri"/>
        </w:rPr>
        <w:t>και</w:t>
      </w:r>
      <w:r>
        <w:rPr>
          <w:rFonts w:ascii="Calibri" w:hAnsi="Calibri" w:cs="Calibri"/>
        </w:rPr>
        <w:t xml:space="preserve"> τελευταίο, υ</w:t>
      </w:r>
      <w:r w:rsidRPr="000656D2">
        <w:rPr>
          <w:rFonts w:ascii="Calibri" w:hAnsi="Calibri" w:cs="Calibri"/>
        </w:rPr>
        <w:t>πάρχουν κάποιες απλά διαδικαστικές διατάξεις</w:t>
      </w:r>
      <w:r>
        <w:rPr>
          <w:rFonts w:ascii="Calibri" w:hAnsi="Calibri" w:cs="Calibri"/>
        </w:rPr>
        <w:t>.</w:t>
      </w:r>
      <w:r w:rsidRPr="000656D2">
        <w:rPr>
          <w:rFonts w:ascii="Calibri" w:hAnsi="Calibri" w:cs="Calibri"/>
        </w:rPr>
        <w:t xml:space="preserve"> </w:t>
      </w:r>
    </w:p>
    <w:p w:rsidR="00651E96" w:rsidRDefault="00651E96" w:rsidP="008839B9">
      <w:pPr>
        <w:spacing w:line="276" w:lineRule="auto"/>
        <w:ind w:firstLine="720"/>
        <w:jc w:val="both"/>
        <w:rPr>
          <w:rFonts w:ascii="Calibri" w:hAnsi="Calibri"/>
        </w:rPr>
      </w:pPr>
      <w:r>
        <w:rPr>
          <w:rFonts w:ascii="Calibri" w:hAnsi="Calibri"/>
        </w:rPr>
        <w:t>Σ</w:t>
      </w:r>
      <w:r w:rsidRPr="00DB153D">
        <w:rPr>
          <w:rFonts w:ascii="Calibri" w:hAnsi="Calibri"/>
        </w:rPr>
        <w:t>ύ</w:t>
      </w:r>
      <w:r>
        <w:rPr>
          <w:rFonts w:ascii="Calibri" w:hAnsi="Calibri"/>
        </w:rPr>
        <w:t>μφωνα τώρα, με την ανάρτηση του Υπουργείου Ο</w:t>
      </w:r>
      <w:r w:rsidRPr="00DB153D">
        <w:rPr>
          <w:rFonts w:ascii="Calibri" w:hAnsi="Calibri"/>
        </w:rPr>
        <w:t>ικονομικών</w:t>
      </w:r>
      <w:r>
        <w:rPr>
          <w:rFonts w:ascii="Calibri" w:hAnsi="Calibri"/>
        </w:rPr>
        <w:t>,</w:t>
      </w:r>
      <w:r w:rsidRPr="00DB153D">
        <w:rPr>
          <w:rFonts w:ascii="Calibri" w:hAnsi="Calibri"/>
        </w:rPr>
        <w:t xml:space="preserve"> το νομοσχέδιο θα επιταχύνει την υιοθέτηση των προδιαγραφών χωρίς επαναδιαπραγμάτευση συμβάσεων πλην των επιφυλάξεων</w:t>
      </w:r>
      <w:r>
        <w:rPr>
          <w:rFonts w:ascii="Calibri" w:hAnsi="Calibri"/>
        </w:rPr>
        <w:t>. Ε</w:t>
      </w:r>
      <w:r w:rsidRPr="00DB153D">
        <w:rPr>
          <w:rFonts w:ascii="Calibri" w:hAnsi="Calibri"/>
        </w:rPr>
        <w:t xml:space="preserve">νώ θα αποτρέψει την </w:t>
      </w:r>
      <w:proofErr w:type="spellStart"/>
      <w:r w:rsidRPr="00DB153D">
        <w:rPr>
          <w:rFonts w:ascii="Calibri" w:hAnsi="Calibri"/>
        </w:rPr>
        <w:t>φοροαποφυγή</w:t>
      </w:r>
      <w:proofErr w:type="spellEnd"/>
      <w:r w:rsidRPr="00DB153D">
        <w:rPr>
          <w:rFonts w:ascii="Calibri" w:hAnsi="Calibri"/>
        </w:rPr>
        <w:t xml:space="preserve"> μέσω των κανονισμών του ΟΟΣΑ</w:t>
      </w:r>
      <w:r>
        <w:rPr>
          <w:rFonts w:ascii="Calibri" w:hAnsi="Calibri"/>
        </w:rPr>
        <w:t>,</w:t>
      </w:r>
      <w:r w:rsidRPr="00DB153D">
        <w:rPr>
          <w:rFonts w:ascii="Calibri" w:hAnsi="Calibri"/>
        </w:rPr>
        <w:t xml:space="preserve"> κάτι που είναι ασφαλώς ευχολόγιο</w:t>
      </w:r>
      <w:r>
        <w:rPr>
          <w:rFonts w:ascii="Calibri" w:hAnsi="Calibri"/>
        </w:rPr>
        <w:t>. Α</w:t>
      </w:r>
      <w:r w:rsidRPr="00DB153D">
        <w:rPr>
          <w:rFonts w:ascii="Calibri" w:hAnsi="Calibri"/>
        </w:rPr>
        <w:t>ναφέρει πως θα υπάρξουν οφέλη για τον προϋπολογισμό</w:t>
      </w:r>
      <w:r>
        <w:rPr>
          <w:rFonts w:ascii="Calibri" w:hAnsi="Calibri"/>
        </w:rPr>
        <w:t>,</w:t>
      </w:r>
      <w:r w:rsidRPr="00DB153D">
        <w:rPr>
          <w:rFonts w:ascii="Calibri" w:hAnsi="Calibri"/>
        </w:rPr>
        <w:t xml:space="preserve"> χωρί</w:t>
      </w:r>
      <w:r>
        <w:rPr>
          <w:rFonts w:ascii="Calibri" w:hAnsi="Calibri"/>
        </w:rPr>
        <w:t>ς όμως να τα συγκεκριμενοποιεί, ενώ αντίθετα το Γενικό Λογιστήριο του Κ</w:t>
      </w:r>
      <w:r w:rsidRPr="00DB153D">
        <w:rPr>
          <w:rFonts w:ascii="Calibri" w:hAnsi="Calibri"/>
        </w:rPr>
        <w:t>ράτους τονίζει πως μπορεί να υπάρξουν επιβαρύνσεις</w:t>
      </w:r>
      <w:r>
        <w:rPr>
          <w:rFonts w:ascii="Calibri" w:hAnsi="Calibri"/>
        </w:rPr>
        <w:t>.</w:t>
      </w:r>
    </w:p>
    <w:p w:rsidR="00651E96" w:rsidRDefault="00651E96" w:rsidP="008839B9">
      <w:pPr>
        <w:spacing w:line="276" w:lineRule="auto"/>
        <w:ind w:firstLine="720"/>
        <w:jc w:val="both"/>
        <w:rPr>
          <w:rFonts w:ascii="Calibri" w:hAnsi="Calibri"/>
        </w:rPr>
      </w:pPr>
      <w:r>
        <w:rPr>
          <w:rFonts w:ascii="Calibri" w:hAnsi="Calibri"/>
        </w:rPr>
        <w:t xml:space="preserve"> Έ</w:t>
      </w:r>
      <w:r w:rsidRPr="00DB153D">
        <w:rPr>
          <w:rFonts w:ascii="Calibri" w:hAnsi="Calibri"/>
        </w:rPr>
        <w:t>να από τα οφέλη αυτά</w:t>
      </w:r>
      <w:r>
        <w:rPr>
          <w:rFonts w:ascii="Calibri" w:hAnsi="Calibri"/>
        </w:rPr>
        <w:t>, κατά το Υπουργείου Ο</w:t>
      </w:r>
      <w:r w:rsidRPr="00DB153D">
        <w:rPr>
          <w:rFonts w:ascii="Calibri" w:hAnsi="Calibri"/>
        </w:rPr>
        <w:t>ικονομικών</w:t>
      </w:r>
      <w:r>
        <w:rPr>
          <w:rFonts w:ascii="Calibri" w:hAnsi="Calibri"/>
        </w:rPr>
        <w:t>,</w:t>
      </w:r>
      <w:r w:rsidRPr="00DB153D">
        <w:rPr>
          <w:rFonts w:ascii="Calibri" w:hAnsi="Calibri"/>
        </w:rPr>
        <w:t xml:space="preserve"> θα είναι η αποσυμφόρηση των δικαστηρίων</w:t>
      </w:r>
      <w:r>
        <w:rPr>
          <w:rFonts w:ascii="Calibri" w:hAnsi="Calibri"/>
        </w:rPr>
        <w:t>. Π</w:t>
      </w:r>
      <w:r w:rsidRPr="00DB153D">
        <w:rPr>
          <w:rFonts w:ascii="Calibri" w:hAnsi="Calibri"/>
        </w:rPr>
        <w:t>ράγματι</w:t>
      </w:r>
      <w:r>
        <w:rPr>
          <w:rFonts w:ascii="Calibri" w:hAnsi="Calibri"/>
        </w:rPr>
        <w:t>,</w:t>
      </w:r>
      <w:r w:rsidRPr="00DB153D">
        <w:rPr>
          <w:rFonts w:ascii="Calibri" w:hAnsi="Calibri"/>
        </w:rPr>
        <w:t xml:space="preserve"> ο χρόνος εκδίκασης στην Ελλάδα είναι μεγάλος</w:t>
      </w:r>
      <w:r>
        <w:rPr>
          <w:rFonts w:ascii="Calibri" w:hAnsi="Calibri"/>
        </w:rPr>
        <w:t>, είναι τεράστιος στις 1.0</w:t>
      </w:r>
      <w:r w:rsidRPr="00DB153D">
        <w:rPr>
          <w:rFonts w:ascii="Calibri" w:hAnsi="Calibri"/>
        </w:rPr>
        <w:t>86 μέρες το 2016</w:t>
      </w:r>
      <w:r>
        <w:rPr>
          <w:rFonts w:ascii="Calibri" w:hAnsi="Calibri"/>
        </w:rPr>
        <w:t>,</w:t>
      </w:r>
      <w:r w:rsidRPr="00DB153D">
        <w:rPr>
          <w:rFonts w:ascii="Calibri" w:hAnsi="Calibri"/>
        </w:rPr>
        <w:t xml:space="preserve"> όταν στη Γαλλία</w:t>
      </w:r>
      <w:r>
        <w:rPr>
          <w:rFonts w:ascii="Calibri" w:hAnsi="Calibri"/>
        </w:rPr>
        <w:t xml:space="preserve"> είναι</w:t>
      </w:r>
      <w:r w:rsidRPr="00DB153D">
        <w:rPr>
          <w:rFonts w:ascii="Calibri" w:hAnsi="Calibri"/>
        </w:rPr>
        <w:t xml:space="preserve"> </w:t>
      </w:r>
      <w:r w:rsidR="0017256A">
        <w:rPr>
          <w:rFonts w:ascii="Calibri" w:hAnsi="Calibri"/>
        </w:rPr>
        <w:t>3</w:t>
      </w:r>
      <w:r w:rsidRPr="00DB153D">
        <w:rPr>
          <w:rFonts w:ascii="Calibri" w:hAnsi="Calibri"/>
        </w:rPr>
        <w:t>06 μέρες και στη Ρουμανία 170 ημέρες</w:t>
      </w:r>
      <w:r>
        <w:rPr>
          <w:rFonts w:ascii="Calibri" w:hAnsi="Calibri"/>
        </w:rPr>
        <w:t>,</w:t>
      </w:r>
      <w:r w:rsidRPr="00DB153D">
        <w:rPr>
          <w:rFonts w:ascii="Calibri" w:hAnsi="Calibri"/>
        </w:rPr>
        <w:t xml:space="preserve"> όπως </w:t>
      </w:r>
      <w:r>
        <w:rPr>
          <w:rFonts w:ascii="Calibri" w:hAnsi="Calibri"/>
        </w:rPr>
        <w:t>θα καταθέσω,</w:t>
      </w:r>
      <w:r w:rsidRPr="00DB153D">
        <w:rPr>
          <w:rFonts w:ascii="Calibri" w:hAnsi="Calibri"/>
        </w:rPr>
        <w:t xml:space="preserve"> μαζί με τις εισπράξεις</w:t>
      </w:r>
      <w:r>
        <w:rPr>
          <w:rFonts w:ascii="Calibri" w:hAnsi="Calibri"/>
        </w:rPr>
        <w:t xml:space="preserve"> στον ίδιο πίνακα από τις λίστες </w:t>
      </w:r>
      <w:proofErr w:type="spellStart"/>
      <w:r>
        <w:rPr>
          <w:rFonts w:ascii="Calibri" w:hAnsi="Calibri"/>
        </w:rPr>
        <w:t>Λ</w:t>
      </w:r>
      <w:r w:rsidRPr="00DB153D">
        <w:rPr>
          <w:rFonts w:ascii="Calibri" w:hAnsi="Calibri"/>
        </w:rPr>
        <w:t>αγκάρντ</w:t>
      </w:r>
      <w:proofErr w:type="spellEnd"/>
      <w:r w:rsidRPr="00DB153D">
        <w:rPr>
          <w:rFonts w:ascii="Calibri" w:hAnsi="Calibri"/>
        </w:rPr>
        <w:t xml:space="preserve"> και λοιπά</w:t>
      </w:r>
      <w:r>
        <w:rPr>
          <w:rFonts w:ascii="Calibri" w:hAnsi="Calibri"/>
        </w:rPr>
        <w:t>, για να μην γράφουμε</w:t>
      </w:r>
      <w:r w:rsidRPr="00DB153D">
        <w:rPr>
          <w:rFonts w:ascii="Calibri" w:hAnsi="Calibri"/>
        </w:rPr>
        <w:t xml:space="preserve"> δύο φορές τον ίδιο πίνακα</w:t>
      </w:r>
      <w:r>
        <w:rPr>
          <w:rFonts w:ascii="Calibri" w:hAnsi="Calibri"/>
        </w:rPr>
        <w:t>.</w:t>
      </w:r>
    </w:p>
    <w:p w:rsidR="00651E96" w:rsidRDefault="00651E96" w:rsidP="008839B9">
      <w:pPr>
        <w:spacing w:line="276" w:lineRule="auto"/>
        <w:ind w:firstLine="720"/>
        <w:jc w:val="both"/>
        <w:rPr>
          <w:rFonts w:ascii="Calibri" w:hAnsi="Calibri"/>
        </w:rPr>
      </w:pPr>
      <w:r w:rsidRPr="00DB153D">
        <w:rPr>
          <w:rFonts w:ascii="Calibri" w:hAnsi="Calibri"/>
        </w:rPr>
        <w:t xml:space="preserve"> Με δεδομένο τώρα το ότι οι φόροι των επιχειρήσεων είναι χαμηλοί</w:t>
      </w:r>
      <w:r>
        <w:rPr>
          <w:rFonts w:ascii="Calibri" w:hAnsi="Calibri"/>
        </w:rPr>
        <w:t>,</w:t>
      </w:r>
      <w:r w:rsidRPr="00DB153D">
        <w:rPr>
          <w:rFonts w:ascii="Calibri" w:hAnsi="Calibri"/>
        </w:rPr>
        <w:t xml:space="preserve"> δεν αναμένουμε σημαντικές μεταβολές</w:t>
      </w:r>
      <w:r>
        <w:rPr>
          <w:rFonts w:ascii="Calibri" w:hAnsi="Calibri"/>
        </w:rPr>
        <w:t>,</w:t>
      </w:r>
      <w:r w:rsidRPr="00DB153D">
        <w:rPr>
          <w:rFonts w:ascii="Calibri" w:hAnsi="Calibri"/>
        </w:rPr>
        <w:t xml:space="preserve"> ενώ σίγουρα υπάρχουν πολλοί σύμβουλοι διεθνώς που γνωρίζουν πολύ καλά τις δι</w:t>
      </w:r>
      <w:r>
        <w:rPr>
          <w:rFonts w:ascii="Calibri" w:hAnsi="Calibri"/>
        </w:rPr>
        <w:t>ατάξεις και πως να τις χειριστούν.</w:t>
      </w:r>
      <w:r w:rsidRPr="00DB153D">
        <w:rPr>
          <w:rFonts w:ascii="Calibri" w:hAnsi="Calibri"/>
        </w:rPr>
        <w:t xml:space="preserve"> Αν μη τι άλλο</w:t>
      </w:r>
      <w:r>
        <w:rPr>
          <w:rFonts w:ascii="Calibri" w:hAnsi="Calibri"/>
        </w:rPr>
        <w:t>, η</w:t>
      </w:r>
      <w:r w:rsidRPr="00DB153D">
        <w:rPr>
          <w:rFonts w:ascii="Calibri" w:hAnsi="Calibri"/>
        </w:rPr>
        <w:t xml:space="preserve"> εξομοίωση του πλαισίου κάνει πολύ ευκολότερη τη δουλειά </w:t>
      </w:r>
      <w:r>
        <w:rPr>
          <w:rFonts w:ascii="Calibri" w:hAnsi="Calibri"/>
        </w:rPr>
        <w:t>τους,</w:t>
      </w:r>
      <w:r w:rsidRPr="00DB153D">
        <w:rPr>
          <w:rFonts w:ascii="Calibri" w:hAnsi="Calibri"/>
        </w:rPr>
        <w:t xml:space="preserve"> </w:t>
      </w:r>
      <w:r>
        <w:rPr>
          <w:rFonts w:ascii="Calibri" w:hAnsi="Calibri"/>
        </w:rPr>
        <w:t>αφού δεν θα χρειάζεται να διαβάζ</w:t>
      </w:r>
      <w:r w:rsidRPr="00DB153D">
        <w:rPr>
          <w:rFonts w:ascii="Calibri" w:hAnsi="Calibri"/>
        </w:rPr>
        <w:t xml:space="preserve">ουν κάθε </w:t>
      </w:r>
      <w:r>
        <w:rPr>
          <w:rFonts w:ascii="Calibri" w:hAnsi="Calibri"/>
        </w:rPr>
        <w:t>διακρατική</w:t>
      </w:r>
      <w:r w:rsidRPr="00DB153D">
        <w:rPr>
          <w:rFonts w:ascii="Calibri" w:hAnsi="Calibri"/>
        </w:rPr>
        <w:t xml:space="preserve"> σύμβαση χωριστά</w:t>
      </w:r>
      <w:r>
        <w:rPr>
          <w:rFonts w:ascii="Calibri" w:hAnsi="Calibri"/>
        </w:rPr>
        <w:t>, α</w:t>
      </w:r>
      <w:r w:rsidRPr="00DB153D">
        <w:rPr>
          <w:rFonts w:ascii="Calibri" w:hAnsi="Calibri"/>
        </w:rPr>
        <w:t>ρκεί μία</w:t>
      </w:r>
      <w:r>
        <w:rPr>
          <w:rFonts w:ascii="Calibri" w:hAnsi="Calibri"/>
        </w:rPr>
        <w:t>. Γ</w:t>
      </w:r>
      <w:r w:rsidRPr="00DB153D">
        <w:rPr>
          <w:rFonts w:ascii="Calibri" w:hAnsi="Calibri"/>
        </w:rPr>
        <w:t>ια παράδει</w:t>
      </w:r>
      <w:r>
        <w:rPr>
          <w:rFonts w:ascii="Calibri" w:hAnsi="Calibri"/>
        </w:rPr>
        <w:t xml:space="preserve">γμα, η </w:t>
      </w:r>
      <w:proofErr w:type="spellStart"/>
      <w:r w:rsidR="0017256A" w:rsidRPr="0017256A">
        <w:rPr>
          <w:rFonts w:ascii="Calibri" w:hAnsi="Calibri"/>
          <w:bCs/>
        </w:rPr>
        <w:t>PricewaterhouseCoopers</w:t>
      </w:r>
      <w:proofErr w:type="spellEnd"/>
      <w:r w:rsidR="0017256A" w:rsidRPr="0017256A">
        <w:rPr>
          <w:rFonts w:ascii="Calibri" w:hAnsi="Calibri"/>
        </w:rPr>
        <w:t xml:space="preserve"> (</w:t>
      </w:r>
      <w:proofErr w:type="spellStart"/>
      <w:r w:rsidR="0017256A" w:rsidRPr="0017256A">
        <w:rPr>
          <w:rFonts w:ascii="Calibri" w:hAnsi="Calibri"/>
        </w:rPr>
        <w:t>PwC</w:t>
      </w:r>
      <w:proofErr w:type="spellEnd"/>
      <w:r w:rsidR="0017256A" w:rsidRPr="0017256A">
        <w:rPr>
          <w:rFonts w:ascii="Calibri" w:hAnsi="Calibri"/>
        </w:rPr>
        <w:t>)</w:t>
      </w:r>
      <w:r>
        <w:rPr>
          <w:rFonts w:ascii="Calibri" w:hAnsi="Calibri"/>
        </w:rPr>
        <w:t>,</w:t>
      </w:r>
      <w:r w:rsidRPr="00DB153D">
        <w:rPr>
          <w:rFonts w:ascii="Calibri" w:hAnsi="Calibri"/>
        </w:rPr>
        <w:t xml:space="preserve">  διαφημίζει ότι διαθέτει 3.</w:t>
      </w:r>
      <w:r>
        <w:rPr>
          <w:rFonts w:ascii="Calibri" w:hAnsi="Calibri"/>
        </w:rPr>
        <w:t xml:space="preserve">100 </w:t>
      </w:r>
      <w:r w:rsidRPr="00DB153D">
        <w:rPr>
          <w:rFonts w:ascii="Calibri" w:hAnsi="Calibri"/>
        </w:rPr>
        <w:t xml:space="preserve">εξειδικευμένους συμβούλους σε 90 χώρες με αντικείμενο το σχεδιασμό μιας αποτελεσματικής φορολογικής </w:t>
      </w:r>
      <w:r w:rsidR="0017256A">
        <w:rPr>
          <w:rFonts w:ascii="Calibri" w:hAnsi="Calibri"/>
          <w:lang w:val="en-US"/>
        </w:rPr>
        <w:t>L</w:t>
      </w:r>
      <w:r w:rsidRPr="00DB153D">
        <w:rPr>
          <w:rFonts w:ascii="Calibri" w:hAnsi="Calibri"/>
        </w:rPr>
        <w:t>δομής ικανοποιώντας τις μεταβαλλόμενες κανονιστικές υποχρεώσεις</w:t>
      </w:r>
      <w:r>
        <w:rPr>
          <w:rFonts w:ascii="Calibri" w:hAnsi="Calibri"/>
        </w:rPr>
        <w:t>.</w:t>
      </w:r>
      <w:r w:rsidRPr="00DB153D">
        <w:rPr>
          <w:rFonts w:ascii="Calibri" w:hAnsi="Calibri"/>
        </w:rPr>
        <w:t xml:space="preserve"> Στελέχη </w:t>
      </w:r>
      <w:r>
        <w:rPr>
          <w:rFonts w:ascii="Calibri" w:hAnsi="Calibri"/>
        </w:rPr>
        <w:t>της,</w:t>
      </w:r>
      <w:r w:rsidRPr="00DB153D">
        <w:rPr>
          <w:rFonts w:ascii="Calibri" w:hAnsi="Calibri"/>
        </w:rPr>
        <w:t xml:space="preserve"> άλλωστε</w:t>
      </w:r>
      <w:r>
        <w:rPr>
          <w:rFonts w:ascii="Calibri" w:hAnsi="Calibri"/>
        </w:rPr>
        <w:t>,</w:t>
      </w:r>
      <w:r w:rsidRPr="00DB153D">
        <w:rPr>
          <w:rFonts w:ascii="Calibri" w:hAnsi="Calibri"/>
        </w:rPr>
        <w:t xml:space="preserve"> έχουν εμπλακεί στην επινόηση των κανονισμών στην Ιρλανδία</w:t>
      </w:r>
      <w:r>
        <w:rPr>
          <w:rFonts w:ascii="Calibri" w:hAnsi="Calibri"/>
        </w:rPr>
        <w:t xml:space="preserve"> στο </w:t>
      </w:r>
      <w:r>
        <w:rPr>
          <w:rFonts w:ascii="Calibri" w:hAnsi="Calibri"/>
          <w:lang w:val="en-US"/>
        </w:rPr>
        <w:t>Double</w:t>
      </w:r>
      <w:r w:rsidRPr="00DB153D">
        <w:rPr>
          <w:rFonts w:ascii="Calibri" w:hAnsi="Calibri"/>
        </w:rPr>
        <w:t xml:space="preserve"> </w:t>
      </w:r>
      <w:r>
        <w:rPr>
          <w:rFonts w:ascii="Calibri" w:hAnsi="Calibri"/>
          <w:lang w:val="en-US"/>
        </w:rPr>
        <w:t>Irish</w:t>
      </w:r>
      <w:r>
        <w:rPr>
          <w:rFonts w:ascii="Calibri" w:hAnsi="Calibri"/>
        </w:rPr>
        <w:t xml:space="preserve"> στο </w:t>
      </w:r>
      <w:proofErr w:type="spellStart"/>
      <w:r w:rsidR="0017256A" w:rsidRPr="0017256A">
        <w:rPr>
          <w:rFonts w:ascii="Calibri" w:hAnsi="Calibri"/>
          <w:lang w:val="en-US"/>
        </w:rPr>
        <w:t>LuxLeaks</w:t>
      </w:r>
      <w:proofErr w:type="spellEnd"/>
      <w:r w:rsidRPr="00DB153D">
        <w:rPr>
          <w:rFonts w:ascii="Calibri" w:hAnsi="Calibri"/>
        </w:rPr>
        <w:t xml:space="preserve"> και λοιπά</w:t>
      </w:r>
      <w:r w:rsidRPr="00EE6CF6">
        <w:rPr>
          <w:rFonts w:ascii="Calibri" w:hAnsi="Calibri"/>
        </w:rPr>
        <w:t>,</w:t>
      </w:r>
      <w:r w:rsidRPr="00DB153D">
        <w:rPr>
          <w:rFonts w:ascii="Calibri" w:hAnsi="Calibri"/>
        </w:rPr>
        <w:t xml:space="preserve"> οπότε γνωρίζουν πολύ καλά το θέμα</w:t>
      </w:r>
      <w:r>
        <w:rPr>
          <w:rFonts w:ascii="Calibri" w:hAnsi="Calibri"/>
        </w:rPr>
        <w:t>.</w:t>
      </w:r>
      <w:r w:rsidRPr="00EE6CF6">
        <w:rPr>
          <w:rFonts w:ascii="Calibri" w:hAnsi="Calibri"/>
        </w:rPr>
        <w:t xml:space="preserve"> </w:t>
      </w:r>
    </w:p>
    <w:p w:rsidR="00651E96" w:rsidRDefault="00651E96" w:rsidP="008839B9">
      <w:pPr>
        <w:spacing w:line="276" w:lineRule="auto"/>
        <w:ind w:firstLine="720"/>
        <w:jc w:val="both"/>
        <w:rPr>
          <w:rFonts w:ascii="Calibri" w:hAnsi="Calibri"/>
        </w:rPr>
      </w:pPr>
      <w:r w:rsidRPr="00DB153D">
        <w:rPr>
          <w:rFonts w:ascii="Calibri" w:hAnsi="Calibri"/>
        </w:rPr>
        <w:lastRenderedPageBreak/>
        <w:t>Κατά την άποψή μας</w:t>
      </w:r>
      <w:r w:rsidRPr="00EE6CF6">
        <w:rPr>
          <w:rFonts w:ascii="Calibri" w:hAnsi="Calibri"/>
        </w:rPr>
        <w:t>,</w:t>
      </w:r>
      <w:r w:rsidRPr="00DB153D">
        <w:rPr>
          <w:rFonts w:ascii="Calibri" w:hAnsi="Calibri"/>
        </w:rPr>
        <w:t xml:space="preserve"> ο μεγαλύτερος κίνδυνος είναι σε επίπεδο ΦΠΑ</w:t>
      </w:r>
      <w:r w:rsidRPr="00EE6CF6">
        <w:rPr>
          <w:rFonts w:ascii="Calibri" w:hAnsi="Calibri"/>
        </w:rPr>
        <w:t>,</w:t>
      </w:r>
      <w:r w:rsidRPr="00DB153D">
        <w:rPr>
          <w:rFonts w:ascii="Calibri" w:hAnsi="Calibri"/>
        </w:rPr>
        <w:t xml:space="preserve"> όπου πρόκειται για τα σημαντικότερα έσοδα της χώρας</w:t>
      </w:r>
      <w:r>
        <w:rPr>
          <w:rFonts w:ascii="Calibri" w:hAnsi="Calibri"/>
        </w:rPr>
        <w:t xml:space="preserve">. </w:t>
      </w:r>
      <w:r w:rsidRPr="00DB153D">
        <w:rPr>
          <w:rFonts w:ascii="Calibri" w:hAnsi="Calibri"/>
        </w:rPr>
        <w:t>Σε ένα κράτος πάντως που στην ουσία έχουν μείνει ατιμώρητα τόσα φορολογικά σκάνδαλα</w:t>
      </w:r>
      <w:r w:rsidRPr="00EE6CF6">
        <w:rPr>
          <w:rFonts w:ascii="Calibri" w:hAnsi="Calibri"/>
        </w:rPr>
        <w:t>,</w:t>
      </w:r>
      <w:r w:rsidRPr="00DB153D">
        <w:rPr>
          <w:rFonts w:ascii="Calibri" w:hAnsi="Calibri"/>
        </w:rPr>
        <w:t xml:space="preserve"> όπως αυτά με τις διάφορες λίστες</w:t>
      </w:r>
      <w:r w:rsidRPr="00EE6CF6">
        <w:rPr>
          <w:rFonts w:ascii="Calibri" w:hAnsi="Calibri"/>
        </w:rPr>
        <w:t xml:space="preserve"> </w:t>
      </w:r>
      <w:r>
        <w:rPr>
          <w:rFonts w:ascii="Calibri" w:hAnsi="Calibri"/>
        </w:rPr>
        <w:t>θυμίζοντας πως με βάση την ΑΑΔΕ</w:t>
      </w:r>
      <w:r w:rsidRPr="00DB153D">
        <w:rPr>
          <w:rFonts w:ascii="Calibri" w:hAnsi="Calibri"/>
        </w:rPr>
        <w:t xml:space="preserve"> έχει ελεγχθεί μόλις τ</w:t>
      </w:r>
      <w:r>
        <w:rPr>
          <w:rFonts w:ascii="Calibri" w:hAnsi="Calibri"/>
        </w:rPr>
        <w:t xml:space="preserve">ο ένα τρίτο χωρίς τα πρόσφατα των </w:t>
      </w:r>
      <w:r>
        <w:rPr>
          <w:rFonts w:ascii="Calibri" w:hAnsi="Calibri"/>
          <w:lang w:val="en-US"/>
        </w:rPr>
        <w:t>Panama</w:t>
      </w:r>
      <w:r>
        <w:rPr>
          <w:rFonts w:ascii="Calibri" w:hAnsi="Calibri"/>
        </w:rPr>
        <w:t xml:space="preserve"> και </w:t>
      </w:r>
      <w:r>
        <w:rPr>
          <w:rFonts w:ascii="Calibri" w:hAnsi="Calibri"/>
          <w:lang w:val="en-US"/>
        </w:rPr>
        <w:t>Paradise</w:t>
      </w:r>
      <w:r w:rsidRPr="00EE6CF6">
        <w:rPr>
          <w:rFonts w:ascii="Calibri" w:hAnsi="Calibri"/>
        </w:rPr>
        <w:t xml:space="preserve"> </w:t>
      </w:r>
      <w:r>
        <w:rPr>
          <w:rFonts w:ascii="Calibri" w:hAnsi="Calibri"/>
          <w:lang w:val="en-US"/>
        </w:rPr>
        <w:t>Papers</w:t>
      </w:r>
      <w:r w:rsidRPr="00DB153D">
        <w:rPr>
          <w:rFonts w:ascii="Calibri" w:hAnsi="Calibri"/>
        </w:rPr>
        <w:t xml:space="preserve"> ενώ έχουν εισπραχθεί μόνο 148 εκατομμύρια από το συνολικό 1,6 δισεκατομμύρια ευρώ που διαπιστώθηκε</w:t>
      </w:r>
      <w:r w:rsidRPr="00EE6CF6">
        <w:rPr>
          <w:rFonts w:ascii="Calibri" w:hAnsi="Calibri"/>
        </w:rPr>
        <w:t>,</w:t>
      </w:r>
      <w:r w:rsidRPr="00DB153D">
        <w:rPr>
          <w:rFonts w:ascii="Calibri" w:hAnsi="Calibri"/>
        </w:rPr>
        <w:t xml:space="preserve"> δεν υπάρχει καμία εμπιστοσύνη</w:t>
      </w:r>
      <w:r>
        <w:rPr>
          <w:rFonts w:ascii="Calibri" w:hAnsi="Calibri"/>
        </w:rPr>
        <w:t>.</w:t>
      </w:r>
    </w:p>
    <w:p w:rsidR="0017256A" w:rsidRDefault="00651E96" w:rsidP="008839B9">
      <w:pPr>
        <w:spacing w:line="276" w:lineRule="auto"/>
        <w:ind w:firstLine="720"/>
        <w:jc w:val="both"/>
        <w:rPr>
          <w:rFonts w:ascii="Calibri" w:hAnsi="Calibri"/>
        </w:rPr>
      </w:pPr>
      <w:r w:rsidRPr="00DB153D">
        <w:rPr>
          <w:rFonts w:ascii="Calibri" w:hAnsi="Calibri"/>
        </w:rPr>
        <w:t xml:space="preserve"> Κλείνοντας</w:t>
      </w:r>
      <w:r w:rsidRPr="00EE6CF6">
        <w:rPr>
          <w:rFonts w:ascii="Calibri" w:hAnsi="Calibri"/>
        </w:rPr>
        <w:t>,</w:t>
      </w:r>
      <w:r w:rsidRPr="00DB153D">
        <w:rPr>
          <w:rFonts w:ascii="Calibri" w:hAnsi="Calibri"/>
        </w:rPr>
        <w:t xml:space="preserve"> φαινομενικά η σύμβαση βοηθάει τις κυβερνήσεις των κρατών</w:t>
      </w:r>
      <w:r w:rsidRPr="00EE6CF6">
        <w:rPr>
          <w:rFonts w:ascii="Calibri" w:hAnsi="Calibri"/>
        </w:rPr>
        <w:t>,</w:t>
      </w:r>
      <w:r w:rsidRPr="00DB153D">
        <w:rPr>
          <w:rFonts w:ascii="Calibri" w:hAnsi="Calibri"/>
        </w:rPr>
        <w:t xml:space="preserve"> να καλύψουν τα κενά στους υφιστάμενους διεθνείς κανόνες</w:t>
      </w:r>
      <w:r w:rsidR="0017256A" w:rsidRPr="0017256A">
        <w:rPr>
          <w:rFonts w:ascii="Calibri" w:hAnsi="Calibri"/>
        </w:rPr>
        <w:t>,</w:t>
      </w:r>
      <w:r w:rsidRPr="00DB153D">
        <w:rPr>
          <w:rFonts w:ascii="Calibri" w:hAnsi="Calibri"/>
        </w:rPr>
        <w:t xml:space="preserve"> οι οποίοι επιτρέπουν στα εταιρικά κέρδη να εξαφανίζονται ή να μετατοπίζονται τεχνητά σε περιοχές με χαμηλό ή ακόμη και με μηδενικό φορολογικό συντελεστή</w:t>
      </w:r>
      <w:r>
        <w:rPr>
          <w:rFonts w:ascii="Calibri" w:hAnsi="Calibri"/>
        </w:rPr>
        <w:t>.</w:t>
      </w:r>
      <w:r w:rsidRPr="00DB153D">
        <w:rPr>
          <w:rFonts w:ascii="Calibri" w:hAnsi="Calibri"/>
        </w:rPr>
        <w:t xml:space="preserve"> Επομένως</w:t>
      </w:r>
      <w:r w:rsidRPr="00EE6CF6">
        <w:rPr>
          <w:rFonts w:ascii="Calibri" w:hAnsi="Calibri"/>
        </w:rPr>
        <w:t>,</w:t>
      </w:r>
      <w:r w:rsidRPr="00DB153D">
        <w:rPr>
          <w:rFonts w:ascii="Calibri" w:hAnsi="Calibri"/>
        </w:rPr>
        <w:t xml:space="preserve"> δεν μπορεί να είναι κανείς αρνητικός παρά τις επιφυλάξεις και τις αντιρρήσεις σε ορισμένα άρθρα</w:t>
      </w:r>
      <w:r w:rsidRPr="00EE6CF6">
        <w:rPr>
          <w:rFonts w:ascii="Calibri" w:hAnsi="Calibri"/>
        </w:rPr>
        <w:t>,</w:t>
      </w:r>
      <w:r w:rsidRPr="00DB153D">
        <w:rPr>
          <w:rFonts w:ascii="Calibri" w:hAnsi="Calibri"/>
        </w:rPr>
        <w:t xml:space="preserve"> χωρίς όμως να περιμένει πως θα έχει κάποιο αποτέλεσμα</w:t>
      </w:r>
      <w:r>
        <w:rPr>
          <w:rFonts w:ascii="Calibri" w:hAnsi="Calibri"/>
        </w:rPr>
        <w:t xml:space="preserve">. Θα </w:t>
      </w:r>
      <w:r w:rsidRPr="00DB153D">
        <w:rPr>
          <w:rFonts w:ascii="Calibri" w:hAnsi="Calibri"/>
        </w:rPr>
        <w:t>βοηθήσει τουλάχιστο</w:t>
      </w:r>
      <w:r>
        <w:rPr>
          <w:rFonts w:ascii="Calibri" w:hAnsi="Calibri"/>
        </w:rPr>
        <w:t xml:space="preserve">ν, να υπάρξουν ισότιμοι όροι </w:t>
      </w:r>
      <w:r w:rsidRPr="00DB153D">
        <w:rPr>
          <w:rFonts w:ascii="Calibri" w:hAnsi="Calibri"/>
        </w:rPr>
        <w:t>θεμιτού ανταγωνισμού σε διεθνές επίπεδο και να μην ευνοούνται οι ελάχιστοι εις βάρος της συντριπτικής πλειοψηφίας</w:t>
      </w:r>
      <w:r>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rPr>
        <w:t>Ευχαριστώ πολύ.</w:t>
      </w:r>
    </w:p>
    <w:p w:rsidR="00651E96" w:rsidRDefault="00651E96" w:rsidP="008839B9">
      <w:pPr>
        <w:spacing w:line="276" w:lineRule="auto"/>
        <w:ind w:firstLine="720"/>
        <w:rPr>
          <w:rFonts w:ascii="Calibri" w:hAnsi="Calibri"/>
        </w:rPr>
      </w:pPr>
      <w:r w:rsidRPr="00EE6CF6">
        <w:rPr>
          <w:rFonts w:ascii="Calibri" w:hAnsi="Calibri"/>
          <w:b/>
        </w:rPr>
        <w:t xml:space="preserve">ΣΤΑΥΡΟΣ ΚΑΛΟΓΙΑΝΝΗΣ (Πρόεδρος της Επιτροπής): </w:t>
      </w:r>
      <w:r>
        <w:rPr>
          <w:rFonts w:ascii="Calibri" w:hAnsi="Calibri"/>
        </w:rPr>
        <w:t>Το λόγο έχει ο κ. Αρσένης.</w:t>
      </w:r>
    </w:p>
    <w:p w:rsidR="00EF0284" w:rsidRDefault="00651E96" w:rsidP="008839B9">
      <w:pPr>
        <w:spacing w:line="276" w:lineRule="auto"/>
        <w:ind w:firstLine="720"/>
        <w:jc w:val="both"/>
        <w:rPr>
          <w:rFonts w:ascii="Calibri" w:hAnsi="Calibri"/>
        </w:rPr>
      </w:pPr>
      <w:r w:rsidRPr="00EE6CF6">
        <w:rPr>
          <w:rFonts w:ascii="Calibri" w:hAnsi="Calibri"/>
          <w:b/>
        </w:rPr>
        <w:t>ΚΡΙΤΩΝ - ΗΛΙΑΣ ΑΡΣΕΝ</w:t>
      </w:r>
      <w:r>
        <w:rPr>
          <w:rFonts w:ascii="Calibri" w:hAnsi="Calibri"/>
          <w:b/>
        </w:rPr>
        <w:t xml:space="preserve">ΗΣ (Ειδικός Αγορητής του ΜέΡΑ25): </w:t>
      </w:r>
      <w:r>
        <w:rPr>
          <w:rFonts w:ascii="Calibri" w:hAnsi="Calibri"/>
        </w:rPr>
        <w:t xml:space="preserve">Ευχαριστώ κύριε Πρόεδρε, </w:t>
      </w:r>
      <w:proofErr w:type="spellStart"/>
      <w:r w:rsidR="0017256A">
        <w:rPr>
          <w:rFonts w:ascii="Calibri" w:hAnsi="Calibri"/>
        </w:rPr>
        <w:t>Β</w:t>
      </w:r>
      <w:r>
        <w:rPr>
          <w:rFonts w:ascii="Calibri" w:hAnsi="Calibri"/>
        </w:rPr>
        <w:t>ουλεύτριες</w:t>
      </w:r>
      <w:proofErr w:type="spellEnd"/>
      <w:r>
        <w:rPr>
          <w:rFonts w:ascii="Calibri" w:hAnsi="Calibri"/>
        </w:rPr>
        <w:t xml:space="preserve"> </w:t>
      </w:r>
      <w:r w:rsidR="0017256A">
        <w:rPr>
          <w:rFonts w:ascii="Calibri" w:hAnsi="Calibri"/>
        </w:rPr>
        <w:t>και Β</w:t>
      </w:r>
      <w:r w:rsidRPr="00DB153D">
        <w:rPr>
          <w:rFonts w:ascii="Calibri" w:hAnsi="Calibri"/>
        </w:rPr>
        <w:t>ουλευτές</w:t>
      </w:r>
      <w:r>
        <w:rPr>
          <w:rFonts w:ascii="Calibri" w:hAnsi="Calibri"/>
        </w:rPr>
        <w:t>.</w:t>
      </w:r>
      <w:r w:rsidRPr="00DB153D">
        <w:rPr>
          <w:rFonts w:ascii="Calibri" w:hAnsi="Calibri"/>
        </w:rPr>
        <w:t xml:space="preserve"> Αλήθεια</w:t>
      </w:r>
      <w:r>
        <w:rPr>
          <w:rFonts w:ascii="Calibri" w:hAnsi="Calibri"/>
        </w:rPr>
        <w:t>,</w:t>
      </w:r>
      <w:r w:rsidRPr="00DB153D">
        <w:rPr>
          <w:rFonts w:ascii="Calibri" w:hAnsi="Calibri"/>
        </w:rPr>
        <w:t xml:space="preserve"> πόσο υποκριτικό μπορεί να είναι να συζητάμε εδώ στην αίθουσα την σύμβαση αυτή</w:t>
      </w:r>
      <w:r>
        <w:rPr>
          <w:rFonts w:ascii="Calibri" w:hAnsi="Calibri"/>
        </w:rPr>
        <w:t>, για</w:t>
      </w:r>
      <w:r w:rsidRPr="00DB153D">
        <w:rPr>
          <w:rFonts w:ascii="Calibri" w:hAnsi="Calibri"/>
        </w:rPr>
        <w:t xml:space="preserve"> την αποτροπή αποφυγής φορολόγησης των κερδών στον τόπο που παράγονται</w:t>
      </w:r>
      <w:r>
        <w:rPr>
          <w:rFonts w:ascii="Calibri" w:hAnsi="Calibri"/>
        </w:rPr>
        <w:t>,</w:t>
      </w:r>
      <w:r w:rsidRPr="00DB153D">
        <w:rPr>
          <w:rFonts w:ascii="Calibri" w:hAnsi="Calibri"/>
        </w:rPr>
        <w:t xml:space="preserve"> όταν πριν από λίγες μέρες </w:t>
      </w:r>
      <w:r>
        <w:rPr>
          <w:rFonts w:ascii="Calibri" w:hAnsi="Calibri"/>
        </w:rPr>
        <w:t>η Διυπουργική Ε</w:t>
      </w:r>
      <w:r w:rsidRPr="00DB153D">
        <w:rPr>
          <w:rFonts w:ascii="Calibri" w:hAnsi="Calibri"/>
        </w:rPr>
        <w:t xml:space="preserve">πιτροπή ενέκρινε το </w:t>
      </w:r>
      <w:r>
        <w:rPr>
          <w:rFonts w:ascii="Calibri" w:hAnsi="Calibri"/>
        </w:rPr>
        <w:t>ΣΔΙΤ για την ΕΥΔΑΠ Π</w:t>
      </w:r>
      <w:r w:rsidRPr="00DB153D">
        <w:rPr>
          <w:rFonts w:ascii="Calibri" w:hAnsi="Calibri"/>
        </w:rPr>
        <w:t>αγίων</w:t>
      </w:r>
      <w:r>
        <w:rPr>
          <w:rFonts w:ascii="Calibri" w:hAnsi="Calibri"/>
        </w:rPr>
        <w:t xml:space="preserve"> για</w:t>
      </w:r>
      <w:r w:rsidRPr="00DB153D">
        <w:rPr>
          <w:rFonts w:ascii="Calibri" w:hAnsi="Calibri"/>
        </w:rPr>
        <w:t xml:space="preserve"> την παραχώρηση σε ιδιώτη </w:t>
      </w:r>
      <w:r>
        <w:rPr>
          <w:rFonts w:ascii="Calibri" w:hAnsi="Calibri"/>
        </w:rPr>
        <w:t>αυτού του πάγιου</w:t>
      </w:r>
      <w:r w:rsidRPr="00DB153D">
        <w:rPr>
          <w:rFonts w:ascii="Calibri" w:hAnsi="Calibri"/>
        </w:rPr>
        <w:t xml:space="preserve"> στοιχείου του δημοσίου που</w:t>
      </w:r>
      <w:r>
        <w:rPr>
          <w:rFonts w:ascii="Calibri" w:hAnsi="Calibri"/>
        </w:rPr>
        <w:t xml:space="preserve"> είχε διαχωριστεί από την ΕΥΔΑΠ</w:t>
      </w:r>
      <w:r w:rsidRPr="00DB153D">
        <w:rPr>
          <w:rFonts w:ascii="Calibri" w:hAnsi="Calibri"/>
        </w:rPr>
        <w:t xml:space="preserve"> προκειμένου όταν αυτή μπήκε στο χρηματιστήριο να αποφ</w:t>
      </w:r>
      <w:r>
        <w:rPr>
          <w:rFonts w:ascii="Calibri" w:hAnsi="Calibri"/>
        </w:rPr>
        <w:t>ευχθεί η ιδιωτικοποίηση της;</w:t>
      </w:r>
      <w:r w:rsidRPr="00DB153D">
        <w:rPr>
          <w:rFonts w:ascii="Calibri" w:hAnsi="Calibri"/>
        </w:rPr>
        <w:t xml:space="preserve"> Αυτό εί</w:t>
      </w:r>
      <w:r>
        <w:rPr>
          <w:rFonts w:ascii="Calibri" w:hAnsi="Calibri"/>
        </w:rPr>
        <w:t>ναι που κάνα</w:t>
      </w:r>
      <w:r w:rsidRPr="00DB153D">
        <w:rPr>
          <w:rFonts w:ascii="Calibri" w:hAnsi="Calibri"/>
        </w:rPr>
        <w:t xml:space="preserve">τε </w:t>
      </w:r>
      <w:r>
        <w:rPr>
          <w:rFonts w:ascii="Calibri" w:hAnsi="Calibri"/>
        </w:rPr>
        <w:t xml:space="preserve">ΣΔΙΤ </w:t>
      </w:r>
      <w:r w:rsidRPr="00DB153D">
        <w:rPr>
          <w:rFonts w:ascii="Calibri" w:hAnsi="Calibri"/>
        </w:rPr>
        <w:t xml:space="preserve">σήμερα </w:t>
      </w:r>
      <w:r>
        <w:rPr>
          <w:rFonts w:ascii="Calibri" w:hAnsi="Calibri"/>
        </w:rPr>
        <w:t>εσείς,</w:t>
      </w:r>
      <w:r w:rsidRPr="00DB153D">
        <w:rPr>
          <w:rFonts w:ascii="Calibri" w:hAnsi="Calibri"/>
        </w:rPr>
        <w:t xml:space="preserve"> πριν από λίγες μέρες</w:t>
      </w:r>
      <w:r>
        <w:rPr>
          <w:rFonts w:ascii="Calibri" w:hAnsi="Calibri"/>
        </w:rPr>
        <w:t>. Γ</w:t>
      </w:r>
      <w:r w:rsidRPr="00DB153D">
        <w:rPr>
          <w:rFonts w:ascii="Calibri" w:hAnsi="Calibri"/>
        </w:rPr>
        <w:t>ιατί είναι τόσο υποκριτικό</w:t>
      </w:r>
      <w:r>
        <w:rPr>
          <w:rFonts w:ascii="Calibri" w:hAnsi="Calibri"/>
        </w:rPr>
        <w:t xml:space="preserve">; </w:t>
      </w:r>
      <w:r w:rsidRPr="00DB153D">
        <w:rPr>
          <w:rFonts w:ascii="Calibri" w:hAnsi="Calibri"/>
        </w:rPr>
        <w:t>Μα πότε ξεκίνησε αυτό το φαινόμενο της αποφυγής φορολόγησης</w:t>
      </w:r>
      <w:r>
        <w:rPr>
          <w:rFonts w:ascii="Calibri" w:hAnsi="Calibri"/>
        </w:rPr>
        <w:t xml:space="preserve"> σ’ </w:t>
      </w:r>
      <w:r w:rsidRPr="00DB153D">
        <w:rPr>
          <w:rFonts w:ascii="Calibri" w:hAnsi="Calibri"/>
        </w:rPr>
        <w:t>αυτήν την ένταση</w:t>
      </w:r>
      <w:r>
        <w:rPr>
          <w:rFonts w:ascii="Calibri" w:hAnsi="Calibri"/>
        </w:rPr>
        <w:t>;</w:t>
      </w:r>
      <w:r w:rsidRPr="00DB153D">
        <w:rPr>
          <w:rFonts w:ascii="Calibri" w:hAnsi="Calibri"/>
        </w:rPr>
        <w:t xml:space="preserve"> </w:t>
      </w:r>
      <w:r>
        <w:rPr>
          <w:rFonts w:ascii="Calibri" w:hAnsi="Calibri"/>
        </w:rPr>
        <w:t>Δεν ξεκίνησε με τα ΣΔΙΤ στο Ηνωμένο Β</w:t>
      </w:r>
      <w:r w:rsidRPr="00DB153D">
        <w:rPr>
          <w:rFonts w:ascii="Calibri" w:hAnsi="Calibri"/>
        </w:rPr>
        <w:t>ασίλειο</w:t>
      </w:r>
      <w:r>
        <w:rPr>
          <w:rFonts w:ascii="Calibri" w:hAnsi="Calibri"/>
        </w:rPr>
        <w:t>; Δεν ξεκίνησε στη</w:t>
      </w:r>
      <w:r w:rsidRPr="00DB153D">
        <w:rPr>
          <w:rFonts w:ascii="Calibri" w:hAnsi="Calibri"/>
        </w:rPr>
        <w:t xml:space="preserve"> παραχώρηση της καθαριότητας κτιρίων κυβερνητικών στη μετά Θάτσερ εποχή σε ιδιώτες</w:t>
      </w:r>
      <w:r>
        <w:rPr>
          <w:rFonts w:ascii="Calibri" w:hAnsi="Calibri"/>
        </w:rPr>
        <w:t xml:space="preserve">; </w:t>
      </w:r>
    </w:p>
    <w:p w:rsidR="00651E96" w:rsidRDefault="00651E96" w:rsidP="008839B9">
      <w:pPr>
        <w:spacing w:line="276" w:lineRule="auto"/>
        <w:ind w:firstLine="720"/>
        <w:jc w:val="both"/>
        <w:rPr>
          <w:rFonts w:cs="Arial"/>
          <w:color w:val="212529"/>
        </w:rPr>
      </w:pPr>
      <w:r>
        <w:rPr>
          <w:rFonts w:cs="Arial"/>
          <w:color w:val="212529"/>
        </w:rPr>
        <w:t>Δεν ξεκίνησε με τα ΣΔΙΤ στο Ηνωμένο Β</w:t>
      </w:r>
      <w:r w:rsidRPr="00A17C7E">
        <w:rPr>
          <w:rFonts w:cs="Arial"/>
          <w:color w:val="212529"/>
        </w:rPr>
        <w:t>ασίλειο</w:t>
      </w:r>
      <w:r>
        <w:rPr>
          <w:rFonts w:cs="Arial"/>
          <w:color w:val="212529"/>
        </w:rPr>
        <w:t>;</w:t>
      </w:r>
      <w:r w:rsidR="0017256A">
        <w:rPr>
          <w:rFonts w:cs="Arial"/>
          <w:color w:val="212529"/>
        </w:rPr>
        <w:t xml:space="preserve"> </w:t>
      </w:r>
      <w:r>
        <w:rPr>
          <w:rFonts w:cs="Arial"/>
          <w:color w:val="212529"/>
        </w:rPr>
        <w:t xml:space="preserve">Δεν </w:t>
      </w:r>
      <w:r w:rsidRPr="00A17C7E">
        <w:rPr>
          <w:rFonts w:cs="Arial"/>
          <w:color w:val="212529"/>
        </w:rPr>
        <w:t xml:space="preserve">ξεκίνησε στην παραχώρηση της καθαριότητας κτιρίων κυβερνητικών στη </w:t>
      </w:r>
      <w:r>
        <w:rPr>
          <w:rFonts w:cs="Arial"/>
          <w:color w:val="212529"/>
        </w:rPr>
        <w:t>μετά Θάτσερ</w:t>
      </w:r>
      <w:r w:rsidRPr="00A17C7E">
        <w:rPr>
          <w:rFonts w:cs="Arial"/>
          <w:color w:val="212529"/>
        </w:rPr>
        <w:t xml:space="preserve"> εποχή σε ιδιώτες</w:t>
      </w:r>
      <w:r>
        <w:rPr>
          <w:rFonts w:cs="Arial"/>
          <w:color w:val="212529"/>
        </w:rPr>
        <w:t>; Δεν ήταν α</w:t>
      </w:r>
      <w:r w:rsidRPr="00A17C7E">
        <w:rPr>
          <w:rFonts w:cs="Arial"/>
          <w:color w:val="212529"/>
        </w:rPr>
        <w:t>υτά τα πρώτα φαινόμενα αποφυγής της φορολόγησης εκ</w:t>
      </w:r>
      <w:r>
        <w:rPr>
          <w:rFonts w:cs="Arial"/>
          <w:color w:val="212529"/>
        </w:rPr>
        <w:t>εί που παράγονται;</w:t>
      </w:r>
    </w:p>
    <w:p w:rsidR="00651E96" w:rsidRDefault="00651E96" w:rsidP="008839B9">
      <w:pPr>
        <w:spacing w:line="276" w:lineRule="auto"/>
        <w:ind w:firstLine="720"/>
        <w:contextualSpacing/>
        <w:jc w:val="both"/>
        <w:rPr>
          <w:rFonts w:cs="Arial"/>
          <w:color w:val="212529"/>
        </w:rPr>
      </w:pPr>
      <w:r w:rsidRPr="00A17C7E">
        <w:rPr>
          <w:rFonts w:cs="Arial"/>
          <w:color w:val="212529"/>
        </w:rPr>
        <w:t xml:space="preserve"> Εσείς θέλετε αυτό το μοντέλο να επικρατήσει παντού</w:t>
      </w:r>
      <w:r>
        <w:rPr>
          <w:rFonts w:cs="Arial"/>
          <w:color w:val="212529"/>
        </w:rPr>
        <w:t>.</w:t>
      </w:r>
      <w:r w:rsidR="0017256A">
        <w:rPr>
          <w:rFonts w:cs="Arial"/>
          <w:color w:val="212529"/>
        </w:rPr>
        <w:t xml:space="preserve"> </w:t>
      </w:r>
      <w:r>
        <w:rPr>
          <w:rFonts w:cs="Arial"/>
          <w:color w:val="212529"/>
        </w:rPr>
        <w:t>Εσείς θέλετε ΣΔΙΤ</w:t>
      </w:r>
      <w:r w:rsidRPr="00A17C7E">
        <w:rPr>
          <w:rFonts w:cs="Arial"/>
          <w:color w:val="212529"/>
        </w:rPr>
        <w:t xml:space="preserve"> και ιδιωτικοποίησ</w:t>
      </w:r>
      <w:r>
        <w:rPr>
          <w:rFonts w:cs="Arial"/>
          <w:color w:val="212529"/>
        </w:rPr>
        <w:t>η σε όλα τα πάγια στοιχεία του Δ</w:t>
      </w:r>
      <w:r w:rsidRPr="00A17C7E">
        <w:rPr>
          <w:rFonts w:cs="Arial"/>
          <w:color w:val="212529"/>
        </w:rPr>
        <w:t>ημοσίου</w:t>
      </w:r>
      <w:r>
        <w:rPr>
          <w:rFonts w:cs="Arial"/>
          <w:color w:val="212529"/>
        </w:rPr>
        <w:t>,</w:t>
      </w:r>
      <w:r w:rsidRPr="00A17C7E">
        <w:rPr>
          <w:rFonts w:cs="Arial"/>
          <w:color w:val="212529"/>
        </w:rPr>
        <w:t xml:space="preserve"> στα δημόσια </w:t>
      </w:r>
      <w:r>
        <w:rPr>
          <w:rFonts w:cs="Arial"/>
          <w:color w:val="212529"/>
        </w:rPr>
        <w:t xml:space="preserve">αγαθά, </w:t>
      </w:r>
      <w:r w:rsidRPr="00A17C7E">
        <w:rPr>
          <w:rFonts w:cs="Arial"/>
          <w:color w:val="212529"/>
        </w:rPr>
        <w:t>σε όλο το εύρος των μονοπωλίων των κρατικών</w:t>
      </w:r>
      <w:r>
        <w:rPr>
          <w:rFonts w:cs="Arial"/>
          <w:color w:val="212529"/>
        </w:rPr>
        <w:t>.</w:t>
      </w:r>
      <w:r w:rsidRPr="00A17C7E">
        <w:rPr>
          <w:rFonts w:cs="Arial"/>
          <w:color w:val="212529"/>
        </w:rPr>
        <w:t xml:space="preserve"> </w:t>
      </w:r>
    </w:p>
    <w:p w:rsidR="00651E96" w:rsidRDefault="00651E96" w:rsidP="008839B9">
      <w:pPr>
        <w:spacing w:line="276" w:lineRule="auto"/>
        <w:ind w:firstLine="720"/>
        <w:contextualSpacing/>
        <w:jc w:val="both"/>
        <w:rPr>
          <w:rFonts w:cs="Arial"/>
          <w:color w:val="212529"/>
        </w:rPr>
      </w:pPr>
      <w:r w:rsidRPr="00A17C7E">
        <w:rPr>
          <w:rFonts w:cs="Arial"/>
          <w:color w:val="212529"/>
        </w:rPr>
        <w:t>Ας δούμε</w:t>
      </w:r>
      <w:r>
        <w:rPr>
          <w:rFonts w:cs="Arial"/>
          <w:color w:val="212529"/>
        </w:rPr>
        <w:t xml:space="preserve">, </w:t>
      </w:r>
      <w:r w:rsidRPr="00A17C7E">
        <w:rPr>
          <w:rFonts w:cs="Arial"/>
          <w:color w:val="212529"/>
        </w:rPr>
        <w:t>λοιπόν</w:t>
      </w:r>
      <w:r>
        <w:rPr>
          <w:rFonts w:cs="Arial"/>
          <w:color w:val="212529"/>
        </w:rPr>
        <w:t>, πώς ο νεοφιλελευθερισμός για</w:t>
      </w:r>
      <w:r w:rsidRPr="00A17C7E">
        <w:rPr>
          <w:rFonts w:cs="Arial"/>
          <w:color w:val="212529"/>
        </w:rPr>
        <w:t xml:space="preserve"> όλα αυτά που εκπροσωπείτε θέλει να σώσει το δημόσιο συμφέρον</w:t>
      </w:r>
      <w:r>
        <w:rPr>
          <w:rFonts w:cs="Arial"/>
          <w:color w:val="212529"/>
        </w:rPr>
        <w:t xml:space="preserve">. Όταν </w:t>
      </w:r>
      <w:r w:rsidRPr="00A17C7E">
        <w:rPr>
          <w:rFonts w:cs="Arial"/>
          <w:color w:val="212529"/>
        </w:rPr>
        <w:t>έχουμε δημόσια αγαθά</w:t>
      </w:r>
      <w:r>
        <w:rPr>
          <w:rFonts w:cs="Arial"/>
          <w:color w:val="212529"/>
        </w:rPr>
        <w:t>, όταν έχουμε τον αγώνα απέναντι στην</w:t>
      </w:r>
      <w:r w:rsidRPr="00A17C7E">
        <w:rPr>
          <w:rFonts w:cs="Arial"/>
          <w:color w:val="212529"/>
        </w:rPr>
        <w:t xml:space="preserve"> κλιματική αλλαγή</w:t>
      </w:r>
      <w:r>
        <w:rPr>
          <w:rFonts w:cs="Arial"/>
          <w:color w:val="212529"/>
        </w:rPr>
        <w:t>,</w:t>
      </w:r>
      <w:r w:rsidRPr="00A17C7E">
        <w:rPr>
          <w:rFonts w:cs="Arial"/>
          <w:color w:val="212529"/>
        </w:rPr>
        <w:t xml:space="preserve"> όταν έχουμε την α</w:t>
      </w:r>
      <w:r>
        <w:rPr>
          <w:rFonts w:cs="Arial"/>
          <w:color w:val="212529"/>
        </w:rPr>
        <w:t>ποφυγή καταχρηστικών συμπεριφορών</w:t>
      </w:r>
      <w:r w:rsidRPr="00A17C7E">
        <w:rPr>
          <w:rFonts w:cs="Arial"/>
          <w:color w:val="212529"/>
        </w:rPr>
        <w:t xml:space="preserve"> των μεγάλων πολυεθνικών και άλλων εταιρειών</w:t>
      </w:r>
      <w:r>
        <w:rPr>
          <w:rFonts w:cs="Arial"/>
          <w:color w:val="212529"/>
        </w:rPr>
        <w:t>,</w:t>
      </w:r>
      <w:r w:rsidRPr="00A17C7E">
        <w:rPr>
          <w:rFonts w:cs="Arial"/>
          <w:color w:val="212529"/>
        </w:rPr>
        <w:t xml:space="preserve"> έχουμε εθελοντικές συμφωνίες μη δεσμευτικές</w:t>
      </w:r>
      <w:r>
        <w:rPr>
          <w:rFonts w:cs="Arial"/>
          <w:color w:val="212529"/>
        </w:rPr>
        <w:t>. Όταν έχουμε, βέβαια, εμπορικές συμφωνίες εκεί πέρα που</w:t>
      </w:r>
      <w:r w:rsidRPr="00A17C7E">
        <w:rPr>
          <w:rFonts w:cs="Arial"/>
          <w:color w:val="212529"/>
        </w:rPr>
        <w:t xml:space="preserve"> προστατεύουμε τα συμφέροντα των πολυεθνικών υπάρχουν διαιτησίες</w:t>
      </w:r>
      <w:r>
        <w:rPr>
          <w:rFonts w:cs="Arial"/>
          <w:color w:val="212529"/>
        </w:rPr>
        <w:t>, όπου μπορούν να προσ</w:t>
      </w:r>
      <w:r w:rsidRPr="00A17C7E">
        <w:rPr>
          <w:rFonts w:cs="Arial"/>
          <w:color w:val="212529"/>
        </w:rPr>
        <w:t xml:space="preserve">φύγουν μόνο οι </w:t>
      </w:r>
      <w:r>
        <w:rPr>
          <w:rFonts w:cs="Arial"/>
          <w:color w:val="212529"/>
        </w:rPr>
        <w:t>εταιρείες και όχι τα κράτη, υπερβαίνουμε</w:t>
      </w:r>
      <w:r w:rsidRPr="00A17C7E">
        <w:rPr>
          <w:rFonts w:cs="Arial"/>
          <w:color w:val="212529"/>
        </w:rPr>
        <w:t xml:space="preserve"> τα δικαστήρια </w:t>
      </w:r>
      <w:r>
        <w:rPr>
          <w:rFonts w:cs="Arial"/>
          <w:color w:val="212529"/>
        </w:rPr>
        <w:t xml:space="preserve">και </w:t>
      </w:r>
      <w:r w:rsidRPr="00A17C7E">
        <w:rPr>
          <w:rFonts w:cs="Arial"/>
          <w:color w:val="212529"/>
        </w:rPr>
        <w:t>αποκτούν υπερεξουσ</w:t>
      </w:r>
      <w:r>
        <w:rPr>
          <w:rFonts w:cs="Arial"/>
          <w:color w:val="212529"/>
        </w:rPr>
        <w:t>ίες δεσμευτικές για τα κράτη</w:t>
      </w:r>
      <w:r w:rsidRPr="00A17C7E">
        <w:rPr>
          <w:rFonts w:cs="Arial"/>
          <w:color w:val="212529"/>
        </w:rPr>
        <w:t xml:space="preserve"> οι πολυεθνικές</w:t>
      </w:r>
      <w:r>
        <w:rPr>
          <w:rFonts w:cs="Arial"/>
          <w:color w:val="212529"/>
        </w:rPr>
        <w:t>.</w:t>
      </w:r>
    </w:p>
    <w:p w:rsidR="00651E96" w:rsidRDefault="00651E96" w:rsidP="008839B9">
      <w:pPr>
        <w:spacing w:line="276" w:lineRule="auto"/>
        <w:ind w:firstLine="720"/>
        <w:contextualSpacing/>
        <w:jc w:val="both"/>
        <w:rPr>
          <w:rFonts w:cs="Arial"/>
          <w:color w:val="212529"/>
        </w:rPr>
      </w:pPr>
      <w:r w:rsidRPr="00A17C7E">
        <w:rPr>
          <w:rFonts w:cs="Arial"/>
          <w:color w:val="212529"/>
        </w:rPr>
        <w:lastRenderedPageBreak/>
        <w:t xml:space="preserve"> </w:t>
      </w:r>
      <w:r>
        <w:rPr>
          <w:rFonts w:cs="Arial"/>
          <w:color w:val="212529"/>
        </w:rPr>
        <w:t>Αυτός είναι</w:t>
      </w:r>
      <w:r w:rsidRPr="00A17C7E">
        <w:rPr>
          <w:rFonts w:cs="Arial"/>
          <w:color w:val="212529"/>
        </w:rPr>
        <w:t xml:space="preserve"> ο</w:t>
      </w:r>
      <w:r>
        <w:rPr>
          <w:rFonts w:cs="Arial"/>
          <w:color w:val="212529"/>
        </w:rPr>
        <w:t xml:space="preserve"> τρόπος που χειρίζεστε</w:t>
      </w:r>
      <w:r w:rsidRPr="00A17C7E">
        <w:rPr>
          <w:rFonts w:cs="Arial"/>
          <w:color w:val="212529"/>
        </w:rPr>
        <w:t xml:space="preserve"> τα δημόσια αγαθά</w:t>
      </w:r>
      <w:r>
        <w:rPr>
          <w:rFonts w:cs="Arial"/>
          <w:color w:val="212529"/>
        </w:rPr>
        <w:t>. Ό</w:t>
      </w:r>
      <w:r w:rsidRPr="00A17C7E">
        <w:rPr>
          <w:rFonts w:cs="Arial"/>
          <w:color w:val="212529"/>
        </w:rPr>
        <w:t>ταν είναι για δημόσια αγαθά όλα εθελοντικά και ελαφριά</w:t>
      </w:r>
      <w:r>
        <w:rPr>
          <w:rFonts w:cs="Arial"/>
          <w:color w:val="212529"/>
        </w:rPr>
        <w:t>,</w:t>
      </w:r>
      <w:r w:rsidRPr="00A17C7E">
        <w:rPr>
          <w:rFonts w:cs="Arial"/>
          <w:color w:val="212529"/>
        </w:rPr>
        <w:t xml:space="preserve"> όταν είναι για ιδιωτικά συμφέροντα όλα πολύ δεσμευτικά και επιβαρυντικά για τα κράτη</w:t>
      </w:r>
      <w:r>
        <w:rPr>
          <w:rFonts w:cs="Arial"/>
          <w:color w:val="212529"/>
        </w:rPr>
        <w:t xml:space="preserve"> -</w:t>
      </w:r>
      <w:r w:rsidRPr="00A17C7E">
        <w:rPr>
          <w:rFonts w:cs="Arial"/>
          <w:color w:val="212529"/>
        </w:rPr>
        <w:t xml:space="preserve"> μέλη</w:t>
      </w:r>
      <w:r>
        <w:rPr>
          <w:rFonts w:cs="Arial"/>
          <w:color w:val="212529"/>
        </w:rPr>
        <w:t>.</w:t>
      </w:r>
      <w:r w:rsidRPr="00A17C7E">
        <w:rPr>
          <w:rFonts w:cs="Arial"/>
          <w:color w:val="212529"/>
        </w:rPr>
        <w:t xml:space="preserve"> </w:t>
      </w:r>
    </w:p>
    <w:p w:rsidR="00651E96" w:rsidRDefault="00651E96" w:rsidP="008839B9">
      <w:pPr>
        <w:spacing w:line="276" w:lineRule="auto"/>
        <w:ind w:firstLine="720"/>
        <w:contextualSpacing/>
        <w:jc w:val="both"/>
        <w:rPr>
          <w:rFonts w:cs="Arial"/>
          <w:color w:val="212529"/>
        </w:rPr>
      </w:pPr>
      <w:r>
        <w:rPr>
          <w:rFonts w:cs="Arial"/>
          <w:color w:val="212529"/>
        </w:rPr>
        <w:t>Τώρα αυτή η Σ</w:t>
      </w:r>
      <w:r w:rsidRPr="00A17C7E">
        <w:rPr>
          <w:rFonts w:cs="Arial"/>
          <w:color w:val="212529"/>
        </w:rPr>
        <w:t>ύμβαση έχει μια σειρά από δράσεις και είναι εντυπωσιακό ότι ακόμα και αυτοί οι λευκοί φορολογικοί παράδεισοι</w:t>
      </w:r>
      <w:r>
        <w:rPr>
          <w:rFonts w:cs="Arial"/>
          <w:color w:val="212529"/>
        </w:rPr>
        <w:t>,</w:t>
      </w:r>
      <w:r w:rsidRPr="00A17C7E">
        <w:rPr>
          <w:rFonts w:cs="Arial"/>
          <w:color w:val="212529"/>
        </w:rPr>
        <w:t xml:space="preserve"> όπως είναι το Λουξεμβούργο</w:t>
      </w:r>
      <w:r>
        <w:rPr>
          <w:rFonts w:cs="Arial"/>
          <w:color w:val="212529"/>
        </w:rPr>
        <w:t>,</w:t>
      </w:r>
      <w:r w:rsidRPr="00A17C7E">
        <w:rPr>
          <w:rFonts w:cs="Arial"/>
          <w:color w:val="212529"/>
        </w:rPr>
        <w:t xml:space="preserve"> η Ιρλανδία</w:t>
      </w:r>
      <w:r>
        <w:rPr>
          <w:rFonts w:cs="Arial"/>
          <w:color w:val="212529"/>
        </w:rPr>
        <w:t>,</w:t>
      </w:r>
      <w:r w:rsidRPr="00A17C7E">
        <w:rPr>
          <w:rFonts w:cs="Arial"/>
          <w:color w:val="212529"/>
        </w:rPr>
        <w:t xml:space="preserve"> η Ολλανδία</w:t>
      </w:r>
      <w:r>
        <w:rPr>
          <w:rFonts w:cs="Arial"/>
          <w:color w:val="212529"/>
        </w:rPr>
        <w:t>, η Ε</w:t>
      </w:r>
      <w:r w:rsidRPr="00A17C7E">
        <w:rPr>
          <w:rFonts w:cs="Arial"/>
          <w:color w:val="212529"/>
        </w:rPr>
        <w:t>λβετία</w:t>
      </w:r>
      <w:r>
        <w:rPr>
          <w:rFonts w:cs="Arial"/>
          <w:color w:val="212529"/>
        </w:rPr>
        <w:t>,</w:t>
      </w:r>
      <w:r w:rsidRPr="00A17C7E">
        <w:rPr>
          <w:rFonts w:cs="Arial"/>
          <w:color w:val="212529"/>
        </w:rPr>
        <w:t xml:space="preserve"> χώρες</w:t>
      </w:r>
      <w:r>
        <w:rPr>
          <w:rFonts w:cs="Arial"/>
          <w:color w:val="212529"/>
        </w:rPr>
        <w:t>, δηλαδή,</w:t>
      </w:r>
      <w:r w:rsidRPr="00A17C7E">
        <w:rPr>
          <w:rFonts w:cs="Arial"/>
          <w:color w:val="212529"/>
        </w:rPr>
        <w:t xml:space="preserve"> πρότυπο γι</w:t>
      </w:r>
      <w:r>
        <w:rPr>
          <w:rFonts w:cs="Arial"/>
          <w:color w:val="212529"/>
        </w:rPr>
        <w:t>α</w:t>
      </w:r>
      <w:r w:rsidRPr="00A17C7E">
        <w:rPr>
          <w:rFonts w:cs="Arial"/>
          <w:color w:val="212529"/>
        </w:rPr>
        <w:t xml:space="preserve"> αυτή την κυβέρνηση που </w:t>
      </w:r>
      <w:r>
        <w:rPr>
          <w:rFonts w:cs="Arial"/>
          <w:color w:val="212529"/>
        </w:rPr>
        <w:t>μας τις</w:t>
      </w:r>
      <w:r w:rsidRPr="00A17C7E">
        <w:rPr>
          <w:rFonts w:cs="Arial"/>
          <w:color w:val="212529"/>
        </w:rPr>
        <w:t xml:space="preserve"> αναφέρει κατά καιρούς στις νομοθετικές της προτάσεις την έχουν υπογράψει</w:t>
      </w:r>
      <w:r>
        <w:rPr>
          <w:rFonts w:cs="Arial"/>
          <w:color w:val="212529"/>
        </w:rPr>
        <w:t>,</w:t>
      </w:r>
      <w:r w:rsidRPr="00A17C7E">
        <w:rPr>
          <w:rFonts w:cs="Arial"/>
          <w:color w:val="212529"/>
        </w:rPr>
        <w:t xml:space="preserve"> αλλά δεν έχουν ενσωματώσει καμία από τις δεσμευτικές της δράσεις</w:t>
      </w:r>
      <w:r>
        <w:rPr>
          <w:rFonts w:cs="Arial"/>
          <w:color w:val="212529"/>
        </w:rPr>
        <w:t>, καμία που να τις</w:t>
      </w:r>
      <w:r w:rsidRPr="00A17C7E">
        <w:rPr>
          <w:rFonts w:cs="Arial"/>
          <w:color w:val="212529"/>
        </w:rPr>
        <w:t xml:space="preserve"> περιορίζει και κυρίως την κρίσιμη δράση </w:t>
      </w:r>
      <w:r>
        <w:rPr>
          <w:rFonts w:cs="Arial"/>
          <w:color w:val="212529"/>
        </w:rPr>
        <w:t xml:space="preserve">νούμερο </w:t>
      </w:r>
      <w:r w:rsidRPr="00A17C7E">
        <w:rPr>
          <w:rFonts w:cs="Arial"/>
          <w:color w:val="212529"/>
        </w:rPr>
        <w:t>12</w:t>
      </w:r>
      <w:r>
        <w:rPr>
          <w:rFonts w:cs="Arial"/>
          <w:color w:val="212529"/>
        </w:rPr>
        <w:t xml:space="preserve">. </w:t>
      </w:r>
    </w:p>
    <w:p w:rsidR="00651E96" w:rsidRDefault="00651E96" w:rsidP="008839B9">
      <w:pPr>
        <w:spacing w:line="276" w:lineRule="auto"/>
        <w:ind w:firstLine="720"/>
        <w:contextualSpacing/>
        <w:jc w:val="both"/>
        <w:rPr>
          <w:rFonts w:cs="Arial"/>
          <w:color w:val="212529"/>
        </w:rPr>
      </w:pPr>
      <w:r>
        <w:rPr>
          <w:rFonts w:cs="Arial"/>
          <w:color w:val="212529"/>
        </w:rPr>
        <w:t>Ο</w:t>
      </w:r>
      <w:r w:rsidRPr="00A17C7E">
        <w:rPr>
          <w:rFonts w:cs="Arial"/>
          <w:color w:val="212529"/>
        </w:rPr>
        <w:t>πότε</w:t>
      </w:r>
      <w:r w:rsidR="0017256A">
        <w:rPr>
          <w:rFonts w:cs="Arial"/>
          <w:color w:val="212529"/>
        </w:rPr>
        <w:t>,</w:t>
      </w:r>
      <w:r w:rsidRPr="00A17C7E">
        <w:rPr>
          <w:rFonts w:cs="Arial"/>
          <w:color w:val="212529"/>
        </w:rPr>
        <w:t xml:space="preserve"> στην ουσία αυτός ο </w:t>
      </w:r>
      <w:r>
        <w:rPr>
          <w:rFonts w:cs="Arial"/>
          <w:color w:val="212529"/>
        </w:rPr>
        <w:t>αυτο</w:t>
      </w:r>
      <w:r w:rsidRPr="00A17C7E">
        <w:rPr>
          <w:rFonts w:cs="Arial"/>
          <w:color w:val="212529"/>
        </w:rPr>
        <w:t>περιορισμός των λευκών φορ</w:t>
      </w:r>
      <w:r>
        <w:rPr>
          <w:rFonts w:cs="Arial"/>
          <w:color w:val="212529"/>
        </w:rPr>
        <w:t xml:space="preserve">ολογικών παραδείσων, των φορολογικών </w:t>
      </w:r>
      <w:r w:rsidRPr="00A17C7E">
        <w:rPr>
          <w:rFonts w:cs="Arial"/>
          <w:color w:val="212529"/>
        </w:rPr>
        <w:t>παραδείσων που τηρούν τα προσχήματα</w:t>
      </w:r>
      <w:r>
        <w:rPr>
          <w:rFonts w:cs="Arial"/>
          <w:color w:val="212529"/>
        </w:rPr>
        <w:t>,</w:t>
      </w:r>
      <w:r w:rsidRPr="00A17C7E">
        <w:rPr>
          <w:rFonts w:cs="Arial"/>
          <w:color w:val="212529"/>
        </w:rPr>
        <w:t xml:space="preserve"> αλλά δεν παύουν να φιλοξενούν τις εταιρείες που μεταφέρουν τα κέρδη που </w:t>
      </w:r>
      <w:r>
        <w:rPr>
          <w:rFonts w:cs="Arial"/>
          <w:color w:val="212529"/>
        </w:rPr>
        <w:t xml:space="preserve">οι ίδιοι </w:t>
      </w:r>
      <w:r w:rsidRPr="00A17C7E">
        <w:rPr>
          <w:rFonts w:cs="Arial"/>
          <w:color w:val="212529"/>
        </w:rPr>
        <w:t xml:space="preserve">βγάζουν </w:t>
      </w:r>
      <w:r>
        <w:rPr>
          <w:rFonts w:cs="Arial"/>
          <w:color w:val="212529"/>
        </w:rPr>
        <w:t xml:space="preserve">αλλού </w:t>
      </w:r>
      <w:r w:rsidRPr="00A17C7E">
        <w:rPr>
          <w:rFonts w:cs="Arial"/>
          <w:color w:val="212529"/>
        </w:rPr>
        <w:t>εκεί πέρα για να φορολογηθούν σε ειδικό καθεστώς</w:t>
      </w:r>
      <w:r>
        <w:rPr>
          <w:rFonts w:cs="Arial"/>
          <w:color w:val="212529"/>
        </w:rPr>
        <w:t>, α</w:t>
      </w:r>
      <w:r w:rsidRPr="00A17C7E">
        <w:rPr>
          <w:rFonts w:cs="Arial"/>
          <w:color w:val="212529"/>
        </w:rPr>
        <w:t xml:space="preserve">υτή η διαδικασία </w:t>
      </w:r>
      <w:r>
        <w:rPr>
          <w:rFonts w:cs="Arial"/>
          <w:color w:val="212529"/>
        </w:rPr>
        <w:t>ο αυτο</w:t>
      </w:r>
      <w:r w:rsidRPr="00A17C7E">
        <w:rPr>
          <w:rFonts w:cs="Arial"/>
          <w:color w:val="212529"/>
        </w:rPr>
        <w:t>περιορισμ</w:t>
      </w:r>
      <w:r>
        <w:rPr>
          <w:rFonts w:cs="Arial"/>
          <w:color w:val="212529"/>
        </w:rPr>
        <w:t>ός δεν λαμβάνει χώρα με αυτή τη Σύμβαση και αυτή είναι η</w:t>
      </w:r>
      <w:r w:rsidRPr="00A17C7E">
        <w:rPr>
          <w:rFonts w:cs="Arial"/>
          <w:color w:val="212529"/>
        </w:rPr>
        <w:t xml:space="preserve"> ουσία</w:t>
      </w:r>
      <w:r>
        <w:rPr>
          <w:rFonts w:cs="Arial"/>
          <w:color w:val="212529"/>
        </w:rPr>
        <w:t>.</w:t>
      </w:r>
      <w:r w:rsidRPr="00A17C7E">
        <w:rPr>
          <w:rFonts w:cs="Arial"/>
          <w:color w:val="212529"/>
        </w:rPr>
        <w:t xml:space="preserve"> </w:t>
      </w:r>
    </w:p>
    <w:p w:rsidR="00651E96" w:rsidRDefault="00651E96" w:rsidP="008839B9">
      <w:pPr>
        <w:spacing w:line="276" w:lineRule="auto"/>
        <w:ind w:firstLine="720"/>
        <w:contextualSpacing/>
        <w:jc w:val="both"/>
        <w:rPr>
          <w:rFonts w:cs="Arial"/>
          <w:color w:val="212529"/>
        </w:rPr>
      </w:pPr>
      <w:r w:rsidRPr="00A17C7E">
        <w:rPr>
          <w:rFonts w:cs="Arial"/>
          <w:color w:val="212529"/>
        </w:rPr>
        <w:t>Εμείς μπορεί να υιοθετήσουμε τις διάφορες διατάξεις</w:t>
      </w:r>
      <w:r>
        <w:rPr>
          <w:rFonts w:cs="Arial"/>
          <w:color w:val="212529"/>
        </w:rPr>
        <w:t>, αλλά είναι μια Σύμβαση που αφορά τον αυτοπ</w:t>
      </w:r>
      <w:r w:rsidRPr="00A17C7E">
        <w:rPr>
          <w:rFonts w:cs="Arial"/>
          <w:color w:val="212529"/>
        </w:rPr>
        <w:t>εριορισμό της χώρας</w:t>
      </w:r>
      <w:r>
        <w:rPr>
          <w:rFonts w:cs="Arial"/>
          <w:color w:val="212529"/>
        </w:rPr>
        <w:t xml:space="preserve"> του φορολογικού παραδείσου και οι</w:t>
      </w:r>
      <w:r w:rsidRPr="00A17C7E">
        <w:rPr>
          <w:rFonts w:cs="Arial"/>
          <w:color w:val="212529"/>
        </w:rPr>
        <w:t xml:space="preserve"> χώρες που είναι φορολογικοί παράδεισοι</w:t>
      </w:r>
      <w:r>
        <w:rPr>
          <w:rFonts w:cs="Arial"/>
          <w:color w:val="212529"/>
        </w:rPr>
        <w:t xml:space="preserve"> την υπερψήφισαν ε</w:t>
      </w:r>
      <w:r w:rsidRPr="00A17C7E">
        <w:rPr>
          <w:rFonts w:cs="Arial"/>
          <w:color w:val="212529"/>
        </w:rPr>
        <w:t>πί της αρχής</w:t>
      </w:r>
      <w:r>
        <w:rPr>
          <w:rFonts w:cs="Arial"/>
          <w:color w:val="212529"/>
        </w:rPr>
        <w:t>, αλλά δεν ενσωμάτωσαν</w:t>
      </w:r>
      <w:r w:rsidRPr="00A17C7E">
        <w:rPr>
          <w:rFonts w:cs="Arial"/>
          <w:color w:val="212529"/>
        </w:rPr>
        <w:t xml:space="preserve"> τις κρίσιμες δράσεις </w:t>
      </w:r>
      <w:r>
        <w:rPr>
          <w:rFonts w:cs="Arial"/>
          <w:color w:val="212529"/>
        </w:rPr>
        <w:t>της.</w:t>
      </w:r>
    </w:p>
    <w:p w:rsidR="00651E96" w:rsidRDefault="00651E96" w:rsidP="008839B9">
      <w:pPr>
        <w:spacing w:line="276" w:lineRule="auto"/>
        <w:ind w:firstLine="720"/>
        <w:contextualSpacing/>
        <w:jc w:val="both"/>
        <w:rPr>
          <w:rFonts w:cs="Arial"/>
          <w:color w:val="212529"/>
        </w:rPr>
      </w:pPr>
      <w:r>
        <w:rPr>
          <w:rFonts w:cs="Arial"/>
          <w:color w:val="212529"/>
        </w:rPr>
        <w:t xml:space="preserve"> Ο</w:t>
      </w:r>
      <w:r w:rsidRPr="00A17C7E">
        <w:rPr>
          <w:rFonts w:cs="Arial"/>
          <w:color w:val="212529"/>
        </w:rPr>
        <w:t>πότε άμα</w:t>
      </w:r>
      <w:r w:rsidR="0017256A">
        <w:rPr>
          <w:rFonts w:cs="Arial"/>
          <w:color w:val="212529"/>
        </w:rPr>
        <w:t>,</w:t>
      </w:r>
      <w:r w:rsidRPr="00A17C7E">
        <w:rPr>
          <w:rFonts w:cs="Arial"/>
          <w:color w:val="212529"/>
        </w:rPr>
        <w:t xml:space="preserve"> θέλετε ουσιαστικά να μιλήσουμε για περιορισμό της αποφυγής κερδών</w:t>
      </w:r>
      <w:r>
        <w:rPr>
          <w:rFonts w:cs="Arial"/>
          <w:color w:val="212529"/>
        </w:rPr>
        <w:t xml:space="preserve">, εμείς σας καλούμε και θα </w:t>
      </w:r>
      <w:proofErr w:type="spellStart"/>
      <w:r>
        <w:rPr>
          <w:rFonts w:cs="Arial"/>
          <w:color w:val="212529"/>
        </w:rPr>
        <w:t>ξανακ</w:t>
      </w:r>
      <w:r w:rsidRPr="00A17C7E">
        <w:rPr>
          <w:rFonts w:cs="Arial"/>
          <w:color w:val="212529"/>
        </w:rPr>
        <w:t>αταθέσου</w:t>
      </w:r>
      <w:r>
        <w:rPr>
          <w:rFonts w:cs="Arial"/>
          <w:color w:val="212529"/>
        </w:rPr>
        <w:t>με</w:t>
      </w:r>
      <w:proofErr w:type="spellEnd"/>
      <w:r>
        <w:rPr>
          <w:rFonts w:cs="Arial"/>
          <w:color w:val="212529"/>
        </w:rPr>
        <w:t xml:space="preserve"> σαν τροπολογία να φορολογήσετε</w:t>
      </w:r>
      <w:r w:rsidRPr="00A17C7E">
        <w:rPr>
          <w:rFonts w:cs="Arial"/>
          <w:color w:val="212529"/>
        </w:rPr>
        <w:t xml:space="preserve"> τις μεγάλες πολυεθνικές</w:t>
      </w:r>
      <w:r>
        <w:rPr>
          <w:rFonts w:cs="Arial"/>
          <w:color w:val="212529"/>
        </w:rPr>
        <w:t xml:space="preserve"> του </w:t>
      </w:r>
      <w:r w:rsidRPr="00CE7BDD">
        <w:rPr>
          <w:rFonts w:cs="Arial"/>
          <w:color w:val="212529"/>
        </w:rPr>
        <w:t>Ι</w:t>
      </w:r>
      <w:proofErr w:type="spellStart"/>
      <w:r>
        <w:rPr>
          <w:rFonts w:cs="Arial"/>
          <w:color w:val="212529"/>
          <w:lang w:val="en-US"/>
        </w:rPr>
        <w:t>nternet</w:t>
      </w:r>
      <w:proofErr w:type="spellEnd"/>
      <w:r>
        <w:rPr>
          <w:rFonts w:cs="Arial"/>
          <w:color w:val="212529"/>
        </w:rPr>
        <w:t>,</w:t>
      </w:r>
      <w:r w:rsidRPr="00F438E4">
        <w:rPr>
          <w:rFonts w:cs="Arial"/>
          <w:color w:val="212529"/>
        </w:rPr>
        <w:t xml:space="preserve"> </w:t>
      </w:r>
      <w:r>
        <w:rPr>
          <w:rFonts w:cs="Arial"/>
          <w:color w:val="212529"/>
        </w:rPr>
        <w:t xml:space="preserve">τα </w:t>
      </w:r>
      <w:r>
        <w:rPr>
          <w:rFonts w:cs="Arial"/>
          <w:color w:val="212529"/>
          <w:lang w:val="en-US"/>
        </w:rPr>
        <w:t>funds</w:t>
      </w:r>
      <w:r>
        <w:rPr>
          <w:rFonts w:cs="Arial"/>
          <w:color w:val="212529"/>
        </w:rPr>
        <w:t>.</w:t>
      </w:r>
      <w:r w:rsidR="0017256A">
        <w:rPr>
          <w:rFonts w:cs="Arial"/>
          <w:color w:val="212529"/>
        </w:rPr>
        <w:t xml:space="preserve"> </w:t>
      </w:r>
      <w:r w:rsidRPr="00A17C7E">
        <w:rPr>
          <w:rFonts w:cs="Arial"/>
          <w:color w:val="212529"/>
        </w:rPr>
        <w:t>Είναι μια τροπολογία που καταθέσαμε</w:t>
      </w:r>
      <w:r>
        <w:rPr>
          <w:rFonts w:cs="Arial"/>
          <w:color w:val="212529"/>
        </w:rPr>
        <w:t>,</w:t>
      </w:r>
      <w:r w:rsidRPr="00A17C7E">
        <w:rPr>
          <w:rFonts w:cs="Arial"/>
          <w:color w:val="212529"/>
        </w:rPr>
        <w:t xml:space="preserve"> ήδη</w:t>
      </w:r>
      <w:r>
        <w:rPr>
          <w:rFonts w:cs="Arial"/>
          <w:color w:val="212529"/>
        </w:rPr>
        <w:t>, στο τέλος</w:t>
      </w:r>
      <w:r w:rsidRPr="00A17C7E">
        <w:rPr>
          <w:rFonts w:cs="Arial"/>
          <w:color w:val="212529"/>
        </w:rPr>
        <w:t xml:space="preserve"> της προηγούμ</w:t>
      </w:r>
      <w:r>
        <w:rPr>
          <w:rFonts w:cs="Arial"/>
          <w:color w:val="212529"/>
        </w:rPr>
        <w:t xml:space="preserve">ενης χρονιάς, καταθέσαμε στην πρόταση νόμου μας και θα </w:t>
      </w:r>
      <w:proofErr w:type="spellStart"/>
      <w:r>
        <w:rPr>
          <w:rFonts w:cs="Arial"/>
          <w:color w:val="212529"/>
        </w:rPr>
        <w:t>ξανακα</w:t>
      </w:r>
      <w:r w:rsidRPr="00A17C7E">
        <w:rPr>
          <w:rFonts w:cs="Arial"/>
          <w:color w:val="212529"/>
        </w:rPr>
        <w:t>ταθέσουμε</w:t>
      </w:r>
      <w:proofErr w:type="spellEnd"/>
      <w:r w:rsidRPr="00A17C7E">
        <w:rPr>
          <w:rFonts w:cs="Arial"/>
          <w:color w:val="212529"/>
        </w:rPr>
        <w:t xml:space="preserve"> </w:t>
      </w:r>
      <w:r>
        <w:rPr>
          <w:rFonts w:cs="Arial"/>
          <w:color w:val="212529"/>
        </w:rPr>
        <w:t>εδώ πέρα. Ζ</w:t>
      </w:r>
      <w:r w:rsidRPr="00A17C7E">
        <w:rPr>
          <w:rFonts w:cs="Arial"/>
          <w:color w:val="212529"/>
        </w:rPr>
        <w:t>ητάμε στ</w:t>
      </w:r>
      <w:r>
        <w:rPr>
          <w:rFonts w:cs="Arial"/>
          <w:color w:val="212529"/>
        </w:rPr>
        <w:t>ην πράξη το αυτονόητο το οποίο, περίπου, το</w:t>
      </w:r>
      <w:r w:rsidRPr="00A17C7E">
        <w:rPr>
          <w:rFonts w:cs="Arial"/>
          <w:color w:val="212529"/>
        </w:rPr>
        <w:t xml:space="preserve"> πε</w:t>
      </w:r>
      <w:r>
        <w:rPr>
          <w:rFonts w:cs="Arial"/>
          <w:color w:val="212529"/>
        </w:rPr>
        <w:t>ριγράφει και η πρώτη δράση της συμφωνίας χωρίς να είναι</w:t>
      </w:r>
      <w:r w:rsidRPr="00A17C7E">
        <w:rPr>
          <w:rFonts w:cs="Arial"/>
          <w:color w:val="212529"/>
        </w:rPr>
        <w:t xml:space="preserve"> το επίκεντρο αυτής της </w:t>
      </w:r>
      <w:r>
        <w:rPr>
          <w:rFonts w:cs="Arial"/>
          <w:color w:val="212529"/>
        </w:rPr>
        <w:t>συγκεκριμένης Σ</w:t>
      </w:r>
      <w:r w:rsidRPr="00A17C7E">
        <w:rPr>
          <w:rFonts w:cs="Arial"/>
          <w:color w:val="212529"/>
        </w:rPr>
        <w:t>ύμβασης</w:t>
      </w:r>
      <w:r w:rsidR="00463C08">
        <w:rPr>
          <w:rFonts w:cs="Arial"/>
          <w:color w:val="212529"/>
        </w:rPr>
        <w:t>.</w:t>
      </w:r>
      <w:r w:rsidRPr="00A17C7E">
        <w:rPr>
          <w:rFonts w:cs="Arial"/>
          <w:color w:val="212529"/>
        </w:rPr>
        <w:t xml:space="preserve"> </w:t>
      </w:r>
      <w:r w:rsidR="00463C08">
        <w:rPr>
          <w:rFonts w:cs="Arial"/>
          <w:color w:val="212529"/>
        </w:rPr>
        <w:t>Η</w:t>
      </w:r>
      <w:r w:rsidRPr="00A17C7E">
        <w:rPr>
          <w:rFonts w:cs="Arial"/>
          <w:color w:val="212529"/>
        </w:rPr>
        <w:t xml:space="preserve"> οποία είναι η φορολόγηση </w:t>
      </w:r>
      <w:r>
        <w:rPr>
          <w:rFonts w:cs="Arial"/>
          <w:color w:val="212529"/>
        </w:rPr>
        <w:t xml:space="preserve">των εταιρειών του </w:t>
      </w:r>
      <w:r>
        <w:rPr>
          <w:rFonts w:cs="Arial"/>
          <w:color w:val="212529"/>
          <w:lang w:val="en-US"/>
        </w:rPr>
        <w:t>Internet</w:t>
      </w:r>
      <w:r w:rsidRPr="00CE7BDD">
        <w:rPr>
          <w:rFonts w:cs="Arial"/>
          <w:color w:val="212529"/>
        </w:rPr>
        <w:t xml:space="preserve"> </w:t>
      </w:r>
      <w:r w:rsidRPr="00A17C7E">
        <w:rPr>
          <w:rFonts w:cs="Arial"/>
          <w:color w:val="212529"/>
        </w:rPr>
        <w:t>που σήμερα ε</w:t>
      </w:r>
      <w:r>
        <w:rPr>
          <w:rFonts w:cs="Arial"/>
          <w:color w:val="212529"/>
        </w:rPr>
        <w:t xml:space="preserve">νώ μένουμε σπίτι, ο κόσμος γράφεται όλο και περισσότερο συνδρομητής στα συνδρομητικά </w:t>
      </w:r>
      <w:r w:rsidRPr="00A17C7E">
        <w:rPr>
          <w:rFonts w:cs="Arial"/>
          <w:color w:val="212529"/>
        </w:rPr>
        <w:t>κανάλια</w:t>
      </w:r>
      <w:r>
        <w:rPr>
          <w:rFonts w:cs="Arial"/>
          <w:color w:val="212529"/>
        </w:rPr>
        <w:t xml:space="preserve">, όπως το </w:t>
      </w:r>
      <w:r>
        <w:rPr>
          <w:rFonts w:cs="Arial"/>
          <w:color w:val="212529"/>
          <w:lang w:val="en-US"/>
        </w:rPr>
        <w:t>Netflix</w:t>
      </w:r>
      <w:r>
        <w:rPr>
          <w:rFonts w:cs="Arial"/>
          <w:color w:val="212529"/>
        </w:rPr>
        <w:t>, αλλά από  αυτά τα έσοδα</w:t>
      </w:r>
      <w:r w:rsidRPr="00A17C7E">
        <w:rPr>
          <w:rFonts w:cs="Arial"/>
          <w:color w:val="212529"/>
        </w:rPr>
        <w:t xml:space="preserve"> που πληρώνουν τ</w:t>
      </w:r>
      <w:r>
        <w:rPr>
          <w:rFonts w:cs="Arial"/>
          <w:color w:val="212529"/>
        </w:rPr>
        <w:t>α ελληνικά νοικοκυριά δεν υπάρχει φορολογία στο ελληνικό Δ</w:t>
      </w:r>
      <w:r w:rsidRPr="00A17C7E">
        <w:rPr>
          <w:rFonts w:cs="Arial"/>
          <w:color w:val="212529"/>
        </w:rPr>
        <w:t>ημόσιο</w:t>
      </w:r>
      <w:r>
        <w:rPr>
          <w:rFonts w:cs="Arial"/>
          <w:color w:val="212529"/>
        </w:rPr>
        <w:t>.</w:t>
      </w:r>
    </w:p>
    <w:p w:rsidR="00651E96" w:rsidRDefault="00651E96" w:rsidP="008839B9">
      <w:pPr>
        <w:spacing w:line="276" w:lineRule="auto"/>
        <w:ind w:firstLine="720"/>
        <w:contextualSpacing/>
        <w:jc w:val="both"/>
        <w:rPr>
          <w:rFonts w:cs="Arial"/>
          <w:color w:val="212529"/>
        </w:rPr>
      </w:pPr>
      <w:r>
        <w:rPr>
          <w:rFonts w:cs="Arial"/>
          <w:color w:val="212529"/>
        </w:rPr>
        <w:t xml:space="preserve"> Γ</w:t>
      </w:r>
      <w:r w:rsidRPr="00A17C7E">
        <w:rPr>
          <w:rFonts w:cs="Arial"/>
          <w:color w:val="212529"/>
        </w:rPr>
        <w:t>ια ποιο λόγο</w:t>
      </w:r>
      <w:r>
        <w:rPr>
          <w:rFonts w:cs="Arial"/>
          <w:color w:val="212529"/>
        </w:rPr>
        <w:t>;</w:t>
      </w:r>
    </w:p>
    <w:p w:rsidR="00651E96" w:rsidRDefault="00651E96" w:rsidP="008839B9">
      <w:pPr>
        <w:spacing w:line="276" w:lineRule="auto"/>
        <w:ind w:firstLine="720"/>
        <w:contextualSpacing/>
        <w:jc w:val="both"/>
        <w:rPr>
          <w:rFonts w:cs="Arial"/>
          <w:color w:val="212529"/>
        </w:rPr>
      </w:pPr>
      <w:r w:rsidRPr="00A17C7E">
        <w:rPr>
          <w:rFonts w:cs="Arial"/>
          <w:color w:val="212529"/>
        </w:rPr>
        <w:t xml:space="preserve"> Πείτε μας ένα λόγο να μην φορολογούνται αυτές οι δραστηριότητες</w:t>
      </w:r>
      <w:r>
        <w:rPr>
          <w:rFonts w:cs="Arial"/>
          <w:color w:val="212529"/>
        </w:rPr>
        <w:t>.</w:t>
      </w:r>
      <w:r w:rsidRPr="00A17C7E">
        <w:rPr>
          <w:rFonts w:cs="Arial"/>
          <w:color w:val="212529"/>
        </w:rPr>
        <w:t xml:space="preserve"> </w:t>
      </w:r>
    </w:p>
    <w:p w:rsidR="00EF0284" w:rsidRDefault="00651E96" w:rsidP="008839B9">
      <w:pPr>
        <w:spacing w:line="276" w:lineRule="auto"/>
        <w:ind w:firstLine="720"/>
        <w:contextualSpacing/>
        <w:jc w:val="both"/>
        <w:rPr>
          <w:rFonts w:cs="Arial"/>
          <w:color w:val="212529"/>
        </w:rPr>
      </w:pPr>
      <w:r w:rsidRPr="00A17C7E">
        <w:rPr>
          <w:rFonts w:cs="Arial"/>
          <w:color w:val="212529"/>
        </w:rPr>
        <w:t>Αντίστοι</w:t>
      </w:r>
      <w:r>
        <w:rPr>
          <w:rFonts w:cs="Arial"/>
          <w:color w:val="212529"/>
        </w:rPr>
        <w:t xml:space="preserve">χα, για το </w:t>
      </w:r>
      <w:r>
        <w:rPr>
          <w:rFonts w:cs="Arial"/>
          <w:color w:val="212529"/>
          <w:lang w:val="en-US"/>
        </w:rPr>
        <w:t>Facebook</w:t>
      </w:r>
      <w:r w:rsidRPr="00A17C7E">
        <w:rPr>
          <w:rFonts w:cs="Arial"/>
          <w:color w:val="212529"/>
        </w:rPr>
        <w:t xml:space="preserve"> που το περιεχόμενό του παράγεται </w:t>
      </w:r>
      <w:r>
        <w:rPr>
          <w:rFonts w:cs="Arial"/>
          <w:color w:val="212529"/>
        </w:rPr>
        <w:t xml:space="preserve">και αν η </w:t>
      </w:r>
      <w:r w:rsidRPr="00A17C7E">
        <w:rPr>
          <w:rFonts w:cs="Arial"/>
          <w:color w:val="212529"/>
        </w:rPr>
        <w:t>διαφήμιση κατευθύνεται εκεί πέρα εξαιτίας της συμμετοχής όλων αυτών των Ελλήνων χρηστών στην Ελλάδα</w:t>
      </w:r>
      <w:r>
        <w:rPr>
          <w:rFonts w:cs="Arial"/>
          <w:color w:val="212529"/>
        </w:rPr>
        <w:t>. Είναι μια ιδιότυπη</w:t>
      </w:r>
      <w:r w:rsidRPr="00A17C7E">
        <w:rPr>
          <w:rFonts w:cs="Arial"/>
          <w:color w:val="212529"/>
        </w:rPr>
        <w:t xml:space="preserve"> εταιρεία που το περιεχόμενό της παράγεται από τους χρήστες</w:t>
      </w:r>
      <w:r>
        <w:rPr>
          <w:rFonts w:cs="Arial"/>
          <w:color w:val="212529"/>
        </w:rPr>
        <w:t xml:space="preserve"> και αντίστοιχα για τις υπόλοιπες εταιρείες</w:t>
      </w:r>
      <w:r w:rsidRPr="00A17C7E">
        <w:rPr>
          <w:rFonts w:cs="Arial"/>
          <w:color w:val="212529"/>
        </w:rPr>
        <w:t xml:space="preserve"> για ποι</w:t>
      </w:r>
      <w:r>
        <w:rPr>
          <w:rFonts w:cs="Arial"/>
          <w:color w:val="212529"/>
        </w:rPr>
        <w:t xml:space="preserve">ο λόγο να μη φορολογείται το 4% </w:t>
      </w:r>
      <w:r w:rsidRPr="00A17C7E">
        <w:rPr>
          <w:rFonts w:cs="Arial"/>
          <w:color w:val="212529"/>
        </w:rPr>
        <w:t>των κερδών του τζίρου αυτών των εταιρειών</w:t>
      </w:r>
      <w:r>
        <w:rPr>
          <w:rFonts w:cs="Arial"/>
          <w:color w:val="212529"/>
        </w:rPr>
        <w:t>;</w:t>
      </w:r>
    </w:p>
    <w:p w:rsidR="00651E96" w:rsidRDefault="00651E96" w:rsidP="008839B9">
      <w:pPr>
        <w:spacing w:line="276" w:lineRule="auto"/>
        <w:ind w:firstLine="720"/>
        <w:contextualSpacing/>
        <w:jc w:val="both"/>
        <w:rPr>
          <w:rFonts w:cs="Arial"/>
          <w:color w:val="212529"/>
        </w:rPr>
      </w:pPr>
      <w:r w:rsidRPr="00B952E9">
        <w:rPr>
          <w:rFonts w:cs="Arial"/>
          <w:color w:val="212529"/>
        </w:rPr>
        <w:t>Αυτό είναι μια πρόταση που θα κρίνει και τη στάση μας συνολικά σε αυτό το νομοσχέδιο</w:t>
      </w:r>
      <w:r>
        <w:rPr>
          <w:rFonts w:cs="Arial"/>
          <w:color w:val="212529"/>
        </w:rPr>
        <w:t>.</w:t>
      </w:r>
      <w:r w:rsidRPr="00B952E9">
        <w:rPr>
          <w:rFonts w:cs="Arial"/>
          <w:color w:val="212529"/>
        </w:rPr>
        <w:t xml:space="preserve"> </w:t>
      </w:r>
    </w:p>
    <w:p w:rsidR="00463C08" w:rsidRDefault="00651E96" w:rsidP="008839B9">
      <w:pPr>
        <w:spacing w:line="276" w:lineRule="auto"/>
        <w:ind w:firstLine="720"/>
        <w:jc w:val="both"/>
        <w:rPr>
          <w:rFonts w:cs="Arial"/>
          <w:color w:val="212529"/>
        </w:rPr>
      </w:pPr>
      <w:r w:rsidRPr="00B952E9">
        <w:rPr>
          <w:rFonts w:cs="Arial"/>
          <w:color w:val="212529"/>
        </w:rPr>
        <w:t>Γι</w:t>
      </w:r>
      <w:r>
        <w:rPr>
          <w:rFonts w:cs="Arial"/>
          <w:color w:val="212529"/>
        </w:rPr>
        <w:t>’</w:t>
      </w:r>
      <w:r w:rsidRPr="00B952E9">
        <w:rPr>
          <w:rFonts w:cs="Arial"/>
          <w:color w:val="212529"/>
        </w:rPr>
        <w:t xml:space="preserve"> αυτό</w:t>
      </w:r>
      <w:r>
        <w:rPr>
          <w:rFonts w:cs="Arial"/>
          <w:color w:val="212529"/>
        </w:rPr>
        <w:t>,</w:t>
      </w:r>
      <w:r w:rsidRPr="00B952E9">
        <w:rPr>
          <w:rFonts w:cs="Arial"/>
          <w:color w:val="212529"/>
        </w:rPr>
        <w:t xml:space="preserve"> εμείς επιφυλασσόμαστε για την ψήφο μας στο νομοσχέδιο</w:t>
      </w:r>
      <w:r>
        <w:rPr>
          <w:rFonts w:cs="Arial"/>
          <w:color w:val="212529"/>
        </w:rPr>
        <w:t xml:space="preserve">, μέχρι να δούμε και τη στάση της Κυβέρνησης στη </w:t>
      </w:r>
      <w:r w:rsidRPr="00B952E9">
        <w:rPr>
          <w:rFonts w:cs="Arial"/>
          <w:color w:val="212529"/>
        </w:rPr>
        <w:t>συγκεκριμένη τροπολογία που</w:t>
      </w:r>
      <w:r>
        <w:rPr>
          <w:rFonts w:cs="Arial"/>
          <w:color w:val="212529"/>
        </w:rPr>
        <w:t xml:space="preserve"> τη </w:t>
      </w:r>
      <w:r w:rsidRPr="00B952E9">
        <w:rPr>
          <w:rFonts w:cs="Arial"/>
          <w:color w:val="212529"/>
        </w:rPr>
        <w:t>θεωρούμε τόσο κρίσιμη</w:t>
      </w:r>
      <w:r>
        <w:rPr>
          <w:rFonts w:cs="Arial"/>
          <w:color w:val="212529"/>
        </w:rPr>
        <w:t>, ώστε να καθιστά το νομο</w:t>
      </w:r>
      <w:r w:rsidRPr="00B952E9">
        <w:rPr>
          <w:rFonts w:cs="Arial"/>
          <w:color w:val="212529"/>
        </w:rPr>
        <w:t xml:space="preserve">σχέδιο </w:t>
      </w:r>
      <w:r>
        <w:rPr>
          <w:rFonts w:cs="Arial"/>
          <w:color w:val="212529"/>
        </w:rPr>
        <w:t xml:space="preserve">άνευ ουσίας </w:t>
      </w:r>
      <w:r w:rsidRPr="00B952E9">
        <w:rPr>
          <w:rFonts w:cs="Arial"/>
          <w:color w:val="212529"/>
        </w:rPr>
        <w:t>χωρίς αυτή</w:t>
      </w:r>
      <w:r>
        <w:rPr>
          <w:rFonts w:cs="Arial"/>
          <w:color w:val="212529"/>
        </w:rPr>
        <w:t>.</w:t>
      </w:r>
      <w:r w:rsidRPr="00B952E9">
        <w:rPr>
          <w:rFonts w:cs="Arial"/>
          <w:color w:val="212529"/>
        </w:rPr>
        <w:t xml:space="preserve"> </w:t>
      </w:r>
    </w:p>
    <w:p w:rsidR="00651E96" w:rsidRDefault="00651E96" w:rsidP="008839B9">
      <w:pPr>
        <w:spacing w:line="276" w:lineRule="auto"/>
        <w:ind w:firstLine="720"/>
        <w:jc w:val="both"/>
        <w:rPr>
          <w:rFonts w:cs="Arial"/>
          <w:color w:val="212529"/>
        </w:rPr>
      </w:pPr>
      <w:r>
        <w:rPr>
          <w:rFonts w:cs="Arial"/>
          <w:color w:val="212529"/>
        </w:rPr>
        <w:t xml:space="preserve">Ευχαριστώ πολύ. </w:t>
      </w:r>
    </w:p>
    <w:p w:rsidR="00651E96" w:rsidRDefault="00463C08" w:rsidP="008839B9">
      <w:pPr>
        <w:spacing w:line="276" w:lineRule="auto"/>
        <w:ind w:firstLine="720"/>
        <w:jc w:val="both"/>
        <w:rPr>
          <w:rFonts w:cs="Arial"/>
          <w:color w:val="212529"/>
        </w:rPr>
      </w:pPr>
      <w:r w:rsidRPr="00EE6CF6">
        <w:rPr>
          <w:rFonts w:ascii="Calibri" w:hAnsi="Calibri"/>
          <w:b/>
        </w:rPr>
        <w:t xml:space="preserve">ΣΤΑΥΡΟΣ ΚΑΛΟΓΙΑΝΝΗΣ (Πρόεδρος της Επιτροπής): </w:t>
      </w:r>
      <w:r w:rsidR="00651E96">
        <w:rPr>
          <w:rFonts w:cs="Arial"/>
          <w:color w:val="212529"/>
        </w:rPr>
        <w:t>Έ</w:t>
      </w:r>
      <w:r w:rsidR="00651E96" w:rsidRPr="00B952E9">
        <w:rPr>
          <w:rFonts w:cs="Arial"/>
          <w:color w:val="212529"/>
        </w:rPr>
        <w:t xml:space="preserve">χουμε ολοκληρώσει με τους </w:t>
      </w:r>
      <w:r w:rsidR="00651E96">
        <w:rPr>
          <w:rFonts w:cs="Arial"/>
          <w:color w:val="212529"/>
        </w:rPr>
        <w:t>Ε</w:t>
      </w:r>
      <w:r w:rsidR="00651E96" w:rsidRPr="00B952E9">
        <w:rPr>
          <w:rFonts w:cs="Arial"/>
          <w:color w:val="212529"/>
        </w:rPr>
        <w:t xml:space="preserve">ισηγητές και τους </w:t>
      </w:r>
      <w:r w:rsidR="00651E96">
        <w:rPr>
          <w:rFonts w:cs="Arial"/>
          <w:color w:val="212529"/>
        </w:rPr>
        <w:t>Ε</w:t>
      </w:r>
      <w:r w:rsidR="00651E96" w:rsidRPr="00B952E9">
        <w:rPr>
          <w:rFonts w:cs="Arial"/>
          <w:color w:val="212529"/>
        </w:rPr>
        <w:t xml:space="preserve">ιδικούς </w:t>
      </w:r>
      <w:r w:rsidR="00651E96">
        <w:rPr>
          <w:rFonts w:cs="Arial"/>
          <w:color w:val="212529"/>
        </w:rPr>
        <w:t>Α</w:t>
      </w:r>
      <w:r w:rsidR="00651E96" w:rsidRPr="00B952E9">
        <w:rPr>
          <w:rFonts w:cs="Arial"/>
          <w:color w:val="212529"/>
        </w:rPr>
        <w:t>γ</w:t>
      </w:r>
      <w:r w:rsidR="00651E96">
        <w:rPr>
          <w:rFonts w:cs="Arial"/>
          <w:color w:val="212529"/>
        </w:rPr>
        <w:t>ορητές. Ζ</w:t>
      </w:r>
      <w:r w:rsidR="00651E96" w:rsidRPr="00B952E9">
        <w:rPr>
          <w:rFonts w:cs="Arial"/>
          <w:color w:val="212529"/>
        </w:rPr>
        <w:t xml:space="preserve">ήτησε το λόγο </w:t>
      </w:r>
      <w:r w:rsidR="00651E96">
        <w:rPr>
          <w:rFonts w:cs="Arial"/>
          <w:color w:val="212529"/>
        </w:rPr>
        <w:t xml:space="preserve">η </w:t>
      </w:r>
      <w:r w:rsidR="00651E96" w:rsidRPr="00B952E9">
        <w:rPr>
          <w:rFonts w:cs="Arial"/>
          <w:color w:val="212529"/>
        </w:rPr>
        <w:t xml:space="preserve">κυρία </w:t>
      </w:r>
      <w:r w:rsidR="00651E96">
        <w:rPr>
          <w:rFonts w:cs="Arial"/>
          <w:color w:val="212529"/>
        </w:rPr>
        <w:t>Παπανάτσιου</w:t>
      </w:r>
      <w:r w:rsidR="00651E96" w:rsidRPr="00B952E9">
        <w:rPr>
          <w:rFonts w:cs="Arial"/>
          <w:color w:val="212529"/>
        </w:rPr>
        <w:t xml:space="preserve"> για μία παρέμβαση και στη συνέχεια θα μιλήσει ο κύριος </w:t>
      </w:r>
      <w:r w:rsidR="00651E96">
        <w:rPr>
          <w:rFonts w:cs="Arial"/>
          <w:color w:val="212529"/>
        </w:rPr>
        <w:t>Υ</w:t>
      </w:r>
      <w:r w:rsidR="00651E96" w:rsidRPr="00B952E9">
        <w:rPr>
          <w:rFonts w:cs="Arial"/>
          <w:color w:val="212529"/>
        </w:rPr>
        <w:t>φυπουργός</w:t>
      </w:r>
      <w:r w:rsidR="00651E96">
        <w:rPr>
          <w:rFonts w:cs="Arial"/>
          <w:color w:val="212529"/>
        </w:rPr>
        <w:t>.</w:t>
      </w:r>
    </w:p>
    <w:p w:rsidR="00651E96" w:rsidRDefault="00651E96" w:rsidP="008839B9">
      <w:pPr>
        <w:spacing w:line="276" w:lineRule="auto"/>
        <w:ind w:firstLine="720"/>
        <w:jc w:val="both"/>
        <w:rPr>
          <w:rFonts w:cs="Arial"/>
          <w:color w:val="212529"/>
        </w:rPr>
      </w:pPr>
      <w:r>
        <w:rPr>
          <w:rFonts w:cs="Arial"/>
          <w:color w:val="212529"/>
        </w:rPr>
        <w:lastRenderedPageBreak/>
        <w:t>Κυρία</w:t>
      </w:r>
      <w:r w:rsidRPr="00B952E9">
        <w:rPr>
          <w:rFonts w:cs="Arial"/>
          <w:color w:val="212529"/>
        </w:rPr>
        <w:t xml:space="preserve"> Παπαναστασίου</w:t>
      </w:r>
      <w:r>
        <w:rPr>
          <w:rFonts w:cs="Arial"/>
          <w:color w:val="212529"/>
        </w:rPr>
        <w:t>, έχετε το λόγο.</w:t>
      </w:r>
    </w:p>
    <w:p w:rsidR="00651E96" w:rsidRDefault="00651E96" w:rsidP="008839B9">
      <w:pPr>
        <w:spacing w:line="276" w:lineRule="auto"/>
        <w:ind w:firstLine="720"/>
        <w:jc w:val="both"/>
        <w:rPr>
          <w:rFonts w:cs="Arial"/>
          <w:b/>
        </w:rPr>
      </w:pPr>
      <w:r>
        <w:rPr>
          <w:rFonts w:cs="Arial"/>
          <w:b/>
        </w:rPr>
        <w:t>ΑΙΚΑΤΕΡΙΝΗ ΠΑΠΑΝΑΤΣΙΟΥ</w:t>
      </w:r>
      <w:r w:rsidRPr="00676BF0">
        <w:rPr>
          <w:rFonts w:cs="Arial"/>
          <w:b/>
        </w:rPr>
        <w:t>:</w:t>
      </w:r>
      <w:r w:rsidRPr="00E83BC7">
        <w:rPr>
          <w:rFonts w:cs="Arial"/>
          <w:b/>
        </w:rPr>
        <w:t xml:space="preserve"> </w:t>
      </w:r>
      <w:r w:rsidRPr="00676F11">
        <w:rPr>
          <w:rFonts w:cs="Arial"/>
        </w:rPr>
        <w:t>Καλημέρα, καλή χρονιά σε όλους.</w:t>
      </w:r>
    </w:p>
    <w:p w:rsidR="00651E96" w:rsidRPr="00676F11" w:rsidRDefault="00651E96" w:rsidP="008839B9">
      <w:pPr>
        <w:spacing w:line="276" w:lineRule="auto"/>
        <w:ind w:firstLine="720"/>
        <w:jc w:val="both"/>
        <w:rPr>
          <w:rFonts w:cs="Arial"/>
        </w:rPr>
      </w:pPr>
      <w:r w:rsidRPr="00676F11">
        <w:rPr>
          <w:rFonts w:cs="Arial"/>
        </w:rPr>
        <w:t>Θα ήθελα να κάνω μια παρέμβαση στη συζήτηση για την Πολυμερή Σύμβαση που επισφραγίζει μια προσπάθεια πολλών χρόνων.</w:t>
      </w:r>
    </w:p>
    <w:p w:rsidR="00651E96" w:rsidRPr="00676F11" w:rsidRDefault="00651E96" w:rsidP="008839B9">
      <w:pPr>
        <w:spacing w:line="276" w:lineRule="auto"/>
        <w:ind w:firstLine="720"/>
        <w:jc w:val="both"/>
        <w:rPr>
          <w:rFonts w:cs="Arial"/>
        </w:rPr>
      </w:pPr>
      <w:r w:rsidRPr="00676F11">
        <w:rPr>
          <w:rFonts w:cs="Arial"/>
        </w:rPr>
        <w:t>Την περίοδο του 2015-2019 είχαμε θέσει πολύ ψηλά στην ατζέντα μας την ενίσχυση του θεσμικού πλαισίου κατά της φοροδιαφυγής. Παράλληλα γι’ αυτό το στόχο με κάθε τρόπο προσπαθήσαμε να προωθήσουμε τη διεθνή συνεργασία. Ένας σημαντικός σταθμός ήταν και το 2017 όταν η χώρα μας ήταν ανάμεσα στις πρώτες που υπέγραψαν το Πολυμερές Σύμφωνο.</w:t>
      </w:r>
    </w:p>
    <w:p w:rsidR="00651E96" w:rsidRPr="00676F11" w:rsidRDefault="00651E96" w:rsidP="008839B9">
      <w:pPr>
        <w:spacing w:line="276" w:lineRule="auto"/>
        <w:ind w:firstLine="720"/>
        <w:jc w:val="both"/>
        <w:rPr>
          <w:rFonts w:cs="Arial"/>
        </w:rPr>
      </w:pPr>
      <w:r w:rsidRPr="00676F11">
        <w:rPr>
          <w:rFonts w:cs="Arial"/>
        </w:rPr>
        <w:t xml:space="preserve">Το Πολυμερές Σύμφωνο καλύπτει τα </w:t>
      </w:r>
      <w:r w:rsidR="00BB42BD">
        <w:rPr>
          <w:rFonts w:cs="Arial"/>
        </w:rPr>
        <w:t>ελάχιστα</w:t>
      </w:r>
      <w:r w:rsidRPr="00676F11">
        <w:rPr>
          <w:rFonts w:cs="Arial"/>
        </w:rPr>
        <w:t xml:space="preserve"> πρότυπα </w:t>
      </w:r>
      <w:r w:rsidR="00BB42BD" w:rsidRPr="00BB42BD">
        <w:rPr>
          <w:rFonts w:cs="Arial"/>
        </w:rPr>
        <w:t xml:space="preserve">σχετικά με τους όρους </w:t>
      </w:r>
      <w:r w:rsidRPr="00676F11">
        <w:rPr>
          <w:rFonts w:cs="Arial"/>
        </w:rPr>
        <w:t>που συμφωνήθηκαν σαν ένα μέρος του πακέτου για την πρόληψη της διάβρωσης της φορολογικής βάσης και της μετατροπής των κερδών και στα οποία έχουν δεσμευθεί όλες οι χώρες</w:t>
      </w:r>
      <w:r>
        <w:rPr>
          <w:rFonts w:cs="Arial"/>
        </w:rPr>
        <w:t xml:space="preserve"> εντός</w:t>
      </w:r>
      <w:r w:rsidRPr="00676F11">
        <w:rPr>
          <w:rFonts w:cs="Arial"/>
        </w:rPr>
        <w:t xml:space="preserve"> του πλαισίου ενσωμάτωσης.</w:t>
      </w:r>
    </w:p>
    <w:p w:rsidR="00651E96" w:rsidRPr="00676F11" w:rsidRDefault="00651E96" w:rsidP="008839B9">
      <w:pPr>
        <w:spacing w:line="276" w:lineRule="auto"/>
        <w:ind w:firstLine="720"/>
        <w:jc w:val="both"/>
        <w:rPr>
          <w:rFonts w:cs="Arial"/>
        </w:rPr>
      </w:pPr>
      <w:r w:rsidRPr="00676F11">
        <w:rPr>
          <w:rFonts w:cs="Arial"/>
        </w:rPr>
        <w:t>Αυτά τα πρότυπα σχετίζονται με την πρόληψη της κατάχρησης συνθηκών</w:t>
      </w:r>
      <w:r w:rsidR="00BB42BD">
        <w:rPr>
          <w:rFonts w:cs="Arial"/>
        </w:rPr>
        <w:t>,</w:t>
      </w:r>
      <w:r>
        <w:rPr>
          <w:rFonts w:cs="Arial"/>
        </w:rPr>
        <w:t xml:space="preserve"> </w:t>
      </w:r>
      <w:r w:rsidR="00BB42BD">
        <w:rPr>
          <w:rFonts w:cs="Arial"/>
        </w:rPr>
        <w:t>η Δράση 6,</w:t>
      </w:r>
      <w:r w:rsidRPr="00676F11">
        <w:rPr>
          <w:rFonts w:cs="Arial"/>
        </w:rPr>
        <w:t xml:space="preserve"> και τη βελτίωση της επίλυσης διαφορών</w:t>
      </w:r>
      <w:r w:rsidR="00BB42BD">
        <w:rPr>
          <w:rFonts w:cs="Arial"/>
        </w:rPr>
        <w:t xml:space="preserve">, η Δράση </w:t>
      </w:r>
      <w:r w:rsidRPr="00676F11">
        <w:rPr>
          <w:rFonts w:cs="Arial"/>
        </w:rPr>
        <w:t>14.</w:t>
      </w:r>
    </w:p>
    <w:p w:rsidR="00651E96" w:rsidRPr="00676F11" w:rsidRDefault="00651E96" w:rsidP="008839B9">
      <w:pPr>
        <w:spacing w:line="276" w:lineRule="auto"/>
        <w:ind w:firstLine="720"/>
        <w:jc w:val="both"/>
        <w:rPr>
          <w:rFonts w:cs="Arial"/>
        </w:rPr>
      </w:pPr>
      <w:r w:rsidRPr="00676F11">
        <w:rPr>
          <w:rFonts w:cs="Arial"/>
        </w:rPr>
        <w:t>Η κατάχρηση των φορολογικών συμβάσεων σαν σημαντική πηγή διάβρωσης της φορολογικής βάσης και της μετατόπισης κερδών οδήγησε στην θέσπιση αυτού του νομικού εργαλείου</w:t>
      </w:r>
      <w:r w:rsidR="00BB42BD">
        <w:rPr>
          <w:rFonts w:cs="Arial"/>
        </w:rPr>
        <w:t>.</w:t>
      </w:r>
      <w:r w:rsidRPr="00676F11">
        <w:rPr>
          <w:rFonts w:cs="Arial"/>
        </w:rPr>
        <w:t xml:space="preserve"> </w:t>
      </w:r>
      <w:r w:rsidR="00BB42BD">
        <w:rPr>
          <w:rFonts w:cs="Arial"/>
        </w:rPr>
        <w:t>Ο</w:t>
      </w:r>
      <w:r w:rsidRPr="00676F11">
        <w:rPr>
          <w:rFonts w:cs="Arial"/>
        </w:rPr>
        <w:t>ι διατάξεις του οποίου τροποποιούν την εφαρμογή των Συμφωνιών αποφυγής διπλής φορολογίας που έχει συνάψει η Ελλάδα με απώτερο στόχο την καταπολέμηση των φαινομένων διάβρωσης φορολογικής βάσης και μετατόπισης κερδών.</w:t>
      </w:r>
    </w:p>
    <w:p w:rsidR="00651E96" w:rsidRPr="00676F11" w:rsidRDefault="00651E96" w:rsidP="008839B9">
      <w:pPr>
        <w:spacing w:line="276" w:lineRule="auto"/>
        <w:ind w:firstLine="720"/>
        <w:jc w:val="both"/>
        <w:rPr>
          <w:rFonts w:cs="Arial"/>
        </w:rPr>
      </w:pPr>
      <w:r w:rsidRPr="00676F11">
        <w:rPr>
          <w:rFonts w:cs="Arial"/>
        </w:rPr>
        <w:t>Επιπλέον</w:t>
      </w:r>
      <w:r w:rsidR="00BB42BD">
        <w:rPr>
          <w:rFonts w:cs="Arial"/>
        </w:rPr>
        <w:t>,</w:t>
      </w:r>
      <w:r w:rsidRPr="00676F11">
        <w:rPr>
          <w:rFonts w:cs="Arial"/>
        </w:rPr>
        <w:t xml:space="preserve"> παρέχεται η δυνατότητα για την φορολόγηση των κερδών στη χώρα που πραγματοποιούνται οι οικονομικές δραστηριότητες και παράλληλα εξασφαλίζεται η βελτίωση των μηχανισμών επίλυσης διαφορών.</w:t>
      </w:r>
    </w:p>
    <w:p w:rsidR="00651E96" w:rsidRPr="00676F11" w:rsidRDefault="00651E96" w:rsidP="008839B9">
      <w:pPr>
        <w:spacing w:line="276" w:lineRule="auto"/>
        <w:ind w:firstLine="720"/>
        <w:jc w:val="both"/>
        <w:rPr>
          <w:rFonts w:cs="Arial"/>
        </w:rPr>
      </w:pPr>
      <w:r w:rsidRPr="00676F11">
        <w:rPr>
          <w:rFonts w:cs="Arial"/>
        </w:rPr>
        <w:t>Γίνεται, επίσης, πρόληψη για την τεχνική αποφυγή του καθεστώτος μόνιμης εγκατάστασης και λαμβάνουμε τα απαραίτητα μέτρα προκειμένου να αποφεύγεται η διπλή φορολόγηση.</w:t>
      </w:r>
    </w:p>
    <w:p w:rsidR="00651E96" w:rsidRPr="00676F11" w:rsidRDefault="00651E96" w:rsidP="008839B9">
      <w:pPr>
        <w:spacing w:line="276" w:lineRule="auto"/>
        <w:ind w:firstLine="720"/>
        <w:jc w:val="both"/>
        <w:rPr>
          <w:rFonts w:cs="Arial"/>
        </w:rPr>
      </w:pPr>
      <w:r w:rsidRPr="00676F11">
        <w:rPr>
          <w:rFonts w:cs="Arial"/>
        </w:rPr>
        <w:t xml:space="preserve">Η Σύμβαση έχει τεράστια επίδραση στον παγκόσμιο δείκτη των φορολογικών συμβάσεων. Αυτό συμβαίνει γιατί το Πολυμερές Σύμφωνο επιτρέπει </w:t>
      </w:r>
      <w:r w:rsidR="00BB42BD">
        <w:rPr>
          <w:rFonts w:cs="Arial"/>
        </w:rPr>
        <w:t xml:space="preserve">την εφαρμογή </w:t>
      </w:r>
      <w:r w:rsidRPr="00676F11">
        <w:rPr>
          <w:rFonts w:cs="Arial"/>
        </w:rPr>
        <w:t xml:space="preserve">των μέτρων </w:t>
      </w:r>
      <w:r w:rsidRPr="00676F11">
        <w:rPr>
          <w:rFonts w:cs="Arial"/>
          <w:lang w:val="en-US"/>
        </w:rPr>
        <w:t>BEPS</w:t>
      </w:r>
      <w:r w:rsidR="00BB42BD">
        <w:rPr>
          <w:rFonts w:cs="Arial"/>
        </w:rPr>
        <w:t>,</w:t>
      </w:r>
      <w:r w:rsidRPr="00676F11">
        <w:rPr>
          <w:rFonts w:cs="Arial"/>
        </w:rPr>
        <w:t xml:space="preserve"> με ταυτόχρονα και αποτελεσματικό τρόπο και τροποποιεί φορολογικές συμβάσεις που είναι καλυπτόμενες φορολογικές συμφωνίες.</w:t>
      </w:r>
    </w:p>
    <w:p w:rsidR="00651E96" w:rsidRPr="00676F11" w:rsidRDefault="00651E96" w:rsidP="008839B9">
      <w:pPr>
        <w:spacing w:line="276" w:lineRule="auto"/>
        <w:ind w:firstLine="720"/>
        <w:jc w:val="both"/>
        <w:rPr>
          <w:rFonts w:cs="Arial"/>
        </w:rPr>
      </w:pPr>
      <w:r w:rsidRPr="00676F11">
        <w:rPr>
          <w:rFonts w:cs="Arial"/>
        </w:rPr>
        <w:t>Συγκεκριμένα η παρούσα Σύμβαση που υιοθετείται σήμερα</w:t>
      </w:r>
      <w:r w:rsidR="00992B23">
        <w:rPr>
          <w:rFonts w:cs="Arial"/>
        </w:rPr>
        <w:t>,</w:t>
      </w:r>
      <w:r w:rsidRPr="00676F11">
        <w:rPr>
          <w:rFonts w:cs="Arial"/>
        </w:rPr>
        <w:t xml:space="preserve"> καθιερώνει ισότιμους όρους θεμιτού ανταγωνισμού σε διεθνές επίπεδο. Έτσι ενισχύεται η ανταγωνιστικότητα των επιχειρήσεων οδηγώντας σε οφέλη και για τον Κρατικό Προϋπολογισμό.</w:t>
      </w:r>
    </w:p>
    <w:p w:rsidR="00651E96" w:rsidRPr="00676F11" w:rsidRDefault="00651E96" w:rsidP="008839B9">
      <w:pPr>
        <w:spacing w:line="276" w:lineRule="auto"/>
        <w:ind w:firstLine="720"/>
        <w:jc w:val="both"/>
        <w:rPr>
          <w:rFonts w:cs="Arial"/>
        </w:rPr>
      </w:pPr>
      <w:r w:rsidRPr="00676F11">
        <w:rPr>
          <w:rFonts w:cs="Arial"/>
        </w:rPr>
        <w:t>Παράλληλα εξοικονομείται χρόνος και πόροι, καθώς επιτυγχάνεται ο περιορισμός των πόρων που θα δαπανούνταν για την διμερή επαναδιαπραγμάτευση κάθε φορολογικής συμφωνίας που έχει συνάψει η Ελλάδα και είναι σε ισχύ ξεχωριστά.</w:t>
      </w:r>
    </w:p>
    <w:p w:rsidR="00651E96" w:rsidRPr="00676F11" w:rsidRDefault="00651E96" w:rsidP="008839B9">
      <w:pPr>
        <w:spacing w:line="276" w:lineRule="auto"/>
        <w:ind w:firstLine="720"/>
        <w:jc w:val="both"/>
        <w:rPr>
          <w:rFonts w:cs="Arial"/>
        </w:rPr>
      </w:pPr>
      <w:r w:rsidRPr="00676F11">
        <w:rPr>
          <w:rFonts w:cs="Arial"/>
        </w:rPr>
        <w:t xml:space="preserve">Με την παρούσα Συμφωνία τα κράτη συνομολογούν την πρόθεσή τους για την εξάλειψη της διπλής φορολογίας, χωρίς ωστόσο να δημιουργούν ευκαιρίες για μη φορολόγηση. Παράλληλα εξασφαλίζεται ένα ελάχιστο επίπεδο προστασίας από φαινόμενα αναζήτησης ευνοϊκότερης </w:t>
      </w:r>
      <w:r w:rsidR="00992B23">
        <w:rPr>
          <w:rFonts w:cs="Arial"/>
        </w:rPr>
        <w:t>σ</w:t>
      </w:r>
      <w:r w:rsidRPr="00676F11">
        <w:rPr>
          <w:rFonts w:cs="Arial"/>
        </w:rPr>
        <w:t xml:space="preserve">υμφωνίας και θεσπίζονται κανόνες διενέργειας υποχρεωτικής </w:t>
      </w:r>
      <w:r w:rsidRPr="00676F11">
        <w:rPr>
          <w:rFonts w:cs="Arial"/>
        </w:rPr>
        <w:lastRenderedPageBreak/>
        <w:t>και δεσμευτικής διαιτησίας στο πλαίσιο της διαδικασίας αμοιβαίου διακανονισμού επίλυσης διαφορών.</w:t>
      </w:r>
    </w:p>
    <w:p w:rsidR="00651E96" w:rsidRPr="00676F11" w:rsidRDefault="00651E96" w:rsidP="008839B9">
      <w:pPr>
        <w:spacing w:line="276" w:lineRule="auto"/>
        <w:ind w:firstLine="720"/>
        <w:jc w:val="both"/>
        <w:rPr>
          <w:rFonts w:cs="Arial"/>
        </w:rPr>
      </w:pPr>
      <w:r w:rsidRPr="00676F11">
        <w:rPr>
          <w:rFonts w:cs="Arial"/>
        </w:rPr>
        <w:t>Είναι ένα βήμα σε μια μακρόχρονη και χρονοβόρα διαδικασία ώστε να καταφέρουμε να απαντήσουμε στο οικονομικό και κοινωνικό ζήτημα που δημιουργεί η διάβρωση της φορολογικής βάσης και η φοροδιαφυγή.</w:t>
      </w:r>
    </w:p>
    <w:p w:rsidR="00651E96" w:rsidRPr="00676F11" w:rsidRDefault="00651E96" w:rsidP="008839B9">
      <w:pPr>
        <w:spacing w:line="276" w:lineRule="auto"/>
        <w:ind w:firstLine="720"/>
        <w:jc w:val="both"/>
        <w:rPr>
          <w:rFonts w:cs="Arial"/>
        </w:rPr>
      </w:pPr>
      <w:r w:rsidRPr="00676F11">
        <w:rPr>
          <w:rFonts w:cs="Arial"/>
        </w:rPr>
        <w:t xml:space="preserve">Ωστόσο τίποτα δεν είναι σίγουρο στον περιορισμό της φοροδιαφυγής αν δεν τοποθετήσουμε στο τραπέζι και τη βούληση για να γίνει κάτι τέτοιο. Αναφέρθηκε και από Εισηγητές των άλλων κομμάτων, τελευταία και από την </w:t>
      </w:r>
      <w:proofErr w:type="spellStart"/>
      <w:r w:rsidRPr="00676F11">
        <w:rPr>
          <w:rFonts w:cs="Arial"/>
        </w:rPr>
        <w:t>Εισηγήτριά</w:t>
      </w:r>
      <w:proofErr w:type="spellEnd"/>
      <w:r w:rsidRPr="00676F11">
        <w:rPr>
          <w:rFonts w:cs="Arial"/>
        </w:rPr>
        <w:t xml:space="preserve"> </w:t>
      </w:r>
      <w:r w:rsidR="00992B23">
        <w:rPr>
          <w:rFonts w:cs="Arial"/>
        </w:rPr>
        <w:t>μας.</w:t>
      </w:r>
    </w:p>
    <w:p w:rsidR="00651E96" w:rsidRPr="00676F11" w:rsidRDefault="00651E96" w:rsidP="008839B9">
      <w:pPr>
        <w:spacing w:line="276" w:lineRule="auto"/>
        <w:ind w:firstLine="720"/>
        <w:jc w:val="both"/>
        <w:rPr>
          <w:rFonts w:cs="Arial"/>
        </w:rPr>
      </w:pPr>
      <w:r w:rsidRPr="00676F11">
        <w:rPr>
          <w:rFonts w:cs="Arial"/>
        </w:rPr>
        <w:t>Τα τελευταία 2 χρόνια νομοθετήθηκαν διατάξεις που με στόχο την ανάπτυξη είτε συρρίκνωναν τη φορολογική βάση είτε δημιουργούσαν κοινωνικές αδικίες, από την φορολογική κατοικία και την εναλλακτική φορολόγηση μέχρι την διεύρυνση των απαλλαγών του Αγίου Όρους, την κατάργηση της ονομαστικοποίησης των μετοχών στα μέσα μαζικής ενημέρωσης, τη μείωση του χρόνου που απαιτείται για την αποδέσμευση των λογαριασμών που ερευνούνται για ξέπλυμα μαύρου χρήματος.</w:t>
      </w:r>
    </w:p>
    <w:p w:rsidR="00651E96" w:rsidRPr="00676F11" w:rsidRDefault="00651E96" w:rsidP="008839B9">
      <w:pPr>
        <w:spacing w:line="276" w:lineRule="auto"/>
        <w:ind w:firstLine="720"/>
        <w:jc w:val="both"/>
        <w:rPr>
          <w:rFonts w:cs="Arial"/>
        </w:rPr>
      </w:pPr>
      <w:r w:rsidRPr="00676F11">
        <w:rPr>
          <w:rFonts w:cs="Arial"/>
        </w:rPr>
        <w:t xml:space="preserve">Η πολιτική σας, κύριοι της Κυβέρνησης, έχει έναν στόχο </w:t>
      </w:r>
      <w:proofErr w:type="spellStart"/>
      <w:r w:rsidRPr="00676F11">
        <w:rPr>
          <w:rFonts w:cs="Arial"/>
        </w:rPr>
        <w:t>αποφορολόγησης</w:t>
      </w:r>
      <w:proofErr w:type="spellEnd"/>
      <w:r w:rsidRPr="00676F11">
        <w:rPr>
          <w:rFonts w:cs="Arial"/>
        </w:rPr>
        <w:t xml:space="preserve"> των εχόντων.</w:t>
      </w:r>
      <w:r w:rsidR="00992B23">
        <w:rPr>
          <w:rFonts w:cs="Arial"/>
        </w:rPr>
        <w:t xml:space="preserve"> </w:t>
      </w:r>
      <w:r w:rsidRPr="00676F11">
        <w:rPr>
          <w:rFonts w:cs="Arial"/>
        </w:rPr>
        <w:t xml:space="preserve">Αυτές οι πολιτικές δυναμιτίζουν την προσπάθεια που κάνει η χώρα τα τελευταία χρόνια για την περιφρούρηση των δημοσίων εσόδων και την διασφάλιση της φορολογικής δικαιοσύνης, πόσο μάλλον σε μια εποχή σαν αυτή τώρα που διανύουμε το τελευταίο διάστημα με τον </w:t>
      </w:r>
      <w:r w:rsidRPr="00676F11">
        <w:rPr>
          <w:rFonts w:cs="Arial"/>
          <w:lang w:val="en-US"/>
        </w:rPr>
        <w:t>Covid</w:t>
      </w:r>
      <w:r w:rsidRPr="00676F11">
        <w:rPr>
          <w:rFonts w:cs="Arial"/>
        </w:rPr>
        <w:t xml:space="preserve"> και με τα προβλήματα που υπάρχουν.</w:t>
      </w:r>
    </w:p>
    <w:p w:rsidR="00651E96" w:rsidRPr="00676F11" w:rsidRDefault="00651E96" w:rsidP="008839B9">
      <w:pPr>
        <w:spacing w:line="276" w:lineRule="auto"/>
        <w:ind w:firstLine="720"/>
        <w:jc w:val="both"/>
        <w:rPr>
          <w:rFonts w:cs="Arial"/>
        </w:rPr>
      </w:pPr>
      <w:r w:rsidRPr="00676F11">
        <w:rPr>
          <w:rFonts w:cs="Arial"/>
        </w:rPr>
        <w:t>Σας ευχαριστώ. Στην Ολομέλεια θα πούμε τα περισσότερα.</w:t>
      </w:r>
    </w:p>
    <w:p w:rsidR="00651E96" w:rsidRDefault="00651E96" w:rsidP="008839B9">
      <w:pPr>
        <w:spacing w:line="276" w:lineRule="auto"/>
        <w:ind w:firstLine="720"/>
        <w:jc w:val="both"/>
        <w:rPr>
          <w:rFonts w:cs="Arial"/>
        </w:rPr>
      </w:pPr>
      <w:r>
        <w:rPr>
          <w:rFonts w:cs="Arial"/>
          <w:b/>
        </w:rPr>
        <w:t>ΣΤΑΥΡΟΣ ΚΑΛΟΓΙΑΝΝΗΣ</w:t>
      </w:r>
      <w:r w:rsidRPr="00893E19">
        <w:rPr>
          <w:rFonts w:cs="Arial"/>
          <w:b/>
        </w:rPr>
        <w:t xml:space="preserve"> (Πρόεδρος της Επιτροπής):</w:t>
      </w:r>
      <w:r w:rsidRPr="00684C38">
        <w:rPr>
          <w:rFonts w:cs="Arial"/>
          <w:b/>
        </w:rPr>
        <w:t xml:space="preserve"> </w:t>
      </w:r>
      <w:r w:rsidRPr="00684C38">
        <w:rPr>
          <w:rFonts w:cs="Arial"/>
          <w:iCs/>
        </w:rPr>
        <w:t>Ευχαριστούμε πολύ κ</w:t>
      </w:r>
      <w:r>
        <w:rPr>
          <w:rFonts w:cs="Arial"/>
          <w:iCs/>
        </w:rPr>
        <w:t>αι εμείς την κυρία Παπανάτσιου</w:t>
      </w:r>
      <w:r w:rsidRPr="00684C38">
        <w:rPr>
          <w:rFonts w:cs="Arial"/>
          <w:iCs/>
        </w:rPr>
        <w:t>. Σ</w:t>
      </w:r>
      <w:r>
        <w:rPr>
          <w:rFonts w:cs="Arial"/>
          <w:iCs/>
        </w:rPr>
        <w:t>ε</w:t>
      </w:r>
      <w:r w:rsidRPr="00684C38">
        <w:rPr>
          <w:rFonts w:cs="Arial"/>
          <w:iCs/>
        </w:rPr>
        <w:t xml:space="preserve"> αυτό το </w:t>
      </w:r>
      <w:r>
        <w:rPr>
          <w:rFonts w:cs="Arial"/>
          <w:iCs/>
        </w:rPr>
        <w:t>σημείο θα δώσουμε το λόγο στον Υφυπουργό Ο</w:t>
      </w:r>
      <w:r w:rsidRPr="00684C38">
        <w:rPr>
          <w:rFonts w:cs="Arial"/>
          <w:iCs/>
        </w:rPr>
        <w:t>ικονομικών</w:t>
      </w:r>
      <w:r>
        <w:rPr>
          <w:rFonts w:cs="Arial"/>
          <w:iCs/>
        </w:rPr>
        <w:t>, κ. Απόστολο Βεσυρόπουλο</w:t>
      </w:r>
      <w:r w:rsidRPr="00684C38">
        <w:rPr>
          <w:rFonts w:cs="Arial"/>
          <w:iCs/>
        </w:rPr>
        <w:t xml:space="preserve">. </w:t>
      </w:r>
    </w:p>
    <w:p w:rsidR="00651E96" w:rsidRPr="00463C08" w:rsidRDefault="00651E96" w:rsidP="008839B9">
      <w:pPr>
        <w:spacing w:line="276" w:lineRule="auto"/>
        <w:ind w:firstLine="720"/>
        <w:jc w:val="both"/>
        <w:rPr>
          <w:rFonts w:cs="Arial"/>
          <w:iCs/>
        </w:rPr>
      </w:pPr>
      <w:r w:rsidRPr="00463C08">
        <w:rPr>
          <w:rFonts w:cs="Arial"/>
          <w:b/>
          <w:iCs/>
        </w:rPr>
        <w:t>ΑΠΟΣΤΟΛΟΣ ΒΕΣΥΡΟΠΟΥΛΟΣ (Υφυπουργός Οικονομικών):</w:t>
      </w:r>
      <w:r w:rsidRPr="00463C08">
        <w:t xml:space="preserve"> </w:t>
      </w:r>
      <w:r w:rsidRPr="00463C08">
        <w:rPr>
          <w:rFonts w:cs="Arial"/>
          <w:iCs/>
        </w:rPr>
        <w:t>Ευχαριστώ, κύριε Πρόεδρε.</w:t>
      </w:r>
    </w:p>
    <w:p w:rsidR="00651E96" w:rsidRPr="00463C08" w:rsidRDefault="00651E96" w:rsidP="008839B9">
      <w:pPr>
        <w:spacing w:line="276" w:lineRule="auto"/>
        <w:ind w:firstLine="720"/>
        <w:jc w:val="both"/>
        <w:rPr>
          <w:rFonts w:cs="Arial"/>
          <w:iCs/>
        </w:rPr>
      </w:pPr>
      <w:r w:rsidRPr="00463C08">
        <w:rPr>
          <w:rFonts w:cs="Arial"/>
          <w:iCs/>
        </w:rPr>
        <w:t xml:space="preserve"> Επειδή είναι η πρώτη συνεδρίαση της Διαρκούς Επιτροπής Οικονομικών Υποθέσεων θέλω να ευχηθώ χρόνια πολλά και καλή χρονιά με υγεία σε όλους και σε όλους. </w:t>
      </w:r>
    </w:p>
    <w:p w:rsidR="00651E96" w:rsidRPr="00463C08" w:rsidRDefault="00651E96" w:rsidP="008839B9">
      <w:pPr>
        <w:spacing w:line="276" w:lineRule="auto"/>
        <w:ind w:firstLine="720"/>
        <w:jc w:val="both"/>
        <w:rPr>
          <w:rFonts w:cs="Arial"/>
          <w:iCs/>
        </w:rPr>
      </w:pPr>
      <w:r w:rsidRPr="00463C08">
        <w:rPr>
          <w:rFonts w:cs="Arial"/>
          <w:iCs/>
        </w:rPr>
        <w:t xml:space="preserve">Κυρίες και κύριοι συνάδελφοι τα τελευταία χρόνια σε διεθνές επίπεδο έγινε αντιληπτή η σημασία που έχει η συνεργασία των φορολογικών αρχών στις χώρες που αποτελούν μέλη υπερεθνικών οργανισμών όπως η Ευρωπαϊκή Ένωση, αλλά και σε παγκόσμιο επίπεδο </w:t>
      </w:r>
      <w:r w:rsidR="008839B9" w:rsidRPr="00463C08">
        <w:rPr>
          <w:rFonts w:cs="Arial"/>
          <w:iCs/>
        </w:rPr>
        <w:t>Σ</w:t>
      </w:r>
      <w:r w:rsidRPr="00463C08">
        <w:rPr>
          <w:rFonts w:cs="Arial"/>
          <w:iCs/>
        </w:rPr>
        <w:t xml:space="preserve">ημασία που δεν περιορίζεται μόνο στον εντοπισμό εσόδων και συναλλαγών που προέρχονται από έκνομες δραστηριότητες και στη συνακόλουθη απώλεια φορολογικών εσόδων, αλλά και στην αντιμετώπιση θεσμικών κενών που επιτρέπουν τη μεταφορά κερδών σε «φορολογικούς παραδείσους» όπως αποκαλούνται. Υπολογίζεται μάλιστα ότι οι απώλειες φορολογικών εσόδων στις χώρες της Ευρωπαϊκής Ένωσης από αυτές τις πρακτικές κυμαίνονται από 160 έως 190 δισεκατομμύρια ευρώ σε ετήσια βάση. </w:t>
      </w:r>
    </w:p>
    <w:p w:rsidR="00651E96" w:rsidRPr="00463C08" w:rsidRDefault="00651E96" w:rsidP="008839B9">
      <w:pPr>
        <w:spacing w:line="276" w:lineRule="auto"/>
        <w:ind w:firstLine="720"/>
        <w:jc w:val="both"/>
        <w:rPr>
          <w:rFonts w:cs="Arial"/>
          <w:iCs/>
        </w:rPr>
      </w:pPr>
      <w:r w:rsidRPr="00463C08">
        <w:rPr>
          <w:rFonts w:cs="Arial"/>
          <w:iCs/>
        </w:rPr>
        <w:t xml:space="preserve">Όλες οι χώρες έχουν αντιληφθεί αυτήν την αναγκαιότητα και αυτό εκφράστηκε μέσα από τις διεθνείς συμφωνίες που </w:t>
      </w:r>
      <w:r w:rsidR="008839B9" w:rsidRPr="00463C08">
        <w:rPr>
          <w:rFonts w:cs="Arial"/>
          <w:iCs/>
        </w:rPr>
        <w:t xml:space="preserve">συνυπέγραψαν </w:t>
      </w:r>
      <w:r w:rsidRPr="00463C08">
        <w:rPr>
          <w:rFonts w:cs="Arial"/>
          <w:iCs/>
        </w:rPr>
        <w:t>και κύρωσαν.</w:t>
      </w:r>
    </w:p>
    <w:p w:rsidR="00651E96" w:rsidRPr="00463C08" w:rsidRDefault="00651E96" w:rsidP="008839B9">
      <w:pPr>
        <w:spacing w:line="276" w:lineRule="auto"/>
        <w:ind w:firstLine="720"/>
        <w:jc w:val="both"/>
        <w:rPr>
          <w:rFonts w:cs="Arial"/>
          <w:iCs/>
        </w:rPr>
      </w:pPr>
      <w:r w:rsidRPr="00463C08">
        <w:rPr>
          <w:rFonts w:cs="Arial"/>
          <w:iCs/>
        </w:rPr>
        <w:lastRenderedPageBreak/>
        <w:t xml:space="preserve"> Η χώρα μας συμμετέχει ως Συμβαλλόμενο </w:t>
      </w:r>
      <w:r w:rsidR="008839B9" w:rsidRPr="00463C08">
        <w:rPr>
          <w:rFonts w:cs="Arial"/>
          <w:iCs/>
        </w:rPr>
        <w:t>μέρος</w:t>
      </w:r>
      <w:r w:rsidRPr="00463C08">
        <w:rPr>
          <w:rFonts w:cs="Arial"/>
          <w:iCs/>
        </w:rPr>
        <w:t xml:space="preserve"> σε 57 Συμβάσεις αποφυγής διπλής φορολογίας αναφορικά με φόρους επί του εισοδήματος και επί του κεφαλαίου, οι οποίες βρίσκονται σήμερα σε ισχύ. </w:t>
      </w:r>
    </w:p>
    <w:p w:rsidR="00651E96" w:rsidRPr="00463C08" w:rsidRDefault="00651E96" w:rsidP="008839B9">
      <w:pPr>
        <w:spacing w:line="276" w:lineRule="auto"/>
        <w:ind w:firstLine="720"/>
        <w:jc w:val="both"/>
        <w:rPr>
          <w:rFonts w:cs="Arial"/>
          <w:iCs/>
        </w:rPr>
      </w:pPr>
      <w:r w:rsidRPr="00463C08">
        <w:rPr>
          <w:rFonts w:cs="Arial"/>
          <w:iCs/>
        </w:rPr>
        <w:t xml:space="preserve">Η Κυβέρνηση της Νέας Δημοκρατίας και του Κυριάκου Μητσοτάκη είναι σταθερά δεσμευμένη, αλλά και προσανατολισμένη στην εμπέδωση των αρχών της φορολογικής συμμόρφωσης και της φορολογικής δικαιοσύνης, αλλά και στην καταπολέμηση της φοροδιαφυγής και της φοροαποφυγής. </w:t>
      </w:r>
    </w:p>
    <w:p w:rsidR="00651E96" w:rsidRPr="00463C08" w:rsidRDefault="00651E96" w:rsidP="008839B9">
      <w:pPr>
        <w:spacing w:line="276" w:lineRule="auto"/>
        <w:ind w:firstLine="720"/>
        <w:jc w:val="both"/>
        <w:rPr>
          <w:rFonts w:cs="Arial"/>
          <w:iCs/>
        </w:rPr>
      </w:pPr>
      <w:r w:rsidRPr="00463C08">
        <w:rPr>
          <w:rFonts w:cs="Arial"/>
          <w:iCs/>
        </w:rPr>
        <w:t>Η δέσμευση αυτή έχει αποδειχθεί και επιβεβαιωθεί έμπρακτα</w:t>
      </w:r>
      <w:r w:rsidR="008839B9" w:rsidRPr="00463C08">
        <w:rPr>
          <w:rFonts w:cs="Arial"/>
          <w:iCs/>
        </w:rPr>
        <w:t>,</w:t>
      </w:r>
      <w:r w:rsidRPr="00463C08">
        <w:rPr>
          <w:rFonts w:cs="Arial"/>
          <w:iCs/>
        </w:rPr>
        <w:t xml:space="preserve"> με θεσμικές και νομοθετικές πρωτοβουλίες. </w:t>
      </w:r>
    </w:p>
    <w:p w:rsidR="00651E96" w:rsidRPr="00463C08" w:rsidRDefault="00651E96" w:rsidP="008839B9">
      <w:pPr>
        <w:spacing w:line="276" w:lineRule="auto"/>
        <w:ind w:firstLine="720"/>
        <w:jc w:val="both"/>
        <w:rPr>
          <w:rFonts w:cs="Arial"/>
          <w:iCs/>
        </w:rPr>
      </w:pPr>
      <w:r w:rsidRPr="00463C08">
        <w:rPr>
          <w:rFonts w:cs="Arial"/>
          <w:iCs/>
        </w:rPr>
        <w:t>Άλλωστε τα τελευταία χρόνια</w:t>
      </w:r>
      <w:r w:rsidR="008839B9" w:rsidRPr="00463C08">
        <w:rPr>
          <w:rFonts w:cs="Arial"/>
          <w:iCs/>
        </w:rPr>
        <w:t>,</w:t>
      </w:r>
      <w:r w:rsidRPr="00463C08">
        <w:rPr>
          <w:rFonts w:cs="Arial"/>
          <w:iCs/>
        </w:rPr>
        <w:t xml:space="preserve"> η Ελλάδα συμμετέχει ενεργά σε όλες τις Συμφωνίες που προωθήθηκαν από τον Οργανισμό Οικονομικής Συνεργασίας και Ανάπτυξης για την καταπολέμηση της φοροδιαφυγής, </w:t>
      </w:r>
      <w:r w:rsidR="008839B9" w:rsidRPr="00463C08">
        <w:rPr>
          <w:rFonts w:cs="Arial"/>
          <w:iCs/>
        </w:rPr>
        <w:t xml:space="preserve">και των τεχνικών </w:t>
      </w:r>
      <w:r w:rsidRPr="00463C08">
        <w:rPr>
          <w:rFonts w:cs="Arial"/>
          <w:iCs/>
        </w:rPr>
        <w:t xml:space="preserve">της </w:t>
      </w:r>
      <w:proofErr w:type="spellStart"/>
      <w:r w:rsidRPr="00463C08">
        <w:rPr>
          <w:rFonts w:cs="Arial"/>
          <w:iCs/>
        </w:rPr>
        <w:t>φοροαποφυγής</w:t>
      </w:r>
      <w:proofErr w:type="spellEnd"/>
      <w:r w:rsidRPr="00463C08">
        <w:rPr>
          <w:rFonts w:cs="Arial"/>
          <w:iCs/>
        </w:rPr>
        <w:t xml:space="preserve"> και την ενίσχυση της διεθνούς διοικητικής συνεργασίας μέσω της ανταλλαγής πληροφοριών από τις φορολογικές αρχές των κρατών</w:t>
      </w:r>
      <w:r w:rsidR="008839B9" w:rsidRPr="00463C08">
        <w:rPr>
          <w:rFonts w:cs="Arial"/>
          <w:iCs/>
        </w:rPr>
        <w:t>-</w:t>
      </w:r>
      <w:r w:rsidRPr="00463C08">
        <w:rPr>
          <w:rFonts w:cs="Arial"/>
          <w:iCs/>
        </w:rPr>
        <w:t xml:space="preserve">μελών. </w:t>
      </w:r>
    </w:p>
    <w:p w:rsidR="00EF0284" w:rsidRDefault="00651E96" w:rsidP="008839B9">
      <w:pPr>
        <w:spacing w:line="276" w:lineRule="auto"/>
        <w:ind w:firstLine="720"/>
        <w:jc w:val="both"/>
        <w:rPr>
          <w:rFonts w:cs="Arial"/>
          <w:iCs/>
        </w:rPr>
      </w:pPr>
      <w:r w:rsidRPr="00463C08">
        <w:rPr>
          <w:rFonts w:cs="Arial"/>
          <w:iCs/>
        </w:rPr>
        <w:t>Στο πλαίσιο αυτό η Ελλάδα κύρωσε την Πολυμερή Σύμβαση διοικητικής συνδρομής του ΟΟΣΑ και του Συμβουλίου της Ευρώπης με το ν. 4153 του 2013</w:t>
      </w:r>
      <w:r w:rsidR="008839B9" w:rsidRPr="00463C08">
        <w:rPr>
          <w:rFonts w:cs="Arial"/>
          <w:iCs/>
        </w:rPr>
        <w:t>,</w:t>
      </w:r>
      <w:r w:rsidRPr="00463C08">
        <w:rPr>
          <w:rFonts w:cs="Arial"/>
          <w:iCs/>
        </w:rPr>
        <w:t xml:space="preserve"> που τέθηκε σε ισχύ και εφαρμόζεται στη χώρα μας από την 1η Σεπτεμβρίου του 2013.</w:t>
      </w:r>
    </w:p>
    <w:p w:rsidR="00651E96" w:rsidRPr="00463C08" w:rsidRDefault="00651E96" w:rsidP="008839B9">
      <w:pPr>
        <w:spacing w:line="276" w:lineRule="auto"/>
        <w:ind w:firstLine="720"/>
        <w:jc w:val="both"/>
        <w:rPr>
          <w:rFonts w:cs="Arial"/>
        </w:rPr>
      </w:pPr>
      <w:r w:rsidRPr="00463C08">
        <w:rPr>
          <w:rFonts w:cs="Arial"/>
        </w:rPr>
        <w:t>Ήταν ένας νόμος, του οποίου είχα την τιμή, να είμαι Εισηγητής κατά την ψήφισή του στο Ελληνικό Κοινοβούλιο. Η αποδοτικότητα, σε ό,τι αφορά στην εφαρμογή διεθνών προτύπων για την ανταλλαγή πληροφοριών στον φορολογικό τομέα, αξιολογείται. Ανάμεσα στις χώρες που αξιολογήθηκαν, ήταν και η Ελλάδα, για την οποία διαπιστώθηκε η επάρκεια και πληρότητα το</w:t>
      </w:r>
      <w:r w:rsidR="008839B9" w:rsidRPr="00463C08">
        <w:rPr>
          <w:rFonts w:cs="Arial"/>
        </w:rPr>
        <w:t>υ</w:t>
      </w:r>
      <w:r w:rsidRPr="00463C08">
        <w:rPr>
          <w:rFonts w:cs="Arial"/>
        </w:rPr>
        <w:t xml:space="preserve"> </w:t>
      </w:r>
      <w:r w:rsidR="008839B9" w:rsidRPr="00463C08">
        <w:rPr>
          <w:rFonts w:cs="Arial"/>
        </w:rPr>
        <w:t xml:space="preserve">νομικού </w:t>
      </w:r>
      <w:r w:rsidR="00463C08" w:rsidRPr="00463C08">
        <w:rPr>
          <w:rFonts w:cs="Arial"/>
        </w:rPr>
        <w:t>πλαισίου</w:t>
      </w:r>
      <w:r w:rsidR="008839B9" w:rsidRPr="00463C08">
        <w:rPr>
          <w:rFonts w:cs="Arial"/>
        </w:rPr>
        <w:t xml:space="preserve"> </w:t>
      </w:r>
      <w:r w:rsidRPr="00463C08">
        <w:rPr>
          <w:rFonts w:cs="Arial"/>
        </w:rPr>
        <w:t xml:space="preserve">μέσω του οποίου εφαρμόζεται η αυτόματη ανταλλαγή πληροφοριών χρηματοοικονομικών λογαριασμών. </w:t>
      </w:r>
    </w:p>
    <w:p w:rsidR="00651E96" w:rsidRPr="00463C08" w:rsidRDefault="00651E96" w:rsidP="008839B9">
      <w:pPr>
        <w:spacing w:line="276" w:lineRule="auto"/>
        <w:ind w:firstLine="720"/>
        <w:jc w:val="both"/>
        <w:rPr>
          <w:rFonts w:cs="Arial"/>
        </w:rPr>
      </w:pPr>
      <w:r w:rsidRPr="00463C08">
        <w:rPr>
          <w:rFonts w:cs="Arial"/>
        </w:rPr>
        <w:t>Από την έκθεση αξιολόγησης του ΟΟΣΑ διαπιστώθηκε ότι η Ελλάδα διασφαλίζει τη συμμόρφωση των χρηματοπιστωτικών ιδρυμάτων με το διεθνές πρότυπο αναφοράς και σε διεθνές επίπεδο ανταλλάσσει πληροφορίες με τις χώρες, που πληρούν τα πρότυπα εμπιστευτικότητας και διασφάλισης των δεδομένων. Μάλιστα, στην έκθεση δεν υπάρχει καμία σύσταση βελτίωσης ή παρέμβασης σε νομοθετικό επίπεδο</w:t>
      </w:r>
      <w:r w:rsidR="0053622D" w:rsidRPr="00463C08">
        <w:rPr>
          <w:rFonts w:cs="Arial"/>
        </w:rPr>
        <w:t>,</w:t>
      </w:r>
      <w:r w:rsidRPr="00463C08">
        <w:rPr>
          <w:rFonts w:cs="Arial"/>
        </w:rPr>
        <w:t xml:space="preserve"> σε αντίθεση με άλλες χώρες όπως η Γερμανία ή η Ελβετία, από τις οποίες ζητήθηκαν συγκεκριμένες νομοθετικές παρεμβάσεις. Είναι χαρακτηριστικό ότι έχουμε, να κάνουμε και με μετρήσιμα μεγέθη, αφού το 2019 μεταξύ των 100 χωρών που αξιολογήθηκαν, έγινε ανταλλαγή πληροφοριών για 84.000.000 λογαριασμούς, καλύπτοντας περιουσιακά στοιχεία αξίας 10 τρισεκατομμυρίων δολαρίων. </w:t>
      </w:r>
    </w:p>
    <w:p w:rsidR="00651E96" w:rsidRPr="00463C08" w:rsidRDefault="00651E96" w:rsidP="008839B9">
      <w:pPr>
        <w:spacing w:line="276" w:lineRule="auto"/>
        <w:ind w:firstLine="720"/>
        <w:jc w:val="both"/>
        <w:rPr>
          <w:rFonts w:cs="Arial"/>
        </w:rPr>
      </w:pPr>
      <w:r w:rsidRPr="00463C08">
        <w:rPr>
          <w:rFonts w:cs="Arial"/>
        </w:rPr>
        <w:t xml:space="preserve">Σήμερα, συζητάμε στην Επιτροπή Οικονομικών Υποθέσεων την κύρωση της </w:t>
      </w:r>
      <w:r w:rsidR="0053622D" w:rsidRPr="00463C08">
        <w:rPr>
          <w:rFonts w:cs="Arial"/>
        </w:rPr>
        <w:t xml:space="preserve">πολυμερούς </w:t>
      </w:r>
      <w:r w:rsidRPr="00463C08">
        <w:rPr>
          <w:rFonts w:cs="Arial"/>
        </w:rPr>
        <w:t>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η οποία ενσωματώνεται, πλέον, στην εθνική νομοθεσία. Η σύμβαση αυτή υιοθετήθηκε στο Παρίσι στις 24 Νοεμβρίου 2016 και υπεγράφη από την Ελληνική Δημοκρατία στις 7 Ιουνίου 2017. Στηρίζεται στην ανάλυση και μελέτη συγκεκριμένων περιπτώσεων, για να αντιμετωπιστεί αποτελεσματικά</w:t>
      </w:r>
      <w:r w:rsidR="0053622D" w:rsidRPr="00463C08">
        <w:rPr>
          <w:rFonts w:cs="Arial"/>
        </w:rPr>
        <w:t>,</w:t>
      </w:r>
      <w:r w:rsidRPr="00463C08">
        <w:rPr>
          <w:rFonts w:cs="Arial"/>
        </w:rPr>
        <w:t xml:space="preserve"> η διάβρωση της φορολογικής βάσης </w:t>
      </w:r>
      <w:r w:rsidRPr="00463C08">
        <w:rPr>
          <w:rFonts w:cs="Arial"/>
        </w:rPr>
        <w:lastRenderedPageBreak/>
        <w:t xml:space="preserve">των κρατών και η τεχνική μετατόπιση κερδών, κυρίως, από τους πολυεθνικούς ομίλους επιχειρήσεων. </w:t>
      </w:r>
    </w:p>
    <w:p w:rsidR="00651E96" w:rsidRPr="00463C08" w:rsidRDefault="00651E96" w:rsidP="008839B9">
      <w:pPr>
        <w:spacing w:line="276" w:lineRule="auto"/>
        <w:ind w:firstLine="720"/>
        <w:jc w:val="both"/>
        <w:rPr>
          <w:rFonts w:cs="Arial"/>
        </w:rPr>
      </w:pPr>
      <w:r w:rsidRPr="00463C08">
        <w:rPr>
          <w:rFonts w:cs="Arial"/>
        </w:rPr>
        <w:t xml:space="preserve">Κάποιοι πολυεθνικοί όμιλοι </w:t>
      </w:r>
      <w:r w:rsidR="0053622D" w:rsidRPr="00463C08">
        <w:rPr>
          <w:rFonts w:cs="Arial"/>
        </w:rPr>
        <w:t xml:space="preserve">παραβίαζαν </w:t>
      </w:r>
      <w:r w:rsidRPr="00463C08">
        <w:rPr>
          <w:rFonts w:cs="Arial"/>
        </w:rPr>
        <w:t xml:space="preserve">το θεσμικό πλαίσιο αποφυγής διπλής φορολογίας, αξιοποιώντας τις διαφορές που υπάρχουν στα φορολογικά συστήματα των χωρών, που δραστηριοποιούνται. Το αποτέλεσμα ήταν εκτεταμένες περιπτώσεις φοροδιαφυγής και </w:t>
      </w:r>
      <w:proofErr w:type="spellStart"/>
      <w:r w:rsidRPr="00463C08">
        <w:rPr>
          <w:rFonts w:cs="Arial"/>
        </w:rPr>
        <w:t>φοροαποφυγής</w:t>
      </w:r>
      <w:proofErr w:type="spellEnd"/>
      <w:r w:rsidRPr="00463C08">
        <w:rPr>
          <w:rFonts w:cs="Arial"/>
        </w:rPr>
        <w:t xml:space="preserve">. Αυτή την παθογένεια έρχεται, να αντιμετωπίσει η πολυμερής σύμβαση που καλούμαστε, να κυρώσουμε σήμερα. </w:t>
      </w:r>
    </w:p>
    <w:p w:rsidR="00651E96" w:rsidRPr="00463C08" w:rsidRDefault="00651E96" w:rsidP="008839B9">
      <w:pPr>
        <w:spacing w:line="276" w:lineRule="auto"/>
        <w:ind w:firstLine="720"/>
        <w:jc w:val="both"/>
        <w:rPr>
          <w:rFonts w:cs="Arial"/>
        </w:rPr>
      </w:pPr>
      <w:r w:rsidRPr="00463C08">
        <w:rPr>
          <w:rFonts w:cs="Arial"/>
        </w:rPr>
        <w:t xml:space="preserve">Συγκεκριμένα, στις συμβάσεις αποφυγής διπλής φορολογίας δημιουργούνται ασφαλιστικές δικλείδες με </w:t>
      </w:r>
      <w:proofErr w:type="spellStart"/>
      <w:r w:rsidRPr="00463C08">
        <w:rPr>
          <w:rFonts w:cs="Arial"/>
        </w:rPr>
        <w:t>αντικαταχρηστικές</w:t>
      </w:r>
      <w:proofErr w:type="spellEnd"/>
      <w:r w:rsidRPr="00463C08">
        <w:rPr>
          <w:rFonts w:cs="Arial"/>
        </w:rPr>
        <w:t xml:space="preserve"> ρήτρες, προκειμένου οι συμβάσεις αυτές να μη χρησιμοποιούνται ως όχημα </w:t>
      </w:r>
      <w:proofErr w:type="spellStart"/>
      <w:r w:rsidRPr="00463C08">
        <w:rPr>
          <w:rFonts w:cs="Arial"/>
        </w:rPr>
        <w:t>φοροαποφυγής</w:t>
      </w:r>
      <w:proofErr w:type="spellEnd"/>
      <w:r w:rsidRPr="00463C08">
        <w:rPr>
          <w:rFonts w:cs="Arial"/>
        </w:rPr>
        <w:t xml:space="preserve"> και καταχρηστικών πρακτικών. Επίσης, στο πλαίσιο της επιβολής διεθνών κανόνων φορολογικής δικαιοσύνης και ισονομίας βελτιώνεται το πλαίσιο επίλυσης διαφορών διπλής φορολογίας. Ακόμα, αντιμετωπίζεται αποτελεσματικά η τεχνητή αποφυγή της δημιουργίας μόνιμης εγκατάστασης από επιχειρήσεις, που δημιουργεί περιπτώσεις </w:t>
      </w:r>
      <w:proofErr w:type="spellStart"/>
      <w:r w:rsidRPr="00463C08">
        <w:rPr>
          <w:rFonts w:cs="Arial"/>
        </w:rPr>
        <w:t>φοροαποφυγής</w:t>
      </w:r>
      <w:proofErr w:type="spellEnd"/>
      <w:r w:rsidRPr="00463C08">
        <w:rPr>
          <w:rFonts w:cs="Arial"/>
        </w:rPr>
        <w:t xml:space="preserve">. </w:t>
      </w:r>
    </w:p>
    <w:p w:rsidR="00651E96" w:rsidRPr="00463C08" w:rsidRDefault="00651E96" w:rsidP="008839B9">
      <w:pPr>
        <w:spacing w:line="276" w:lineRule="auto"/>
        <w:ind w:firstLine="720"/>
        <w:jc w:val="both"/>
        <w:rPr>
          <w:rFonts w:cs="Arial"/>
        </w:rPr>
      </w:pPr>
      <w:r w:rsidRPr="00463C08">
        <w:rPr>
          <w:rFonts w:cs="Arial"/>
        </w:rPr>
        <w:t xml:space="preserve">Αυτό, το οποίο επιτυγχάνεται με τη στόχευση και το περιεχόμενο της πολυμερούς σύμβασης, είναι η διασφάλιση της φορολόγησης των κερδών στις χώρες, που </w:t>
      </w:r>
      <w:r w:rsidR="0053622D" w:rsidRPr="00463C08">
        <w:rPr>
          <w:rFonts w:cs="Arial"/>
        </w:rPr>
        <w:t xml:space="preserve">ασκείται </w:t>
      </w:r>
      <w:r w:rsidRPr="00463C08">
        <w:rPr>
          <w:rFonts w:cs="Arial"/>
        </w:rPr>
        <w:t xml:space="preserve">η οικονομική δραστηριότητα, που αποφέρει αυτά τα κέρδη και δημιουργούνται οι αντίστοιχες αξίες. Η κύρωση της πολυμερούς αυτής σύμβασης μας προσφέρει ευελιξία και αποτελεσματικότητα και ο λόγος είναι προφανής. Προσφέρει άμεση και αποτελεσματική αντιμετώπιση των φαινομένων καταστρατήγησης των συμφωνιών αποφυγής διπλής φορολόγησης. Σε διαφορετική περίπτωση θα έπρεπε, να οδηγηθούμε σε μία χρονοβόρα διαδικασία τροποποίησης των διμερών συμβάσεων, που έχουν υπογραφεί ανάμεσα στις χώρες μας και σε άλλες χώρες. </w:t>
      </w:r>
    </w:p>
    <w:p w:rsidR="00651E96" w:rsidRPr="00463C08" w:rsidRDefault="00651E96" w:rsidP="008839B9">
      <w:pPr>
        <w:spacing w:line="276" w:lineRule="auto"/>
        <w:ind w:firstLine="720"/>
        <w:jc w:val="both"/>
        <w:rPr>
          <w:rFonts w:cs="Arial"/>
        </w:rPr>
      </w:pPr>
      <w:r w:rsidRPr="00463C08">
        <w:rPr>
          <w:rFonts w:cs="Arial"/>
        </w:rPr>
        <w:t xml:space="preserve">Είναι χαρακτηριστικό ότι η πολυμερής αυτή σύμβαση καλύπτει 95 δικαιοδοσίες από όλο τον κόσμο. Αυτό σημαίνει ότι με την κύρωση από κάθε κράτος της πολυμερούς σύμβασης, αυτομάτως, τίθεται σε εφαρμογή η τροποποίηση των υφιστάμενων συμβάσεων αποφυγής διπλής φορολογίας αναφορικά με φόρους επί του εισοδήματος και επί του κεφαλαίου που έχουν υπαχθεί σε αυτήν. Διαφορετικά, όπως είπα και πριν, θα έπρεπε ως χώρα, να προχωρήσουμε σε διμερή επαναδιαπραγμάτευση αυτών των συμφωνιών με κάθε χώρα ξεχωριστά. </w:t>
      </w:r>
    </w:p>
    <w:p w:rsidR="00651E96" w:rsidRPr="000804E3" w:rsidRDefault="00651E96" w:rsidP="00EF0284">
      <w:pPr>
        <w:spacing w:line="276" w:lineRule="auto"/>
        <w:ind w:firstLine="720"/>
        <w:jc w:val="both"/>
        <w:rPr>
          <w:rFonts w:ascii="Calibri" w:hAnsi="Calibri"/>
        </w:rPr>
      </w:pPr>
      <w:r w:rsidRPr="00463C08">
        <w:rPr>
          <w:rFonts w:cs="Arial"/>
        </w:rPr>
        <w:t>Η πολυμερής σύμβαση θεσπίζει ελάχιστα πρότυπα και είναι δεσμευτικά για όλα τα κράτη που τη συνυπογράφουν</w:t>
      </w:r>
      <w:r w:rsidR="0053622D" w:rsidRPr="00463C08">
        <w:rPr>
          <w:rFonts w:cs="Arial"/>
        </w:rPr>
        <w:t>.</w:t>
      </w:r>
      <w:r w:rsidRPr="00463C08">
        <w:rPr>
          <w:rFonts w:cs="Arial"/>
        </w:rPr>
        <w:t xml:space="preserve"> </w:t>
      </w:r>
      <w:r w:rsidR="0053622D" w:rsidRPr="00463C08">
        <w:rPr>
          <w:rFonts w:cs="Arial"/>
        </w:rPr>
        <w:t>Δίνει</w:t>
      </w:r>
      <w:r w:rsidRPr="00463C08">
        <w:rPr>
          <w:rFonts w:cs="Arial"/>
        </w:rPr>
        <w:t>, όμως την ευκαιρία μιας στοιχειώδους ευελιξίας στα κράτη</w:t>
      </w:r>
      <w:r w:rsidR="0053622D" w:rsidRPr="00463C08">
        <w:rPr>
          <w:rFonts w:cs="Arial"/>
        </w:rPr>
        <w:t>,</w:t>
      </w:r>
      <w:r w:rsidRPr="00463C08">
        <w:rPr>
          <w:rFonts w:cs="Arial"/>
        </w:rPr>
        <w:t xml:space="preserve"> ως προς τη διαμόρφωση των συμφωνιών αποφυγής διπλής φορολογίας, παρέχοντας τη δυνατότητα επιφύλαξης με ρητές και συγκεκριμένες διαδικασίες και διατάξεις.</w:t>
      </w:r>
      <w:bookmarkStart w:id="0" w:name="_GoBack"/>
      <w:bookmarkEnd w:id="0"/>
      <w:r w:rsidR="000804E3" w:rsidRPr="000804E3">
        <w:rPr>
          <w:rFonts w:ascii="Calibri" w:hAnsi="Calibri"/>
        </w:rPr>
        <w:tab/>
      </w:r>
      <w:r w:rsidRPr="000804E3">
        <w:rPr>
          <w:rFonts w:ascii="Calibri" w:hAnsi="Calibri"/>
        </w:rPr>
        <w:t xml:space="preserve">Πρακτικά αυτό σημαίνει ότι τα κράτη έχουν τη δυνατότητα είτε να μην εφαρμόσουν ορισμένες διατάξεις, είτε να τις εφαρμόσουν μόνο σε συγκεκριμένες συμφωνίες αποφυγής διπλής φορολογίας. </w:t>
      </w:r>
    </w:p>
    <w:p w:rsidR="00651E96" w:rsidRPr="000804E3" w:rsidRDefault="00651E96" w:rsidP="008839B9">
      <w:pPr>
        <w:spacing w:line="276" w:lineRule="auto"/>
        <w:ind w:firstLine="720"/>
        <w:jc w:val="both"/>
        <w:rPr>
          <w:rFonts w:ascii="Calibri" w:hAnsi="Calibri"/>
        </w:rPr>
      </w:pPr>
      <w:r w:rsidRPr="000804E3">
        <w:rPr>
          <w:rFonts w:ascii="Calibri" w:hAnsi="Calibri"/>
        </w:rPr>
        <w:t>Σε ειδική ιστοσελίδα του ΟΟΣΑ θα είναι αναρτημένο</w:t>
      </w:r>
      <w:r w:rsidR="0053622D" w:rsidRPr="000804E3">
        <w:rPr>
          <w:rFonts w:ascii="Calibri" w:hAnsi="Calibri"/>
        </w:rPr>
        <w:t>ς</w:t>
      </w:r>
      <w:r w:rsidRPr="000804E3">
        <w:rPr>
          <w:rFonts w:ascii="Calibri" w:hAnsi="Calibri"/>
        </w:rPr>
        <w:t xml:space="preserve"> ο κατάλογος των κρατών που έχουν υπογράψει τη σύμβαση, με αναφορά </w:t>
      </w:r>
      <w:r w:rsidR="0053622D" w:rsidRPr="000804E3">
        <w:rPr>
          <w:rFonts w:ascii="Calibri" w:hAnsi="Calibri"/>
        </w:rPr>
        <w:t xml:space="preserve">της ημερομηνίας </w:t>
      </w:r>
      <w:r w:rsidRPr="000804E3">
        <w:rPr>
          <w:rFonts w:ascii="Calibri" w:hAnsi="Calibri"/>
        </w:rPr>
        <w:t>υπογραφής και κύρωσής της, ενώ προβλέπεται η παράθεση και δημοσιοποίηση της θέσης κάθε χώρας ως προς τις επιφυλάξεις που έχει διατυπώσει. Με αυτό τον τρόπο διασφαλίζεται ένα πλαίσιο πλήρους διαφάνειας.</w:t>
      </w:r>
    </w:p>
    <w:p w:rsidR="00651E96" w:rsidRPr="000804E3" w:rsidRDefault="00651E96" w:rsidP="008839B9">
      <w:pPr>
        <w:spacing w:line="276" w:lineRule="auto"/>
        <w:ind w:firstLine="720"/>
        <w:jc w:val="both"/>
        <w:rPr>
          <w:rFonts w:ascii="Calibri" w:hAnsi="Calibri"/>
        </w:rPr>
      </w:pPr>
      <w:r w:rsidRPr="000804E3">
        <w:rPr>
          <w:rFonts w:ascii="Calibri" w:hAnsi="Calibri"/>
        </w:rPr>
        <w:lastRenderedPageBreak/>
        <w:t xml:space="preserve">Είναι δεδομένα τα οφέλη που υπάρχουν από την ενσωμάτωση στην εθνική νομοθεσία της Πολυμερούς Σύμβασης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 </w:t>
      </w:r>
    </w:p>
    <w:p w:rsidR="00651E96" w:rsidRPr="000804E3" w:rsidRDefault="00651E96" w:rsidP="008839B9">
      <w:pPr>
        <w:spacing w:line="276" w:lineRule="auto"/>
        <w:ind w:firstLine="720"/>
        <w:jc w:val="both"/>
        <w:rPr>
          <w:rFonts w:ascii="Calibri" w:hAnsi="Calibri"/>
        </w:rPr>
      </w:pPr>
      <w:r w:rsidRPr="000804E3">
        <w:rPr>
          <w:rFonts w:ascii="Calibri" w:hAnsi="Calibri"/>
        </w:rPr>
        <w:t xml:space="preserve">Συγκεκριμένα: Πρώτον, επιβάλλονται κανόνες ισονομίας και υγιούς ανταγωνισμού. Δεύτερον, ενισχύεται η </w:t>
      </w:r>
      <w:r w:rsidR="00337A99" w:rsidRPr="000804E3">
        <w:rPr>
          <w:rFonts w:ascii="Calibri" w:hAnsi="Calibri"/>
        </w:rPr>
        <w:t xml:space="preserve">υγιής </w:t>
      </w:r>
      <w:r w:rsidRPr="000804E3">
        <w:rPr>
          <w:rFonts w:ascii="Calibri" w:hAnsi="Calibri"/>
        </w:rPr>
        <w:t>επιχειρηματικότητα. Τρίτον, αυξάνονται τα δημόσια έσοδα. Τέταρτον, ενισχύεται η διαφάνεια και η ασφάλεια στο φορολογικό πεδίο. Πέμπτον, επιτυγχάνεται η αποσυμφόρηση των φορολογικών δικαστηρίων. Έκτο</w:t>
      </w:r>
      <w:r w:rsidR="00337A99" w:rsidRPr="000804E3">
        <w:rPr>
          <w:rFonts w:ascii="Calibri" w:hAnsi="Calibri"/>
        </w:rPr>
        <w:t>ν</w:t>
      </w:r>
      <w:r w:rsidRPr="000804E3">
        <w:rPr>
          <w:rFonts w:ascii="Calibri" w:hAnsi="Calibri"/>
        </w:rPr>
        <w:t>, επιλύονται ταχύτατα οι διαφορές μέσα από τους θεσμοθετημένους μηχανισμούς επίλυσης φορολογικών διαφορών. Και έβδομο</w:t>
      </w:r>
      <w:r w:rsidR="00337A99" w:rsidRPr="000804E3">
        <w:rPr>
          <w:rFonts w:ascii="Calibri" w:hAnsi="Calibri"/>
        </w:rPr>
        <w:t>ν</w:t>
      </w:r>
      <w:r w:rsidRPr="000804E3">
        <w:rPr>
          <w:rFonts w:ascii="Calibri" w:hAnsi="Calibri"/>
        </w:rPr>
        <w:t xml:space="preserve">, εξοικονομούνται πόροι που θα έπρεπε να διατεθούν για τη διμερή επαναδιαπραγμάτευση κάθε φορολογικής συμφωνίας που έχει συνάψει η Ελλάδα με άλλη χώρα. </w:t>
      </w:r>
    </w:p>
    <w:p w:rsidR="00651E96" w:rsidRPr="000804E3" w:rsidRDefault="00651E96" w:rsidP="008839B9">
      <w:pPr>
        <w:spacing w:line="276" w:lineRule="auto"/>
        <w:ind w:firstLine="720"/>
        <w:jc w:val="both"/>
        <w:rPr>
          <w:rFonts w:ascii="Calibri" w:hAnsi="Calibri"/>
        </w:rPr>
      </w:pPr>
      <w:r w:rsidRPr="000804E3">
        <w:rPr>
          <w:rFonts w:ascii="Calibri" w:hAnsi="Calibri"/>
        </w:rPr>
        <w:t xml:space="preserve">Κυρίες και κύριοι συνάδελφοι, εκτιμώ ότι η κύρωση της συγκεκριμένης Πολυμερούς Σύμβασης πρέπει να τύχει ευρείας πλειοψηφίας. Η στόχευσή της, που είναι επικεντρωμένη στην καταπολέμηση της φοροδιαφυγής και της </w:t>
      </w:r>
      <w:proofErr w:type="spellStart"/>
      <w:r w:rsidRPr="000804E3">
        <w:rPr>
          <w:rFonts w:ascii="Calibri" w:hAnsi="Calibri"/>
        </w:rPr>
        <w:t>φοροαποφυγής</w:t>
      </w:r>
      <w:proofErr w:type="spellEnd"/>
      <w:r w:rsidRPr="000804E3">
        <w:rPr>
          <w:rFonts w:ascii="Calibri" w:hAnsi="Calibri"/>
        </w:rPr>
        <w:t xml:space="preserve">, δεν επιδέχεται παρερμηνείες. Θέλω να πιστεύω ότι θα υπάρξει υπεύθυνη στάση από όλες τις πολιτικές δυνάμεις. </w:t>
      </w:r>
    </w:p>
    <w:p w:rsidR="00651E96" w:rsidRDefault="00651E96" w:rsidP="008839B9">
      <w:pPr>
        <w:spacing w:line="276" w:lineRule="auto"/>
        <w:ind w:firstLine="720"/>
        <w:jc w:val="both"/>
        <w:rPr>
          <w:rFonts w:ascii="Calibri" w:hAnsi="Calibri"/>
        </w:rPr>
      </w:pPr>
      <w:r w:rsidRPr="000804E3">
        <w:rPr>
          <w:rFonts w:ascii="Calibri" w:hAnsi="Calibri"/>
        </w:rPr>
        <w:t>Σας ευχαριστώ.</w:t>
      </w:r>
      <w:r w:rsidRPr="001A5B1C">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b/>
        </w:rPr>
        <w:t>ΣΤΑΥΡΟΣ ΚΑΛΟΓΙΑΝΝΗΣ (Πρόεδρος της Επιτροπής):</w:t>
      </w:r>
      <w:r>
        <w:rPr>
          <w:rFonts w:ascii="Calibri" w:hAnsi="Calibri"/>
        </w:rPr>
        <w:t xml:space="preserve"> Κ</w:t>
      </w:r>
      <w:r w:rsidRPr="001A5B1C">
        <w:rPr>
          <w:rFonts w:ascii="Calibri" w:hAnsi="Calibri"/>
        </w:rPr>
        <w:t xml:space="preserve">αι </w:t>
      </w:r>
      <w:r>
        <w:rPr>
          <w:rFonts w:ascii="Calibri" w:hAnsi="Calibri"/>
        </w:rPr>
        <w:t xml:space="preserve">εμείς </w:t>
      </w:r>
      <w:r w:rsidRPr="001A5B1C">
        <w:rPr>
          <w:rFonts w:ascii="Calibri" w:hAnsi="Calibri"/>
        </w:rPr>
        <w:t xml:space="preserve">ευχαριστούμε πολύ τον κύριο </w:t>
      </w:r>
      <w:r>
        <w:rPr>
          <w:rFonts w:ascii="Calibri" w:hAnsi="Calibri"/>
        </w:rPr>
        <w:t>Υπουργό για την παρέμβασή του</w:t>
      </w:r>
      <w:r w:rsidRPr="001A5B1C">
        <w:rPr>
          <w:rFonts w:ascii="Calibri" w:hAnsi="Calibri"/>
        </w:rPr>
        <w:t xml:space="preserve">. </w:t>
      </w:r>
    </w:p>
    <w:p w:rsidR="00651E96" w:rsidRDefault="00651E96" w:rsidP="008839B9">
      <w:pPr>
        <w:spacing w:line="276" w:lineRule="auto"/>
        <w:ind w:firstLine="720"/>
        <w:jc w:val="both"/>
        <w:rPr>
          <w:rFonts w:ascii="Calibri" w:hAnsi="Calibri"/>
        </w:rPr>
      </w:pPr>
      <w:r w:rsidRPr="001A5B1C">
        <w:rPr>
          <w:rFonts w:ascii="Calibri" w:hAnsi="Calibri"/>
        </w:rPr>
        <w:t>Κυρίες και κύριοι συνάδελφοι</w:t>
      </w:r>
      <w:r>
        <w:rPr>
          <w:rFonts w:ascii="Calibri" w:hAnsi="Calibri"/>
        </w:rPr>
        <w:t>,</w:t>
      </w:r>
      <w:r w:rsidRPr="001A5B1C">
        <w:rPr>
          <w:rFonts w:ascii="Calibri" w:hAnsi="Calibri"/>
        </w:rPr>
        <w:t xml:space="preserve"> στο σημείο αυτό ολοκληρώνεται η </w:t>
      </w:r>
      <w:r>
        <w:rPr>
          <w:rFonts w:ascii="Calibri" w:hAnsi="Calibri"/>
        </w:rPr>
        <w:t>συζήτηση του σχεδίου νόμου του Υ</w:t>
      </w:r>
      <w:r w:rsidRPr="001A5B1C">
        <w:rPr>
          <w:rFonts w:ascii="Calibri" w:hAnsi="Calibri"/>
        </w:rPr>
        <w:t xml:space="preserve">πουργείου </w:t>
      </w:r>
      <w:r>
        <w:rPr>
          <w:rFonts w:ascii="Calibri" w:hAnsi="Calibri"/>
        </w:rPr>
        <w:t>Ο</w:t>
      </w:r>
      <w:r w:rsidRPr="001A5B1C">
        <w:rPr>
          <w:rFonts w:ascii="Calibri" w:hAnsi="Calibri"/>
        </w:rPr>
        <w:t xml:space="preserve">ικονομικών </w:t>
      </w:r>
      <w:r>
        <w:rPr>
          <w:rFonts w:ascii="Calibri" w:hAnsi="Calibri"/>
        </w:rPr>
        <w:t>«Κύρωση της Π</w:t>
      </w:r>
      <w:r w:rsidRPr="001A5B1C">
        <w:rPr>
          <w:rFonts w:ascii="Calibri" w:hAnsi="Calibri"/>
        </w:rPr>
        <w:t xml:space="preserve">ολυμερούς </w:t>
      </w:r>
      <w:r>
        <w:rPr>
          <w:rFonts w:ascii="Calibri" w:hAnsi="Calibri"/>
        </w:rPr>
        <w:t>Σ</w:t>
      </w:r>
      <w:r w:rsidRPr="001A5B1C">
        <w:rPr>
          <w:rFonts w:ascii="Calibri" w:hAnsi="Calibri"/>
        </w:rPr>
        <w:t>ύμβασης για την εφαρμογή των μέτρων που σχετίζονται με τις φορολογικές συμφωνίες για την πρόληψη της διάβρωσης της φορολογικής βάσης και της μετατόπισης κερδών</w:t>
      </w:r>
      <w:r>
        <w:rPr>
          <w:rFonts w:ascii="Calibri" w:hAnsi="Calibri"/>
        </w:rPr>
        <w:t>».</w:t>
      </w:r>
      <w:r w:rsidRPr="001A5B1C">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rPr>
        <w:t>Ό</w:t>
      </w:r>
      <w:r w:rsidRPr="001A5B1C">
        <w:rPr>
          <w:rFonts w:ascii="Calibri" w:hAnsi="Calibri"/>
        </w:rPr>
        <w:t>πως προκ</w:t>
      </w:r>
      <w:r>
        <w:rPr>
          <w:rFonts w:ascii="Calibri" w:hAnsi="Calibri"/>
        </w:rPr>
        <w:t>ύπτει από τις τοποθετήσεις των Ε</w:t>
      </w:r>
      <w:r w:rsidRPr="001A5B1C">
        <w:rPr>
          <w:rFonts w:ascii="Calibri" w:hAnsi="Calibri"/>
        </w:rPr>
        <w:t xml:space="preserve">ισηγητών και των </w:t>
      </w:r>
      <w:r>
        <w:rPr>
          <w:rFonts w:ascii="Calibri" w:hAnsi="Calibri"/>
        </w:rPr>
        <w:t>Ειδικών Αγο</w:t>
      </w:r>
      <w:r w:rsidRPr="001A5B1C">
        <w:rPr>
          <w:rFonts w:ascii="Calibri" w:hAnsi="Calibri"/>
        </w:rPr>
        <w:t>ρητών</w:t>
      </w:r>
      <w:r>
        <w:rPr>
          <w:rFonts w:ascii="Calibri" w:hAnsi="Calibri"/>
        </w:rPr>
        <w:t xml:space="preserve">: </w:t>
      </w:r>
    </w:p>
    <w:p w:rsidR="00651E96" w:rsidRDefault="00651E96" w:rsidP="008839B9">
      <w:pPr>
        <w:spacing w:line="276" w:lineRule="auto"/>
        <w:ind w:firstLine="720"/>
        <w:jc w:val="both"/>
        <w:rPr>
          <w:rFonts w:ascii="Calibri" w:hAnsi="Calibri"/>
        </w:rPr>
      </w:pPr>
      <w:r>
        <w:rPr>
          <w:rFonts w:ascii="Calibri" w:hAnsi="Calibri"/>
        </w:rPr>
        <w:t>Η Νέα Δημοκρατία δια του Ε</w:t>
      </w:r>
      <w:r w:rsidRPr="001A5B1C">
        <w:rPr>
          <w:rFonts w:ascii="Calibri" w:hAnsi="Calibri"/>
        </w:rPr>
        <w:t xml:space="preserve">ισηγητή </w:t>
      </w:r>
      <w:r>
        <w:rPr>
          <w:rFonts w:ascii="Calibri" w:hAnsi="Calibri"/>
        </w:rPr>
        <w:t>της, κ</w:t>
      </w:r>
      <w:r w:rsidRPr="001A5B1C">
        <w:rPr>
          <w:rFonts w:ascii="Calibri" w:hAnsi="Calibri"/>
        </w:rPr>
        <w:t xml:space="preserve">. </w:t>
      </w:r>
      <w:proofErr w:type="spellStart"/>
      <w:r w:rsidRPr="001A5B1C">
        <w:rPr>
          <w:rFonts w:ascii="Calibri" w:hAnsi="Calibri"/>
        </w:rPr>
        <w:t>Σπανάκη</w:t>
      </w:r>
      <w:proofErr w:type="spellEnd"/>
      <w:r>
        <w:rPr>
          <w:rFonts w:ascii="Calibri" w:hAnsi="Calibri"/>
        </w:rPr>
        <w:t>,</w:t>
      </w:r>
      <w:r w:rsidRPr="001A5B1C">
        <w:rPr>
          <w:rFonts w:ascii="Calibri" w:hAnsi="Calibri"/>
        </w:rPr>
        <w:t xml:space="preserve"> ψηφίζει </w:t>
      </w:r>
      <w:r>
        <w:rPr>
          <w:rFonts w:ascii="Calibri" w:hAnsi="Calibri"/>
        </w:rPr>
        <w:t>υπέρ.</w:t>
      </w:r>
    </w:p>
    <w:p w:rsidR="00651E96" w:rsidRDefault="00651E96" w:rsidP="008839B9">
      <w:pPr>
        <w:spacing w:line="276" w:lineRule="auto"/>
        <w:ind w:firstLine="720"/>
        <w:jc w:val="both"/>
        <w:rPr>
          <w:rFonts w:ascii="Calibri" w:hAnsi="Calibri"/>
        </w:rPr>
      </w:pPr>
      <w:r>
        <w:rPr>
          <w:rFonts w:ascii="Calibri" w:hAnsi="Calibri"/>
        </w:rPr>
        <w:t>Ο</w:t>
      </w:r>
      <w:r w:rsidRPr="001A5B1C">
        <w:rPr>
          <w:rFonts w:ascii="Calibri" w:hAnsi="Calibri"/>
        </w:rPr>
        <w:t xml:space="preserve"> ΣΥΡΙΖΑ</w:t>
      </w:r>
      <w:r>
        <w:rPr>
          <w:rFonts w:ascii="Calibri" w:hAnsi="Calibri"/>
        </w:rPr>
        <w:t xml:space="preserve"> διά της Εισηγήτριας</w:t>
      </w:r>
      <w:r w:rsidRPr="001A5B1C">
        <w:rPr>
          <w:rFonts w:ascii="Calibri" w:hAnsi="Calibri"/>
        </w:rPr>
        <w:t xml:space="preserve"> του</w:t>
      </w:r>
      <w:r>
        <w:rPr>
          <w:rFonts w:ascii="Calibri" w:hAnsi="Calibri"/>
        </w:rPr>
        <w:t>,</w:t>
      </w:r>
      <w:r w:rsidRPr="001A5B1C">
        <w:rPr>
          <w:rFonts w:ascii="Calibri" w:hAnsi="Calibri"/>
        </w:rPr>
        <w:t xml:space="preserve"> </w:t>
      </w:r>
      <w:r>
        <w:rPr>
          <w:rFonts w:ascii="Calibri" w:hAnsi="Calibri"/>
        </w:rPr>
        <w:t>κυρίας Μ</w:t>
      </w:r>
      <w:r w:rsidRPr="001A5B1C">
        <w:rPr>
          <w:rFonts w:ascii="Calibri" w:hAnsi="Calibri"/>
        </w:rPr>
        <w:t>άλαμα</w:t>
      </w:r>
      <w:r>
        <w:rPr>
          <w:rFonts w:ascii="Calibri" w:hAnsi="Calibri"/>
        </w:rPr>
        <w:t>,</w:t>
      </w:r>
      <w:r w:rsidRPr="001A5B1C">
        <w:rPr>
          <w:rFonts w:ascii="Calibri" w:hAnsi="Calibri"/>
        </w:rPr>
        <w:t xml:space="preserve"> ψηφίζει </w:t>
      </w:r>
      <w:r>
        <w:rPr>
          <w:rFonts w:ascii="Calibri" w:hAnsi="Calibri"/>
        </w:rPr>
        <w:t>υπέρ</w:t>
      </w:r>
      <w:r w:rsidRPr="001A5B1C">
        <w:rPr>
          <w:rFonts w:ascii="Calibri" w:hAnsi="Calibri"/>
        </w:rPr>
        <w:t xml:space="preserve">. </w:t>
      </w:r>
    </w:p>
    <w:p w:rsidR="00651E96" w:rsidRDefault="00651E96" w:rsidP="008839B9">
      <w:pPr>
        <w:spacing w:line="276" w:lineRule="auto"/>
        <w:ind w:firstLine="720"/>
        <w:jc w:val="both"/>
        <w:rPr>
          <w:rFonts w:ascii="Calibri" w:hAnsi="Calibri"/>
        </w:rPr>
      </w:pPr>
      <w:r w:rsidRPr="001A5B1C">
        <w:rPr>
          <w:rFonts w:ascii="Calibri" w:hAnsi="Calibri"/>
        </w:rPr>
        <w:t xml:space="preserve">Το </w:t>
      </w:r>
      <w:r>
        <w:rPr>
          <w:rFonts w:ascii="Calibri" w:hAnsi="Calibri"/>
        </w:rPr>
        <w:t>Κίνημα Α</w:t>
      </w:r>
      <w:r w:rsidRPr="001A5B1C">
        <w:rPr>
          <w:rFonts w:ascii="Calibri" w:hAnsi="Calibri"/>
        </w:rPr>
        <w:t xml:space="preserve">λλαγής </w:t>
      </w:r>
      <w:r>
        <w:rPr>
          <w:rFonts w:ascii="Calibri" w:hAnsi="Calibri"/>
        </w:rPr>
        <w:t xml:space="preserve">δια </w:t>
      </w:r>
      <w:r w:rsidRPr="001A5B1C">
        <w:rPr>
          <w:rFonts w:ascii="Calibri" w:hAnsi="Calibri"/>
        </w:rPr>
        <w:t xml:space="preserve">του </w:t>
      </w:r>
      <w:r>
        <w:rPr>
          <w:rFonts w:ascii="Calibri" w:hAnsi="Calibri"/>
        </w:rPr>
        <w:t>Ε</w:t>
      </w:r>
      <w:r w:rsidRPr="001A5B1C">
        <w:rPr>
          <w:rFonts w:ascii="Calibri" w:hAnsi="Calibri"/>
        </w:rPr>
        <w:t xml:space="preserve">ιδικού </w:t>
      </w:r>
      <w:r>
        <w:rPr>
          <w:rFonts w:ascii="Calibri" w:hAnsi="Calibri"/>
        </w:rPr>
        <w:t>αγορητή, κ</w:t>
      </w:r>
      <w:r w:rsidRPr="001A5B1C">
        <w:rPr>
          <w:rFonts w:ascii="Calibri" w:hAnsi="Calibri"/>
        </w:rPr>
        <w:t>. Αρβανιτίδη</w:t>
      </w:r>
      <w:r>
        <w:rPr>
          <w:rFonts w:ascii="Calibri" w:hAnsi="Calibri"/>
        </w:rPr>
        <w:t>, ψηφίζ</w:t>
      </w:r>
      <w:r w:rsidRPr="001A5B1C">
        <w:rPr>
          <w:rFonts w:ascii="Calibri" w:hAnsi="Calibri"/>
        </w:rPr>
        <w:t>ε</w:t>
      </w:r>
      <w:r>
        <w:rPr>
          <w:rFonts w:ascii="Calibri" w:hAnsi="Calibri"/>
        </w:rPr>
        <w:t>ι</w:t>
      </w:r>
      <w:r w:rsidRPr="001A5B1C">
        <w:rPr>
          <w:rFonts w:ascii="Calibri" w:hAnsi="Calibri"/>
        </w:rPr>
        <w:t xml:space="preserve"> υπέρ</w:t>
      </w:r>
      <w:r>
        <w:rPr>
          <w:rFonts w:ascii="Calibri" w:hAnsi="Calibri"/>
        </w:rPr>
        <w:t>.</w:t>
      </w:r>
    </w:p>
    <w:p w:rsidR="00651E96" w:rsidRDefault="00651E96" w:rsidP="008839B9">
      <w:pPr>
        <w:spacing w:line="276" w:lineRule="auto"/>
        <w:ind w:firstLine="720"/>
        <w:jc w:val="both"/>
        <w:rPr>
          <w:rFonts w:ascii="Calibri" w:hAnsi="Calibri"/>
        </w:rPr>
      </w:pPr>
      <w:r>
        <w:rPr>
          <w:rFonts w:ascii="Calibri" w:hAnsi="Calibri"/>
        </w:rPr>
        <w:t>Τ</w:t>
      </w:r>
      <w:r w:rsidRPr="001A5B1C">
        <w:rPr>
          <w:rFonts w:ascii="Calibri" w:hAnsi="Calibri"/>
        </w:rPr>
        <w:t xml:space="preserve">ο </w:t>
      </w:r>
      <w:r>
        <w:rPr>
          <w:rFonts w:ascii="Calibri" w:hAnsi="Calibri"/>
        </w:rPr>
        <w:t>Κ.Κ.Ε. δ</w:t>
      </w:r>
      <w:r w:rsidRPr="001A5B1C">
        <w:rPr>
          <w:rFonts w:ascii="Calibri" w:hAnsi="Calibri"/>
        </w:rPr>
        <w:t xml:space="preserve">ιά της </w:t>
      </w:r>
      <w:r>
        <w:rPr>
          <w:rFonts w:ascii="Calibri" w:hAnsi="Calibri"/>
        </w:rPr>
        <w:t>Ε</w:t>
      </w:r>
      <w:r w:rsidRPr="001A5B1C">
        <w:rPr>
          <w:rFonts w:ascii="Calibri" w:hAnsi="Calibri"/>
        </w:rPr>
        <w:t xml:space="preserve">ιδικής </w:t>
      </w:r>
      <w:r>
        <w:rPr>
          <w:rFonts w:ascii="Calibri" w:hAnsi="Calibri"/>
        </w:rPr>
        <w:t>Α</w:t>
      </w:r>
      <w:r w:rsidRPr="001A5B1C">
        <w:rPr>
          <w:rFonts w:ascii="Calibri" w:hAnsi="Calibri"/>
        </w:rPr>
        <w:t>γορήτρια</w:t>
      </w:r>
      <w:r>
        <w:rPr>
          <w:rFonts w:ascii="Calibri" w:hAnsi="Calibri"/>
        </w:rPr>
        <w:t>, κυρίας Κ</w:t>
      </w:r>
      <w:r w:rsidRPr="001A5B1C">
        <w:rPr>
          <w:rFonts w:ascii="Calibri" w:hAnsi="Calibri"/>
        </w:rPr>
        <w:t>ομνην</w:t>
      </w:r>
      <w:r>
        <w:rPr>
          <w:rFonts w:ascii="Calibri" w:hAnsi="Calibri"/>
        </w:rPr>
        <w:t>άκα,</w:t>
      </w:r>
      <w:r w:rsidRPr="001A5B1C">
        <w:rPr>
          <w:rFonts w:ascii="Calibri" w:hAnsi="Calibri"/>
        </w:rPr>
        <w:t xml:space="preserve"> ψηφίζει κατά</w:t>
      </w:r>
      <w:r>
        <w:rPr>
          <w:rFonts w:ascii="Calibri" w:hAnsi="Calibri"/>
        </w:rPr>
        <w:t>.</w:t>
      </w:r>
    </w:p>
    <w:p w:rsidR="00651E96" w:rsidRDefault="00651E96" w:rsidP="008839B9">
      <w:pPr>
        <w:spacing w:line="276" w:lineRule="auto"/>
        <w:ind w:firstLine="720"/>
        <w:jc w:val="both"/>
        <w:rPr>
          <w:rFonts w:ascii="Calibri" w:hAnsi="Calibri"/>
        </w:rPr>
      </w:pPr>
      <w:r>
        <w:rPr>
          <w:rFonts w:ascii="Calibri" w:hAnsi="Calibri"/>
        </w:rPr>
        <w:t>Η Ε</w:t>
      </w:r>
      <w:r w:rsidRPr="001A5B1C">
        <w:rPr>
          <w:rFonts w:ascii="Calibri" w:hAnsi="Calibri"/>
        </w:rPr>
        <w:t xml:space="preserve">λληνική </w:t>
      </w:r>
      <w:r>
        <w:rPr>
          <w:rFonts w:ascii="Calibri" w:hAnsi="Calibri"/>
        </w:rPr>
        <w:t>Λ</w:t>
      </w:r>
      <w:r w:rsidRPr="001A5B1C">
        <w:rPr>
          <w:rFonts w:ascii="Calibri" w:hAnsi="Calibri"/>
        </w:rPr>
        <w:t>ύ</w:t>
      </w:r>
      <w:r>
        <w:rPr>
          <w:rFonts w:ascii="Calibri" w:hAnsi="Calibri"/>
        </w:rPr>
        <w:t>ση διά του Ε</w:t>
      </w:r>
      <w:r w:rsidRPr="001A5B1C">
        <w:rPr>
          <w:rFonts w:ascii="Calibri" w:hAnsi="Calibri"/>
        </w:rPr>
        <w:t xml:space="preserve">ιδικού </w:t>
      </w:r>
      <w:r>
        <w:rPr>
          <w:rFonts w:ascii="Calibri" w:hAnsi="Calibri"/>
        </w:rPr>
        <w:t>αγορητή, κ</w:t>
      </w:r>
      <w:r w:rsidRPr="001A5B1C">
        <w:rPr>
          <w:rFonts w:ascii="Calibri" w:hAnsi="Calibri"/>
        </w:rPr>
        <w:t xml:space="preserve">. </w:t>
      </w:r>
      <w:proofErr w:type="spellStart"/>
      <w:r>
        <w:rPr>
          <w:rFonts w:ascii="Calibri" w:hAnsi="Calibri"/>
        </w:rPr>
        <w:t>Βιλιάρδου</w:t>
      </w:r>
      <w:proofErr w:type="spellEnd"/>
      <w:r>
        <w:rPr>
          <w:rFonts w:ascii="Calibri" w:hAnsi="Calibri"/>
        </w:rPr>
        <w:t>,</w:t>
      </w:r>
      <w:r w:rsidRPr="001A5B1C">
        <w:rPr>
          <w:rFonts w:ascii="Calibri" w:hAnsi="Calibri"/>
        </w:rPr>
        <w:t xml:space="preserve"> ψηφίζει υπέρ</w:t>
      </w:r>
      <w:r>
        <w:rPr>
          <w:rFonts w:ascii="Calibri" w:hAnsi="Calibri"/>
        </w:rPr>
        <w:t>.</w:t>
      </w:r>
    </w:p>
    <w:p w:rsidR="00651E96" w:rsidRDefault="00651E96" w:rsidP="008839B9">
      <w:pPr>
        <w:spacing w:line="276" w:lineRule="auto"/>
        <w:ind w:firstLine="720"/>
        <w:jc w:val="both"/>
        <w:rPr>
          <w:rFonts w:ascii="Calibri" w:hAnsi="Calibri"/>
        </w:rPr>
      </w:pPr>
      <w:r>
        <w:rPr>
          <w:rFonts w:ascii="Calibri" w:hAnsi="Calibri"/>
        </w:rPr>
        <w:t>Κ</w:t>
      </w:r>
      <w:r w:rsidRPr="001A5B1C">
        <w:rPr>
          <w:rFonts w:ascii="Calibri" w:hAnsi="Calibri"/>
        </w:rPr>
        <w:t xml:space="preserve">αι το </w:t>
      </w:r>
      <w:r>
        <w:rPr>
          <w:rFonts w:ascii="Calibri" w:hAnsi="Calibri"/>
        </w:rPr>
        <w:t>ΜέΡΑ25 δια του Ειδικού Αγορητή, κ</w:t>
      </w:r>
      <w:r w:rsidRPr="001A5B1C">
        <w:rPr>
          <w:rFonts w:ascii="Calibri" w:hAnsi="Calibri"/>
        </w:rPr>
        <w:t>. Αρσένη</w:t>
      </w:r>
      <w:r>
        <w:rPr>
          <w:rFonts w:ascii="Calibri" w:hAnsi="Calibri"/>
        </w:rPr>
        <w:t>, επιφυλάσσεται για την Ολομέλεια</w:t>
      </w:r>
      <w:r w:rsidRPr="001A5B1C">
        <w:rPr>
          <w:rFonts w:ascii="Calibri" w:hAnsi="Calibri"/>
        </w:rPr>
        <w:t xml:space="preserve">. </w:t>
      </w:r>
    </w:p>
    <w:p w:rsidR="00651E96" w:rsidRDefault="00651E96" w:rsidP="008839B9">
      <w:pPr>
        <w:spacing w:line="276" w:lineRule="auto"/>
        <w:ind w:firstLine="720"/>
        <w:jc w:val="both"/>
        <w:rPr>
          <w:rFonts w:ascii="Calibri" w:hAnsi="Calibri"/>
        </w:rPr>
      </w:pPr>
      <w:r w:rsidRPr="001A5B1C">
        <w:rPr>
          <w:rFonts w:ascii="Calibri" w:hAnsi="Calibri"/>
        </w:rPr>
        <w:t>Συνεπώς</w:t>
      </w:r>
      <w:r>
        <w:rPr>
          <w:rFonts w:ascii="Calibri" w:hAnsi="Calibri"/>
        </w:rPr>
        <w:t>, το σχέδιο νόμου του Υπουργείου Ο</w:t>
      </w:r>
      <w:r w:rsidRPr="001A5B1C">
        <w:rPr>
          <w:rFonts w:ascii="Calibri" w:hAnsi="Calibri"/>
        </w:rPr>
        <w:t xml:space="preserve">ικονομικών </w:t>
      </w:r>
      <w:r>
        <w:rPr>
          <w:rFonts w:ascii="Calibri" w:hAnsi="Calibri"/>
        </w:rPr>
        <w:t>«Κ</w:t>
      </w:r>
      <w:r w:rsidRPr="001A5B1C">
        <w:rPr>
          <w:rFonts w:ascii="Calibri" w:hAnsi="Calibri"/>
        </w:rPr>
        <w:t xml:space="preserve">ύρωση της </w:t>
      </w:r>
      <w:r>
        <w:rPr>
          <w:rFonts w:ascii="Calibri" w:hAnsi="Calibri"/>
        </w:rPr>
        <w:t>Πολυμερούς Σ</w:t>
      </w:r>
      <w:r w:rsidRPr="001A5B1C">
        <w:rPr>
          <w:rFonts w:ascii="Calibri" w:hAnsi="Calibri"/>
        </w:rPr>
        <w:t>ύμβασης για την εφαρμογή των μέτρων που σχετί</w:t>
      </w:r>
      <w:r>
        <w:rPr>
          <w:rFonts w:ascii="Calibri" w:hAnsi="Calibri"/>
        </w:rPr>
        <w:t>ζον</w:t>
      </w:r>
      <w:r w:rsidRPr="001A5B1C">
        <w:rPr>
          <w:rFonts w:ascii="Calibri" w:hAnsi="Calibri"/>
        </w:rPr>
        <w:t>ται με τις φορολογικές συμφωνίες για την πρόληψη της διάβρωσης της φορολογικής βάσης και της μετατόπισης κερδών</w:t>
      </w:r>
      <w:r>
        <w:rPr>
          <w:rFonts w:ascii="Calibri" w:hAnsi="Calibri"/>
        </w:rPr>
        <w:t>»,</w:t>
      </w:r>
      <w:r w:rsidRPr="001A5B1C">
        <w:rPr>
          <w:rFonts w:ascii="Calibri" w:hAnsi="Calibri"/>
        </w:rPr>
        <w:t xml:space="preserve"> γίνεται δεκτό επί της αρχής</w:t>
      </w:r>
      <w:r>
        <w:rPr>
          <w:rFonts w:ascii="Calibri" w:hAnsi="Calibri"/>
        </w:rPr>
        <w:t>,</w:t>
      </w:r>
      <w:r w:rsidRPr="001A5B1C">
        <w:rPr>
          <w:rFonts w:ascii="Calibri" w:hAnsi="Calibri"/>
        </w:rPr>
        <w:t xml:space="preserve"> επί των άρθρων και στο σύνολό του κατά πλειοψηφία</w:t>
      </w:r>
      <w:r>
        <w:rPr>
          <w:rFonts w:ascii="Calibri" w:hAnsi="Calibri"/>
        </w:rPr>
        <w:t>.</w:t>
      </w:r>
      <w:r w:rsidRPr="001A5B1C">
        <w:rPr>
          <w:rFonts w:ascii="Calibri" w:hAnsi="Calibri"/>
        </w:rPr>
        <w:t xml:space="preserve"> </w:t>
      </w:r>
    </w:p>
    <w:p w:rsidR="00651E96" w:rsidRPr="006B3A6C" w:rsidRDefault="00651E96" w:rsidP="008839B9">
      <w:pPr>
        <w:spacing w:line="276" w:lineRule="auto"/>
        <w:ind w:firstLine="720"/>
        <w:jc w:val="both"/>
        <w:rPr>
          <w:rFonts w:ascii="Calibri" w:hAnsi="Calibri"/>
        </w:rPr>
      </w:pPr>
      <w:r>
        <w:rPr>
          <w:rFonts w:ascii="Calibri" w:hAnsi="Calibri"/>
        </w:rPr>
        <w:t>Σας ευχαριστώ πολύ</w:t>
      </w:r>
      <w:r w:rsidRPr="006B3A6C">
        <w:rPr>
          <w:rFonts w:ascii="Calibri" w:hAnsi="Calibri"/>
        </w:rPr>
        <w:t xml:space="preserve">. Ευχαριστούμε κύριε </w:t>
      </w:r>
      <w:r>
        <w:rPr>
          <w:rFonts w:ascii="Calibri" w:hAnsi="Calibri"/>
        </w:rPr>
        <w:t>Υ</w:t>
      </w:r>
      <w:r w:rsidRPr="006B3A6C">
        <w:rPr>
          <w:rFonts w:ascii="Calibri" w:hAnsi="Calibri"/>
        </w:rPr>
        <w:t>πουργέ.</w:t>
      </w:r>
    </w:p>
    <w:p w:rsidR="000A3204" w:rsidRPr="003A3BE9" w:rsidRDefault="00651E96" w:rsidP="000A3204">
      <w:pPr>
        <w:spacing w:line="276" w:lineRule="auto"/>
        <w:ind w:firstLine="720"/>
        <w:jc w:val="both"/>
      </w:pPr>
      <w:r w:rsidRPr="001A5B1C">
        <w:rPr>
          <w:rFonts w:ascii="Calibri" w:hAnsi="Calibri" w:cs="Segoe UI"/>
          <w:color w:val="212529"/>
        </w:rPr>
        <w:lastRenderedPageBreak/>
        <w:t xml:space="preserve">Στο σημείο αυτό γίνεται η γ’ ανάγνωση του καταλόγου των μελών της Επιτροπής. Παρόντες ήταν οι κ.κ. </w:t>
      </w:r>
      <w:r w:rsidR="000A3204" w:rsidRPr="003A3BE9">
        <w:t xml:space="preserve">Βρούτσης Ιωάννης, Αναστασιάδης Σάββας, </w:t>
      </w:r>
      <w:proofErr w:type="spellStart"/>
      <w:r w:rsidR="000A3204" w:rsidRPr="003A3BE9">
        <w:t>Βολουδάκης</w:t>
      </w:r>
      <w:proofErr w:type="spellEnd"/>
      <w:r w:rsidR="000A3204" w:rsidRPr="003A3BE9">
        <w:t xml:space="preserve"> Κωνσταντίνος - Μανούσος, Καράογλου Θεόδωρος, Καββαδάς Αθανάσιος, Κόνσολας Εμμανουήλ, Καλογιάννης Σταύρος, Καραγκούνης Κωνσταντίνος, Καρασμάνης Γεώργιος, Καρασμάνης Γεώργιος, Κεδίκογλου Συμεών (Σίμος), Κοντογεώργος Κωνσταντίνος</w:t>
      </w:r>
      <w:r w:rsidR="00F41424">
        <w:t>,</w:t>
      </w:r>
      <w:r w:rsidR="000A3204" w:rsidRPr="003A3BE9">
        <w:t xml:space="preserve"> </w:t>
      </w:r>
      <w:proofErr w:type="spellStart"/>
      <w:r w:rsidR="000A3204" w:rsidRPr="003A3BE9">
        <w:t>Μπούγας</w:t>
      </w:r>
      <w:proofErr w:type="spellEnd"/>
      <w:r w:rsidR="000A3204" w:rsidRPr="003A3BE9">
        <w:t xml:space="preserve"> Ιωάννης, Μπουκώρος Χρήστος, Παπαδημητρίου Χαράλαμπος (</w:t>
      </w:r>
      <w:proofErr w:type="spellStart"/>
      <w:r w:rsidR="000A3204" w:rsidRPr="003A3BE9">
        <w:t>Μπάμπης</w:t>
      </w:r>
      <w:proofErr w:type="spellEnd"/>
      <w:r w:rsidR="000A3204" w:rsidRPr="003A3BE9">
        <w:t xml:space="preserve">), Σαλμάς Μάριος, </w:t>
      </w:r>
      <w:proofErr w:type="spellStart"/>
      <w:r w:rsidR="000A3204" w:rsidRPr="003A3BE9">
        <w:t>Σπανάκης</w:t>
      </w:r>
      <w:proofErr w:type="spellEnd"/>
      <w:r w:rsidR="000A3204" w:rsidRPr="003A3BE9">
        <w:t xml:space="preserve"> Πέτρος - Βασίλειος, </w:t>
      </w:r>
      <w:proofErr w:type="spellStart"/>
      <w:r w:rsidR="00F41424">
        <w:t>Σταμενίτης</w:t>
      </w:r>
      <w:proofErr w:type="spellEnd"/>
      <w:r w:rsidR="00F41424">
        <w:t xml:space="preserve"> Διονύσιος, </w:t>
      </w:r>
      <w:r w:rsidR="000A3204" w:rsidRPr="003A3BE9">
        <w:t xml:space="preserve">Τσαβδαρίδης Λάζαρος, Αλεξιάδης Τρύφων, </w:t>
      </w:r>
      <w:proofErr w:type="spellStart"/>
      <w:r w:rsidR="000A3204" w:rsidRPr="003A3BE9">
        <w:t>Αχτσιόγλου</w:t>
      </w:r>
      <w:proofErr w:type="spellEnd"/>
      <w:r w:rsidR="000A3204" w:rsidRPr="003A3BE9">
        <w:t xml:space="preserve"> Ευτυχία, Γεροβασίλη Όλγα, Γκιόλας Ιωάννης, Δραγασάκης Ιωάννης, Ελευθεριάδου Σουλτάνα, Μάλαμα Κυριακή, Παπαδόπουλος Αθανάσιος, Παπανάτσιου Αικατερίνη, Συρμαλένιος Νικόλαος, Τζανακόπουλος Δημήτριος, Φλαμπουράρης Αλέξανδρος, Κατρίνης Μιχαήλ, Λοβέρδος Ανδρέας, </w:t>
      </w:r>
      <w:r w:rsidR="000A3204">
        <w:t>Κομνηνάκα Μαρία</w:t>
      </w:r>
      <w:r w:rsidR="000A3204" w:rsidRPr="003A3BE9">
        <w:t xml:space="preserve">, Βιλιάρδος Βασίλειος, Αρσένης Ηλίας - Κρίτων και </w:t>
      </w:r>
      <w:proofErr w:type="spellStart"/>
      <w:r w:rsidR="000A3204" w:rsidRPr="003A3BE9">
        <w:t>Λογιάδης</w:t>
      </w:r>
      <w:proofErr w:type="spellEnd"/>
      <w:r w:rsidR="000A3204" w:rsidRPr="003A3BE9">
        <w:t xml:space="preserve"> Γεώργιος.</w:t>
      </w:r>
    </w:p>
    <w:p w:rsidR="00651E96" w:rsidRPr="001A5B1C" w:rsidRDefault="00651E96" w:rsidP="008839B9">
      <w:pPr>
        <w:spacing w:line="276" w:lineRule="auto"/>
        <w:ind w:firstLine="720"/>
        <w:contextualSpacing/>
        <w:jc w:val="both"/>
        <w:rPr>
          <w:rFonts w:ascii="Calibri" w:hAnsi="Calibri" w:cs="Segoe UI"/>
          <w:color w:val="212529"/>
        </w:rPr>
      </w:pPr>
    </w:p>
    <w:p w:rsidR="00651E96" w:rsidRPr="001A5B1C" w:rsidRDefault="00651E96" w:rsidP="008839B9">
      <w:pPr>
        <w:spacing w:line="276" w:lineRule="auto"/>
        <w:ind w:firstLine="720"/>
        <w:contextualSpacing/>
        <w:jc w:val="both"/>
        <w:rPr>
          <w:rFonts w:ascii="Calibri" w:hAnsi="Calibri" w:cs="Segoe UI"/>
          <w:color w:val="212529"/>
        </w:rPr>
      </w:pPr>
      <w:r>
        <w:rPr>
          <w:rFonts w:ascii="Calibri" w:hAnsi="Calibri" w:cs="Segoe UI"/>
          <w:color w:val="212529"/>
        </w:rPr>
        <w:t>Τέλος και περί ώρα 11.40</w:t>
      </w:r>
      <w:r w:rsidRPr="001A5B1C">
        <w:rPr>
          <w:rFonts w:ascii="Calibri" w:hAnsi="Calibri" w:cs="Segoe UI"/>
          <w:color w:val="212529"/>
        </w:rPr>
        <w:t>΄ λύθηκε η συνεδρίαση.</w:t>
      </w:r>
    </w:p>
    <w:p w:rsidR="00651E96" w:rsidRPr="001A5B1C" w:rsidRDefault="00651E96" w:rsidP="008839B9">
      <w:pPr>
        <w:spacing w:line="276" w:lineRule="auto"/>
        <w:ind w:firstLine="720"/>
        <w:contextualSpacing/>
        <w:jc w:val="both"/>
        <w:rPr>
          <w:rFonts w:ascii="Calibri" w:hAnsi="Calibri" w:cs="Segoe UI"/>
          <w:color w:val="212529"/>
        </w:rPr>
      </w:pPr>
    </w:p>
    <w:p w:rsidR="00651E96" w:rsidRPr="001A5B1C" w:rsidRDefault="00651E96" w:rsidP="008839B9">
      <w:pPr>
        <w:spacing w:line="276" w:lineRule="auto"/>
        <w:ind w:firstLine="720"/>
        <w:contextualSpacing/>
        <w:jc w:val="both"/>
        <w:rPr>
          <w:rFonts w:ascii="Calibri" w:hAnsi="Calibri" w:cs="Segoe UI"/>
          <w:color w:val="212529"/>
        </w:rPr>
      </w:pPr>
    </w:p>
    <w:p w:rsidR="00651E96" w:rsidRPr="001A5B1C" w:rsidRDefault="00651E96" w:rsidP="008839B9">
      <w:pPr>
        <w:spacing w:line="276" w:lineRule="auto"/>
        <w:ind w:firstLine="720"/>
        <w:contextualSpacing/>
        <w:jc w:val="both"/>
        <w:rPr>
          <w:rFonts w:ascii="Calibri" w:hAnsi="Calibri" w:cs="Segoe UI"/>
          <w:color w:val="212529"/>
        </w:rPr>
      </w:pPr>
    </w:p>
    <w:p w:rsidR="00651E96" w:rsidRPr="001A5B1C" w:rsidRDefault="00651E96" w:rsidP="008839B9">
      <w:pPr>
        <w:spacing w:line="276" w:lineRule="auto"/>
        <w:ind w:firstLine="720"/>
        <w:jc w:val="both"/>
        <w:rPr>
          <w:rFonts w:ascii="Calibri" w:hAnsi="Calibri" w:cs="Arial"/>
          <w:b/>
        </w:rPr>
      </w:pPr>
      <w:r w:rsidRPr="001A5B1C">
        <w:rPr>
          <w:rFonts w:ascii="Calibri" w:hAnsi="Calibri" w:cs="Arial"/>
          <w:b/>
          <w:iCs/>
        </w:rPr>
        <w:t xml:space="preserve"> </w:t>
      </w:r>
      <w:r w:rsidRPr="001A5B1C">
        <w:rPr>
          <w:rFonts w:ascii="Calibri" w:hAnsi="Calibri" w:cs="Arial"/>
          <w:b/>
        </w:rPr>
        <w:t xml:space="preserve">Ο ΠΡΟΕΔΡΟΣ ΤΗΣ ΕΠΙΤΡΟΠΗΣ                                       </w:t>
      </w:r>
      <w:r>
        <w:rPr>
          <w:rFonts w:ascii="Calibri" w:hAnsi="Calibri" w:cs="Arial"/>
          <w:b/>
        </w:rPr>
        <w:t xml:space="preserve">       </w:t>
      </w:r>
      <w:r w:rsidRPr="001A5B1C">
        <w:rPr>
          <w:rFonts w:ascii="Calibri" w:hAnsi="Calibri" w:cs="Arial"/>
          <w:b/>
        </w:rPr>
        <w:t>Η ΓΡΑΜΜΑΤΕΑΣ</w:t>
      </w:r>
    </w:p>
    <w:p w:rsidR="00651E96" w:rsidRPr="001A5B1C" w:rsidRDefault="00651E96" w:rsidP="008839B9">
      <w:pPr>
        <w:spacing w:line="276" w:lineRule="auto"/>
        <w:ind w:firstLine="720"/>
        <w:jc w:val="both"/>
        <w:rPr>
          <w:rFonts w:ascii="Calibri" w:hAnsi="Calibri" w:cs="Arial"/>
          <w:b/>
        </w:rPr>
      </w:pPr>
    </w:p>
    <w:p w:rsidR="00651E96" w:rsidRPr="00651E96" w:rsidRDefault="00651E96" w:rsidP="00651E96">
      <w:pPr>
        <w:spacing w:line="276" w:lineRule="auto"/>
        <w:jc w:val="both"/>
        <w:rPr>
          <w:rFonts w:ascii="Arial" w:hAnsi="Arial" w:cs="Arial"/>
          <w:sz w:val="20"/>
        </w:rPr>
      </w:pPr>
      <w:r w:rsidRPr="001A5B1C">
        <w:rPr>
          <w:rFonts w:ascii="Calibri" w:hAnsi="Calibri" w:cs="Arial"/>
          <w:b/>
        </w:rPr>
        <w:t xml:space="preserve">               </w:t>
      </w:r>
      <w:r>
        <w:rPr>
          <w:rFonts w:ascii="Calibri" w:hAnsi="Calibri" w:cs="Arial"/>
          <w:b/>
        </w:rPr>
        <w:t xml:space="preserve">  </w:t>
      </w:r>
      <w:r w:rsidRPr="001A5B1C">
        <w:rPr>
          <w:rFonts w:ascii="Calibri" w:hAnsi="Calibri" w:cs="Arial"/>
          <w:b/>
        </w:rPr>
        <w:t xml:space="preserve">   </w:t>
      </w:r>
      <w:r>
        <w:rPr>
          <w:rFonts w:ascii="Calibri" w:hAnsi="Calibri" w:cs="Arial"/>
          <w:b/>
        </w:rPr>
        <w:t>ΣΤΑΥΡΟΣ ΚΑΛΟΓΙΑΝΝΗΣ</w:t>
      </w:r>
      <w:r w:rsidRPr="001A5B1C">
        <w:rPr>
          <w:rFonts w:ascii="Calibri" w:hAnsi="Calibri" w:cs="Arial"/>
          <w:b/>
        </w:rPr>
        <w:t xml:space="preserve">                                         ΤΣΑΜΠΙΚΑ (ΜΙΚΑ) ΙΑΤΡΙΔΗ </w:t>
      </w:r>
    </w:p>
    <w:sectPr w:rsidR="00651E96" w:rsidRPr="00651E96">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7EB" w:rsidRDefault="005847EB">
      <w:pPr>
        <w:spacing w:after="0" w:line="240" w:lineRule="auto"/>
      </w:pPr>
      <w:r>
        <w:separator/>
      </w:r>
    </w:p>
  </w:endnote>
  <w:endnote w:type="continuationSeparator" w:id="0">
    <w:p w:rsidR="005847EB" w:rsidRDefault="0058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Default="005847E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Pr="00EF0284" w:rsidRDefault="005847EB" w:rsidP="00EF028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Default="005847E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Pr="00EF0284" w:rsidRDefault="005847EB" w:rsidP="00EF028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7EB" w:rsidRDefault="005847EB">
      <w:pPr>
        <w:spacing w:after="0" w:line="240" w:lineRule="auto"/>
      </w:pPr>
      <w:r>
        <w:separator/>
      </w:r>
    </w:p>
  </w:footnote>
  <w:footnote w:type="continuationSeparator" w:id="0">
    <w:p w:rsidR="005847EB" w:rsidRDefault="00584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Default="005847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Pr="006037CF" w:rsidRDefault="005847EB">
    <w:pPr>
      <w:pStyle w:val="a3"/>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Default="005847E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7EB" w:rsidRPr="00EF0284" w:rsidRDefault="005847EB" w:rsidP="00EF02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62479"/>
    <w:multiLevelType w:val="hybridMultilevel"/>
    <w:tmpl w:val="F8AEC6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96"/>
    <w:rsid w:val="000804E3"/>
    <w:rsid w:val="000A3204"/>
    <w:rsid w:val="000F7ACE"/>
    <w:rsid w:val="0017256A"/>
    <w:rsid w:val="0019451F"/>
    <w:rsid w:val="001B6B7A"/>
    <w:rsid w:val="002713AD"/>
    <w:rsid w:val="00337A99"/>
    <w:rsid w:val="003A3BE9"/>
    <w:rsid w:val="00463C08"/>
    <w:rsid w:val="004C1757"/>
    <w:rsid w:val="0053622D"/>
    <w:rsid w:val="005847EB"/>
    <w:rsid w:val="00651E96"/>
    <w:rsid w:val="006831F4"/>
    <w:rsid w:val="00711AAD"/>
    <w:rsid w:val="008839B9"/>
    <w:rsid w:val="00992B23"/>
    <w:rsid w:val="00A45E95"/>
    <w:rsid w:val="00AE3622"/>
    <w:rsid w:val="00AF3DDD"/>
    <w:rsid w:val="00B21645"/>
    <w:rsid w:val="00BB42BD"/>
    <w:rsid w:val="00C050CF"/>
    <w:rsid w:val="00C40319"/>
    <w:rsid w:val="00C9472D"/>
    <w:rsid w:val="00D77DFF"/>
    <w:rsid w:val="00E36B7E"/>
    <w:rsid w:val="00EF0284"/>
    <w:rsid w:val="00F41424"/>
    <w:rsid w:val="00F820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B65D"/>
  <w15:docId w15:val="{888D5191-3A34-47D1-8E1E-75A95314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51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51E96"/>
    <w:rPr>
      <w:rFonts w:ascii="Times New Roman" w:eastAsia="Times New Roman" w:hAnsi="Times New Roman" w:cs="Times New Roman"/>
      <w:sz w:val="24"/>
      <w:szCs w:val="24"/>
      <w:lang w:eastAsia="el-GR"/>
    </w:rPr>
  </w:style>
  <w:style w:type="paragraph" w:styleId="a4">
    <w:name w:val="footer"/>
    <w:basedOn w:val="a"/>
    <w:link w:val="Char0"/>
    <w:rsid w:val="00651E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51E96"/>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839B9"/>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839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24</Pages>
  <Words>10901</Words>
  <Characters>58867</Characters>
  <Application>Microsoft Office Word</Application>
  <DocSecurity>0</DocSecurity>
  <Lines>490</Lines>
  <Paragraphs>139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Λουκάτου Καλομοίρα</dc:creator>
  <cp:lastModifiedBy>Μέγα Αικατερίνη</cp:lastModifiedBy>
  <cp:revision>3</cp:revision>
  <cp:lastPrinted>2021-01-19T12:50:00Z</cp:lastPrinted>
  <dcterms:created xsi:type="dcterms:W3CDTF">2021-06-07T10:27:00Z</dcterms:created>
  <dcterms:modified xsi:type="dcterms:W3CDTF">2021-06-07T15:07:00Z</dcterms:modified>
</cp:coreProperties>
</file>