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BC533" w14:textId="77777777" w:rsidR="00394BC9" w:rsidRPr="002B69BF" w:rsidRDefault="00394BC9" w:rsidP="002B69BF">
      <w:pPr>
        <w:spacing w:line="276" w:lineRule="auto"/>
        <w:contextualSpacing/>
        <w:jc w:val="both"/>
        <w:rPr>
          <w:rFonts w:ascii="Calibri" w:hAnsi="Calibri" w:cs="Calibri"/>
          <w:b/>
        </w:rPr>
      </w:pPr>
      <w:r w:rsidRPr="002B69BF">
        <w:rPr>
          <w:rFonts w:ascii="Calibri" w:hAnsi="Calibri" w:cs="Calibri"/>
          <w:b/>
        </w:rPr>
        <w:t xml:space="preserve">ΒΟΥΛΗ ΤΩΝ ΕΛΛΗΝΩΝ </w:t>
      </w:r>
    </w:p>
    <w:p w14:paraId="0E593343" w14:textId="77777777" w:rsidR="00394BC9" w:rsidRPr="002B69BF" w:rsidRDefault="00394BC9" w:rsidP="002B69BF">
      <w:pPr>
        <w:spacing w:line="276" w:lineRule="auto"/>
        <w:contextualSpacing/>
        <w:jc w:val="both"/>
        <w:rPr>
          <w:rFonts w:ascii="Calibri" w:hAnsi="Calibri" w:cs="Calibri"/>
          <w:b/>
        </w:rPr>
      </w:pPr>
      <w:r w:rsidRPr="002B69BF">
        <w:rPr>
          <w:rFonts w:ascii="Calibri" w:hAnsi="Calibri" w:cs="Calibri"/>
          <w:b/>
        </w:rPr>
        <w:t xml:space="preserve">ΠΕΡΙΟΔΟΣ Κ΄- ΣΥΝΟΔΟΣ Γ΄ </w:t>
      </w:r>
    </w:p>
    <w:p w14:paraId="0DB40AA3" w14:textId="77777777" w:rsidR="00C4546E" w:rsidRPr="002B69BF" w:rsidRDefault="00394BC9" w:rsidP="002B69BF">
      <w:pPr>
        <w:spacing w:line="276" w:lineRule="auto"/>
        <w:contextualSpacing/>
        <w:jc w:val="both"/>
        <w:rPr>
          <w:rFonts w:ascii="Calibri" w:hAnsi="Calibri" w:cs="Calibri"/>
          <w:b/>
        </w:rPr>
      </w:pPr>
      <w:r w:rsidRPr="002B69BF">
        <w:rPr>
          <w:rFonts w:ascii="Calibri" w:hAnsi="Calibri" w:cs="Calibri"/>
          <w:b/>
        </w:rPr>
        <w:t xml:space="preserve">ΔΙΑΡΚΗΣ ΕΠΙΤΡΟΠΗ ΔΗΜΟΣΙΑΣ ΔΙΟΙΚΗΣΗΣ, </w:t>
      </w:r>
    </w:p>
    <w:p w14:paraId="0F103D07" w14:textId="2EA8683F" w:rsidR="00394BC9" w:rsidRPr="002B69BF" w:rsidRDefault="00394BC9" w:rsidP="002B69BF">
      <w:pPr>
        <w:spacing w:line="276" w:lineRule="auto"/>
        <w:contextualSpacing/>
        <w:jc w:val="both"/>
        <w:rPr>
          <w:rFonts w:ascii="Calibri" w:hAnsi="Calibri" w:cs="Calibri"/>
          <w:b/>
        </w:rPr>
      </w:pPr>
      <w:r w:rsidRPr="002B69BF">
        <w:rPr>
          <w:rFonts w:ascii="Calibri" w:hAnsi="Calibri" w:cs="Calibri"/>
          <w:b/>
        </w:rPr>
        <w:t>ΔΗΜΟΣΙΑΣ ΤΑΞΗΣ ΚΑΙ ΔΙΚΑΙΟΣΥΝΗΣ</w:t>
      </w:r>
      <w:r w:rsidRPr="002B69BF">
        <w:rPr>
          <w:rFonts w:ascii="Calibri" w:hAnsi="Calibri" w:cs="Calibri"/>
          <w:b/>
        </w:rPr>
        <w:tab/>
      </w:r>
    </w:p>
    <w:p w14:paraId="7D01E50B" w14:textId="77777777" w:rsidR="00394BC9" w:rsidRPr="002B69BF" w:rsidRDefault="00394BC9" w:rsidP="002B69BF">
      <w:pPr>
        <w:spacing w:line="276" w:lineRule="auto"/>
        <w:ind w:firstLine="720"/>
        <w:contextualSpacing/>
        <w:jc w:val="both"/>
        <w:rPr>
          <w:rFonts w:ascii="Calibri" w:hAnsi="Calibri" w:cs="Calibri"/>
          <w:b/>
        </w:rPr>
      </w:pPr>
    </w:p>
    <w:p w14:paraId="4CBCDD58" w14:textId="16868A8C" w:rsidR="00394BC9" w:rsidRPr="002B69BF" w:rsidRDefault="00394BC9" w:rsidP="002B69BF">
      <w:pPr>
        <w:spacing w:line="276" w:lineRule="auto"/>
        <w:ind w:left="6480" w:firstLine="720"/>
        <w:contextualSpacing/>
        <w:jc w:val="both"/>
        <w:rPr>
          <w:rFonts w:ascii="Calibri" w:hAnsi="Calibri" w:cs="Calibri"/>
          <w:b/>
          <w:u w:val="single"/>
        </w:rPr>
      </w:pPr>
      <w:r w:rsidRPr="002B69BF">
        <w:rPr>
          <w:rFonts w:ascii="Calibri" w:hAnsi="Calibri" w:cs="Calibri"/>
          <w:b/>
        </w:rPr>
        <w:t xml:space="preserve">   </w:t>
      </w:r>
    </w:p>
    <w:p w14:paraId="6197F5D2" w14:textId="27E98FAF" w:rsidR="00394BC9" w:rsidRPr="002B69BF" w:rsidRDefault="00394BC9" w:rsidP="002B69BF">
      <w:pPr>
        <w:spacing w:line="276" w:lineRule="auto"/>
        <w:contextualSpacing/>
        <w:jc w:val="center"/>
        <w:rPr>
          <w:rFonts w:ascii="Calibri" w:hAnsi="Calibri" w:cs="Calibri"/>
          <w:b/>
        </w:rPr>
      </w:pPr>
      <w:r w:rsidRPr="002B69BF">
        <w:rPr>
          <w:rFonts w:ascii="Calibri" w:hAnsi="Calibri" w:cs="Calibri"/>
          <w:b/>
        </w:rPr>
        <w:t>Π</w:t>
      </w:r>
      <w:r w:rsidR="002B69BF" w:rsidRPr="002B69BF">
        <w:rPr>
          <w:rFonts w:ascii="Calibri" w:hAnsi="Calibri" w:cs="Calibri"/>
          <w:b/>
        </w:rPr>
        <w:t xml:space="preserve"> </w:t>
      </w:r>
      <w:r w:rsidRPr="002B69BF">
        <w:rPr>
          <w:rFonts w:ascii="Calibri" w:hAnsi="Calibri" w:cs="Calibri"/>
          <w:b/>
        </w:rPr>
        <w:t>Ρ Α Κ Τ Ι Κ Ο</w:t>
      </w:r>
    </w:p>
    <w:p w14:paraId="78E0F779" w14:textId="77777777" w:rsidR="002B69BF" w:rsidRDefault="00394BC9" w:rsidP="002B69BF">
      <w:pPr>
        <w:spacing w:line="276" w:lineRule="auto"/>
        <w:contextualSpacing/>
        <w:jc w:val="center"/>
        <w:rPr>
          <w:rFonts w:ascii="Calibri" w:hAnsi="Calibri" w:cs="Calibri"/>
          <w:b/>
        </w:rPr>
      </w:pPr>
      <w:r w:rsidRPr="002B69BF">
        <w:rPr>
          <w:rFonts w:ascii="Calibri" w:hAnsi="Calibri" w:cs="Calibri"/>
          <w:b/>
        </w:rPr>
        <w:t>(Άρθρο 40 παρ. 1 Κ.τ.Β.)</w:t>
      </w:r>
    </w:p>
    <w:p w14:paraId="5D963231" w14:textId="77777777" w:rsidR="002B69BF" w:rsidRDefault="002B69BF" w:rsidP="002B69BF">
      <w:pPr>
        <w:spacing w:line="276" w:lineRule="auto"/>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C0A39E" w14:textId="77777777" w:rsid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Στην Αθήνα, σήμερα</w:t>
      </w:r>
      <w:r w:rsidR="002C781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Φεβρουαρίου 2026, ημέρα Πέμπτη και ώρα 10.15΄</w:t>
      </w:r>
      <w:r w:rsidR="002C781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στην Αίθουσα «Προέδρου Αθανασίου Κωνστ. Τσαλδάρη» (223) του Μεγάρου της Βουλής, συνήλθε σε συνεδρίαση η Διαρκής Επιτροπή Δημόσιας Διοίκησης, Δημόσιας Τάξης και Δικαιοσύνης υπό την προεδρία του Προέδρου </w:t>
      </w:r>
      <w:r w:rsidR="00912D1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αυτής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Αναστασίου Μπαρτζώκα, με θέμα ημερήσιας διάταξης τη συνέχιση της επεξεργασίας και εξέτασης του σχεδίου νόμου του Υπουργείου Δικαιοσύνης «Σύσταση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w:t>
      </w:r>
      <w:r w:rsid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2B69BF">
        <w:rPr>
          <w:rFonts w:ascii="Calibri" w:hAnsi="Calibri" w:cs="Calibri"/>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συνεδρίαση)</w:t>
      </w:r>
      <w:r w:rsid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6C39691" w14:textId="77777777" w:rsid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Στη συνεδρίαση παρέστησαν ο Υφυπουργός Δικαιοσύνης, κ. Ιωάννης Μπούγας, καθώς και αρμόδιοι υπηρεσιακοί παράγοντες.</w:t>
      </w:r>
    </w:p>
    <w:p w14:paraId="1CED6BD9" w14:textId="25198C0E"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Παρόντες ήταν οι Βουλευτές</w:t>
      </w:r>
      <w:r w:rsid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κ.κ.</w:t>
      </w:r>
      <w:r w:rsid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65FF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Αθανασίου Χαράλαμπος, Αντωνίου Μαρία, Βούλτεψη Σοφία, Ζεμπίλης Αθανάσιος, Καιρίδης Δημήτριος, Καππάτος Παναγής, </w:t>
      </w:r>
      <w:r w:rsidR="00B613F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Κωτσός Γεώργιος, </w:t>
      </w:r>
      <w:r w:rsidR="005410F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w:t>
      </w:r>
      <w:r w:rsidR="00D47B9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Φόρτωμας Φίλιππος, Χαρακόπουλος Μάξιμος, Γιαννακοπούλου Κωνσταντίνα (Νάντια), Δουδωνής Παναγιώτης, Κουκουλόπουλος </w:t>
      </w:r>
      <w:r w:rsidR="004771F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w:t>
      </w:r>
      <w:r w:rsidR="005421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Τσαπανίδου Παρθένα (Πόπη), Ψυχογιός Γεώργιος, Δελής Ιωάννης, Κομνηνάκα Μαρία, Συντυχάκης Εμμανουήλ, Τζανακόπουλος Δημήτριος, Φωτίου Θεανώ, Γραμμένος Βασίλειος, Χήτας Κωνσταντίνος, Κουρουπάκη Ασπασία, Ρούντας Γεώργιος, </w:t>
      </w:r>
      <w:r w:rsidR="007E178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Ρούσσου Έλλη, Βαλτογιάννης Διονύσιος, Δημητροκάλλης Ιωάννης, Καραγεωργοπούλου Ελένη, Σαρακιώτης Ιωάννης</w:t>
      </w:r>
      <w:r w:rsid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w:t>
      </w:r>
      <w:r w:rsidR="007E178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Χρηστίδου Ραλλία.</w:t>
      </w:r>
    </w:p>
    <w:p w14:paraId="5B4F155C" w14:textId="62626425"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ΑΝΑΣΤΑΣΙΟΣ ΜΠΑΡΤΖΩΚΑΣ (Πρόεδρος της Επιτροπής): Κυρίες και κύριοι συνάδελφοι</w:t>
      </w:r>
      <w:r w:rsidR="00C65984">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Δικαιοσύνης με τίτλο «Σύσταση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 </w:t>
      </w:r>
    </w:p>
    <w:p w14:paraId="03F346BD" w14:textId="73A8BD53"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Είναι η 3η συνεδρίαση</w:t>
      </w:r>
      <w:r w:rsidR="00C65984">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όπου θα γίνει η κατ’ άρθρον επεξεργασία και εξέταση του σχεδίου νόμου. </w:t>
      </w:r>
    </w:p>
    <w:p w14:paraId="26ED6BBF" w14:textId="2B7409D9"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Στο σημείο αυτό</w:t>
      </w:r>
      <w:r w:rsidR="00C65984">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καλούνται οι Εισηγητές και οι Ειδικοί Αγορητές να ψηφίσουν επί της αρχής του νομοσχεδίου. </w:t>
      </w:r>
    </w:p>
    <w:p w14:paraId="7D4B42DE" w14:textId="77777777" w:rsidR="00394BC9" w:rsidRPr="002B69BF" w:rsidRDefault="00394BC9" w:rsidP="002B69BF">
      <w:pPr>
        <w:pStyle w:val="3"/>
        <w:spacing w:before="0" w:after="0" w:line="276" w:lineRule="auto"/>
        <w:ind w:firstLine="720"/>
        <w:contextualSpacing/>
        <w:jc w:val="both"/>
        <w:rPr>
          <w:rFonts w:ascii="Calibri" w:hAnsi="Calibri" w:cs="Calibr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Τον λόγο έχει ο Εισηγητής της Πλειοψηφίας, κ. Αθανάσιος Ζεμπίλης</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 την ψήφο του επί της αρχής.</w:t>
      </w:r>
    </w:p>
    <w:p w14:paraId="4B513F9A" w14:textId="0B00371C" w:rsidR="00394BC9" w:rsidRPr="002B69BF" w:rsidRDefault="00394BC9" w:rsidP="002B69BF">
      <w:pPr>
        <w:pStyle w:val="3"/>
        <w:spacing w:before="0" w:after="0" w:line="276" w:lineRule="auto"/>
        <w:ind w:firstLine="720"/>
        <w:contextualSpacing/>
        <w:jc w:val="both"/>
        <w:rPr>
          <w:rFonts w:ascii="Calibri" w:hAnsi="Calibri" w:cs="Calibr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5984">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ΑΘΑΝΑΣΙΟΣ ΖΕΜΠΙΛΗΣ (Εισηγητής της Πλειοψηφίας):</w:t>
      </w:r>
      <w:r w:rsidRPr="002B69BF">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Υπέρ.</w:t>
      </w:r>
    </w:p>
    <w:p w14:paraId="0701C1A7" w14:textId="315646FE" w:rsidR="00394BC9" w:rsidRPr="002B69BF" w:rsidRDefault="00394BC9" w:rsidP="002B69BF">
      <w:pPr>
        <w:pStyle w:val="3"/>
        <w:spacing w:before="0" w:after="0" w:line="276" w:lineRule="auto"/>
        <w:ind w:firstLine="720"/>
        <w:contextualSpacing/>
        <w:jc w:val="both"/>
        <w:rPr>
          <w:rFonts w:ascii="Calibri" w:hAnsi="Calibri" w:cs="Calibr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5984">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ΑΝΑΣΤΑΣΙΟΣ ΜΠΑΡΤΖΩΚΑΣ (Πρόεδρος της Επιτροπής): </w:t>
      </w:r>
      <w:r w:rsidRPr="002B69BF">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Τον λόγο έχει η Εισηγήτρια της Μειοψηφίας, κυρία Ευαγγελία Λιακούλη για την ψήφο της επί της αρχής.</w:t>
      </w:r>
      <w:r w:rsidRPr="002B69BF">
        <w:rPr>
          <w:rFonts w:ascii="Calibri" w:eastAsiaTheme="minorHAns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96EDAD0" w14:textId="6CF3F5BD" w:rsidR="00394BC9" w:rsidRPr="002B69BF" w:rsidRDefault="00394BC9" w:rsidP="002B69BF">
      <w:pPr>
        <w:pStyle w:val="3"/>
        <w:spacing w:before="0" w:after="0" w:line="276" w:lineRule="auto"/>
        <w:ind w:firstLine="720"/>
        <w:contextualSpacing/>
        <w:jc w:val="both"/>
        <w:rPr>
          <w:rFonts w:ascii="Calibri" w:hAnsi="Calibri" w:cs="Calibr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5984">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ΕΥΑΓΓΕΛΙΑ ΛΙΑΚΟΥΛΗ </w:t>
      </w:r>
      <w:r w:rsidRPr="00C65984">
        <w:rPr>
          <w:rFonts w:ascii="Calibri" w:eastAsiaTheme="minorHAns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65984">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Εισηγήτρια της Μειοψηφίας):</w:t>
      </w:r>
      <w:r w:rsidRPr="002B69BF">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Επιφύλαξη.</w:t>
      </w:r>
    </w:p>
    <w:p w14:paraId="5CCD51C6" w14:textId="77777777" w:rsidR="00394BC9" w:rsidRPr="002B69BF" w:rsidRDefault="00394BC9" w:rsidP="002B69BF">
      <w:pPr>
        <w:pStyle w:val="3"/>
        <w:spacing w:before="0" w:after="0" w:line="276" w:lineRule="auto"/>
        <w:ind w:firstLine="720"/>
        <w:contextualSpacing/>
        <w:jc w:val="both"/>
        <w:rPr>
          <w:rFonts w:ascii="Calibri" w:hAnsi="Calibri" w:cs="Calibr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5984">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 (Πρόεδρος της Επιτροπής):</w:t>
      </w:r>
      <w:r w:rsidRPr="002B69BF">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Τον λόγο έχει ο Ειδικός Αγορητής της Κ.Ο. «ΣΥΝΑΣΠΙΣΜΟΣ ΡΙΖΟΣΠΑΣΤΙΚΗΣ ΑΡΙΣΤΕΡΑΣ-ΠΡΟΟΔΕΥΤΙΚΗ ΣΥΜΜΑΧΙΑ», κ. Γεώργιος Παπαηλιού.</w:t>
      </w:r>
      <w:r w:rsidRPr="002B69BF">
        <w:rPr>
          <w:rFonts w:ascii="Calibri" w:eastAsiaTheme="minorHAns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55188A3" w14:textId="1B6ED3E8" w:rsidR="00F42F62" w:rsidRPr="002B69BF" w:rsidRDefault="00394BC9" w:rsidP="009A0107">
      <w:pPr>
        <w:pStyle w:val="3"/>
        <w:spacing w:before="0" w:after="0" w:line="276" w:lineRule="auto"/>
        <w:ind w:firstLine="720"/>
        <w:contextualSpacing/>
        <w:jc w:val="both"/>
        <w:rPr>
          <w:rFonts w:ascii="Calibri" w:hAnsi="Calibri" w:cs="Calibri"/>
          <w:sz w:val="22"/>
          <w:szCs w:val="22"/>
        </w:rPr>
      </w:pPr>
      <w:r w:rsidRPr="00C65984">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ΓΕΩΡΓΙΟΣ ΠΑΠΑΗΛΙΟΥ</w:t>
      </w:r>
      <w:r w:rsidR="0021269F">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65984">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(Ειδικός Αγορητής της Κ.Ο. «ΣΥΝΑΣΠΙΣΜΟΣ ΡΙΖΟΣΠΑΣΤΙΚΗΣ ΑΡΙΣΤΕΡΑΣ-ΠΡΟΟΔΕΥΤΙΚΗ ΣΥΜΜΑΧΙΑ»):</w:t>
      </w:r>
      <w:r w:rsidRPr="002B69BF">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Κατ</w:t>
      </w:r>
      <w:r w:rsidR="00F42F62" w:rsidRPr="002B69BF">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w:t>
      </w:r>
    </w:p>
    <w:p w14:paraId="2E86B142" w14:textId="05C42402" w:rsidR="00394BC9" w:rsidRPr="002B69BF" w:rsidRDefault="00394BC9" w:rsidP="002B69BF">
      <w:pPr>
        <w:pStyle w:val="3"/>
        <w:spacing w:before="0" w:after="0" w:line="276" w:lineRule="auto"/>
        <w:ind w:firstLine="720"/>
        <w:contextualSpacing/>
        <w:jc w:val="both"/>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w:t>
      </w:r>
      <w:r w:rsidR="009A0107" w:rsidRP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Επιτροπής):</w:t>
      </w:r>
      <w:r w:rsidRPr="002B69BF">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Τον λόγο έχει η Ειδική Αγορήτρια της Κ.Ο. «ΚΟΜΜΟΥΝΙΣΤΙΚΟ ΚΟΜΜΑ ΕΛΛΑΔΑΣ», κυρία Μαρία Κομνηνάκα. </w:t>
      </w:r>
    </w:p>
    <w:p w14:paraId="004B0FFD" w14:textId="6286FE27" w:rsidR="00394BC9" w:rsidRPr="002B69BF" w:rsidRDefault="00394BC9" w:rsidP="002B69BF">
      <w:pPr>
        <w:pStyle w:val="3"/>
        <w:spacing w:before="0" w:after="0" w:line="276" w:lineRule="auto"/>
        <w:ind w:firstLine="720"/>
        <w:contextualSpacing/>
        <w:jc w:val="both"/>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ΜΑΡΙΑ ΚΟΜΝΗΝΑΚΑ (Ειδική Αγορήτρια της Κ.Ο. «ΚΟΜΜΟΥΝΙΣΤΙΚΟ ΚΟΜΜΑ ΕΛΛΑΔΑΣ»):</w:t>
      </w:r>
      <w:r w:rsidRPr="002B69BF">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Κατά.</w:t>
      </w:r>
    </w:p>
    <w:p w14:paraId="5AB11CAC" w14:textId="50A60C99" w:rsidR="00394BC9" w:rsidRPr="002B69BF" w:rsidRDefault="00394BC9" w:rsidP="002B69BF">
      <w:pPr>
        <w:pStyle w:val="3"/>
        <w:spacing w:before="0" w:after="0" w:line="276" w:lineRule="auto"/>
        <w:ind w:firstLine="720"/>
        <w:contextualSpacing/>
        <w:jc w:val="both"/>
        <w:rPr>
          <w:rFonts w:ascii="Calibri" w:hAnsi="Calibri" w:cs="Calibri"/>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w:t>
      </w:r>
      <w:r w:rsid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Επιτροπής):</w:t>
      </w:r>
      <w:r w:rsidRPr="002B69BF">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Τον λόγο έχει ο Ειδικός Αγορητής της Κ.Ο. «ΝΕΑ ΑΡΙΣΤΕΡΑ», κ. Δημήτριος Τζανακόπουλος.</w:t>
      </w:r>
    </w:p>
    <w:p w14:paraId="57A5E26D" w14:textId="0D3E1DB1" w:rsidR="00394BC9" w:rsidRPr="002B69BF" w:rsidRDefault="00394BC9" w:rsidP="002B69BF">
      <w:pPr>
        <w:pStyle w:val="3"/>
        <w:spacing w:before="0" w:after="0" w:line="276" w:lineRule="auto"/>
        <w:ind w:firstLine="720"/>
        <w:contextualSpacing/>
        <w:jc w:val="both"/>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w:t>
      </w:r>
      <w:r w:rsid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(Ειδικός Αγορητής της Κ.Ο. «ΝΕΑ ΑΡΙΣΤΕΡΑ»):</w:t>
      </w:r>
      <w:r w:rsidRPr="002B69BF">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Κατά.</w:t>
      </w:r>
    </w:p>
    <w:p w14:paraId="11EC6610" w14:textId="2305D1D7" w:rsidR="00394BC9" w:rsidRPr="002B69BF" w:rsidRDefault="00394BC9" w:rsidP="002B69BF">
      <w:pPr>
        <w:pStyle w:val="3"/>
        <w:spacing w:before="0" w:after="0" w:line="276" w:lineRule="auto"/>
        <w:ind w:firstLine="720"/>
        <w:contextualSpacing/>
        <w:jc w:val="both"/>
        <w:rPr>
          <w:rFonts w:ascii="Calibri" w:hAnsi="Calibri" w:cs="Calibri"/>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w:t>
      </w:r>
      <w:r w:rsid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Επιτροπής):</w:t>
      </w:r>
      <w:r w:rsidRPr="002B69BF">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Τον λόγο έχει ο Ειδικός Αγορητής της Κ.Ο. «ΔΗΜΟΚΡΑΤΙΚΟ ΠΑΤΡΙΩΤΙΚΟ ΚΙΝΗΜΑ “ΝΙΚΗ”», κ. Γεώργιος Ρούντας.</w:t>
      </w:r>
    </w:p>
    <w:p w14:paraId="35142DF5" w14:textId="0388B93B" w:rsidR="00394BC9" w:rsidRPr="002B69BF" w:rsidRDefault="00394BC9" w:rsidP="002B69BF">
      <w:pPr>
        <w:pStyle w:val="3"/>
        <w:spacing w:before="0" w:after="0" w:line="276" w:lineRule="auto"/>
        <w:ind w:firstLine="720"/>
        <w:contextualSpacing/>
        <w:jc w:val="both"/>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ΓΕΩΡΓΙΟΣ ΡΟΥΝΤΑΣ (Ειδικός Αγορητής της Κ.Ο. «ΔΗΜΟΚΡΑΤΙΚΟ ΠΑΤΡΙΩΤΙΚΟ ΚΙΝΗΜΑ “ΝΙΚΗ”»):</w:t>
      </w:r>
      <w:r w:rsidRPr="002B69BF">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Επιφύλαξη.</w:t>
      </w:r>
    </w:p>
    <w:p w14:paraId="6233E80B" w14:textId="314FE3F9" w:rsidR="00394BC9" w:rsidRPr="002B69BF" w:rsidRDefault="00394BC9" w:rsidP="002B69BF">
      <w:pPr>
        <w:pStyle w:val="3"/>
        <w:spacing w:before="0" w:after="0" w:line="276" w:lineRule="auto"/>
        <w:ind w:firstLine="720"/>
        <w:contextualSpacing/>
        <w:jc w:val="both"/>
        <w:rPr>
          <w:rFonts w:ascii="Calibri" w:hAnsi="Calibri" w:cs="Calibri"/>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w:t>
      </w:r>
      <w:r w:rsid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Επιτροπής):</w:t>
      </w:r>
      <w:r w:rsidRPr="002B69BF">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Τον λόγο έχει η Ειδική Αγορήτρια της Κ.Ο. «ΠΛΕΥΣΗ ΕΛΕΥΘΕΡΙΑΣ–ΖΩΗ ΚΩΝΣΤΑΝΤΟΠΟΥΛΟΥ», κυρία Έλλη Ρούσσου.</w:t>
      </w:r>
    </w:p>
    <w:p w14:paraId="7C59D83E" w14:textId="45F63E85" w:rsidR="00394BC9" w:rsidRPr="002B69BF" w:rsidRDefault="00394BC9" w:rsidP="002B69BF">
      <w:pPr>
        <w:pStyle w:val="3"/>
        <w:spacing w:before="0" w:after="0" w:line="276" w:lineRule="auto"/>
        <w:ind w:firstLine="720"/>
        <w:contextualSpacing/>
        <w:jc w:val="both"/>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107">
        <w:rPr>
          <w:rFonts w:ascii="Calibri" w:hAnsi="Calibri" w:cs="Calibri"/>
          <w:b/>
          <w:bCs/>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ΕΛΛΗ ΡΟΥΣΣΟΥ (Ειδική Αγορήτρια της Κ.Ο. «ΠΛΕΥΣΗ ΕΛΕΥΘΕΡΙΑΣ–ΖΩΗ ΚΩΝΣΤΑΝΤΟΠΟΥΛΟΥ»):</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Κατά.</w:t>
      </w:r>
    </w:p>
    <w:p w14:paraId="1DC9B218" w14:textId="220F7D55"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107">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w:t>
      </w:r>
      <w:r w:rsidR="009A0107">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A0107">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Επιτροπής):</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Συνεπώς, το ως άνω σχέδιο νόμου του Υπουργείου Δικαιοσύνης γίνεται δεκτό</w:t>
      </w:r>
      <w:r w:rsidR="009A0107">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επί της αρχής</w:t>
      </w:r>
      <w:r w:rsidR="009A0107">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κατά πλειοψηφία και εισερχόμαστε στη συζήτηση επί των άρθρων.</w:t>
      </w:r>
    </w:p>
    <w:p w14:paraId="5DC20807" w14:textId="4747F36E"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Τον λόγο έχει ο Εισηγητής της Πλειοψηφίας, κ. Αθανάσιος Ζεμπίλης.</w:t>
      </w:r>
      <w:r w:rsidR="00F42F62"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4A6361C" w14:textId="28B7281D"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107">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ΑΘΑΝΑΣΙΟΣ ΖΕΜΠΙΛΗΣ (Εισηγητής της Πλειοψηφίας):</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Εισερχόμαστε σήμερα στην κατ’ άρθρον συζήτηση και επεξεργασία του σχεδίου νόμου του Υπουργείου Δικαιοσύνης, το οποίο αποτελείται από τέσσερα μέρη και διαρθρώνεται σε 73 άρθρα.</w:t>
      </w:r>
    </w:p>
    <w:p w14:paraId="6E878535" w14:textId="388DA884"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Ειδικότερα με τα άρθρα 1 και 2 τίθεται ο σκοπός και καθορίζεται το αντικείμενο του πρώτου μέρους. Σκοπός του </w:t>
      </w:r>
      <w:r w:rsidR="006152CA"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ρώτου </w:t>
      </w:r>
      <w:r w:rsidR="006152CA"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έρους είναι η συστηματική παρακολούθηση της πορείας των υποθέσεων διαφθοράς, η εξαγωγή συμπερασμάτων για τη</w:t>
      </w:r>
      <w:r w:rsidR="00F42F62"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βέλτιστη εφαρμογή του ισχύοντος θεσμικού πλαισίου για την πάταξη της διαφθοράς, η διασφάλιση της αποτελεσματικότερης και ταχύτερης απονομής της ποινικής δικαιοσύνης και η εμπέδωση του αισθήματος ασφάλειας δικαίου. </w:t>
      </w:r>
    </w:p>
    <w:p w14:paraId="50094872" w14:textId="2CF45DD3"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Με το άρθρο 3 ορίζονται το πεδίο εφαρμογής του </w:t>
      </w:r>
      <w:r w:rsidR="00F42F62"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ρώτου </w:t>
      </w:r>
      <w:r w:rsidR="00F42F62"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έρους και ειδικότερα ο κατάλογος των αδικημάτων διαφθοράς που καταχωρούνται στην ηλεκτρονική βάση δεδομένων</w:t>
      </w:r>
      <w:r w:rsidR="00F42F62"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μ</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 τη</w:t>
      </w:r>
      <w:r w:rsidR="00F42F62"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ρύθμιση του άρθρου 4 συστήνεται στο Υπουργείο Δικαιοσύνης ηλεκτρονική βάση δεδομένων με την επωνυμία «Ενιαίο Μητρώο για την παρακολούθηση υποθέσεων διαφθοράς»</w:t>
      </w:r>
      <w:r w:rsidR="00F42F62"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μ</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 το άρθρο 5 καταγράφονται περιοριστικά οι υπόχρεοι για την ενημέρωση και την καταχώρηση στοιχείων στο Μητρώο. </w:t>
      </w:r>
    </w:p>
    <w:p w14:paraId="45CB8971" w14:textId="77777777" w:rsidR="002C7536" w:rsidRPr="002B69BF" w:rsidRDefault="002C7536"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962B25" w14:textId="4979B916"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Με το άρθρο 6 προβλέπεται ότι κάθε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καταχωρητέα</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υπόθεση διαφθοράς λαμβάνει μοναδικό αναγνωριστικό κωδικό που ακολουθείται σε όλα τα επιμέρους διαδικαστικά στάδια</w:t>
      </w:r>
      <w:r w:rsidR="00F42F6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επίσης,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θεσπίζει αυστηρό πλαίσιο καταχώρισης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ανωνυμοποιημένων</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στοιχείων σύμφωνα με το γενικό κανονισμό για την προστασία δεδομένων.</w:t>
      </w:r>
    </w:p>
    <w:p w14:paraId="1EBD2660" w14:textId="70525118"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την αξιολογούμενη ρύθμιση του άρθρου 7 διασφαλίζεται εμφατικά κατά τη</w:t>
      </w:r>
      <w:r w:rsidR="00F42F6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λειτουργία του Μητρώου η προστασία των ανθρωπίνων δικαιωμάτων της ιδιωτικής ζωής και των δεδομένων προσωπικού χαρακτήρ</w:t>
      </w:r>
      <w:r w:rsidR="00F42F6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σύμφωνα με την κείμενη νομοθεσία</w:t>
      </w:r>
      <w:r w:rsidR="00F42F6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 τη</w:t>
      </w:r>
      <w:r w:rsidR="00F42F6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ρύθμιση του άρθρου 8 προβλέπεται η σύνταξη ετήσιας έκθεσης, με μέριμνα της Επιτροπής, της παραγράφου 3 του άρθρου 4</w:t>
      </w:r>
      <w:r w:rsidR="00F42F6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 τα άρθρα 9 και 10 προβλέπονται εξουσιοδοτικές και μεταβατικές διατάξεις του παρόντος.</w:t>
      </w:r>
    </w:p>
    <w:p w14:paraId="5975E061" w14:textId="09923188"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Ως προς το </w:t>
      </w:r>
      <w:r w:rsidR="004F5B4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Δεύτερο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F5B4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έρος τώρα, τα άρθρα 11 και 12 διαλαμβάνουν το</w:t>
      </w:r>
      <w:r w:rsidR="004F5B4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σκοπό και το αντικείμενο αυτού του σκέλους. Σκοπός του </w:t>
      </w:r>
      <w:r w:rsidR="004F5B4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Δεύτερου</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F5B4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έρους είναι η ενίσχυση της αποτελεσματικότητας των διαδικασιών στο πλαίσιο της πολιτικής δικονομίας σε συνέχεια της έναρξης ισχύος των τροποποιήσεων του νόμου 5221/2025.</w:t>
      </w:r>
    </w:p>
    <w:p w14:paraId="698D5D55" w14:textId="19729F9F"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τα άρθρα 13 και 14 αξιολογούνται και αξιοποιούνται οι δυνατότητες της τεχνολογίας για την ψηφιακή εξουσιοδότηση ενώπιον του Αρείου Πάγου και την εξ αποστάσεως συμμετοχή των διαδίκων στην πολιτική δίκη ακολουθώντας το παράδειγμα της ποινικής και της διοικητικής δικαιοσύνης.</w:t>
      </w:r>
      <w:r w:rsidR="004F5B4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τα άρθρα 15 και 16 επέρχονται τροποποιήσεις στα άρθρα 147 και 215 του Κ</w:t>
      </w:r>
      <w:r w:rsidR="004F5B4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ώδικα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Πολ</w:t>
      </w:r>
      <w:r w:rsidR="004F5B4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ιτικής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4F5B4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ικονομίας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σχετικά με τον τρόπο υπολογισμού της προθεσμίας κατάθεσης προτάσεων και προσθήκης αντίκρουσης καθώς και το ελάχιστο όριο ημερών μετά την κατάθεση της αγωγής για τον ορισμό δικάσιμου.</w:t>
      </w:r>
    </w:p>
    <w:p w14:paraId="61675B9E" w14:textId="3ADE9B05"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Μία σημαντική επίσης ρύθμιση είναι το άρθρο 17 με την οποία τροποποιείται το άρθρο 237 του Κώδικα Πολιτικής Δικονομίας, η οποία ενισχύει τον εξωδικαστικό θεσμό της διαμεσολάβησης. Ειδικότερα θεσπίζεται σαφής διαδικασία επαναφοράς της υπόθεσης σε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περίπτωση αποτυχίας της διαμεσολάβησης χωρίς επιπλέον επιδόσεις και χωρίς επιπλέον έξοδα.</w:t>
      </w:r>
      <w:r w:rsidR="004F5B4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το άρθρο 18 διασφαλίζεται η ουσιαστική άσκηση του δικαιώματος ακρόασης και της αρχής της αντιμωλίας στις μικροδιαφορές.</w:t>
      </w:r>
    </w:p>
    <w:p w14:paraId="55329A6F"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Με τα άρθρα 19 έως 27 ενισχύεται η λειτουργικότητα της ηλεκτρονικής διαδικασίας και αντιμετωπίζονται καθυστερήσεις κατά την άσκηση και επεξεργασία των ένδικων μέσων, ενώ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εξορθολογίζονται</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οι διατάξεις ως προς την αναίρεση ενώπιον του Αρείου Πάγου.</w:t>
      </w:r>
    </w:p>
    <w:p w14:paraId="545A7A50" w14:textId="6D3B3B73"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Τα άρθρα 28 έως 33 αφορούν τη</w:t>
      </w:r>
      <w:r w:rsidR="00955B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διαδικασία έκδοσης διαταγής πληρωμής και διαταγής απόδοσης μισθίου. Με τις διατάξεις αυτές σε συνέχεια της μεταφοράς των σχετικών αρμοδιοτήτων σε δικηγόρο σύμφωνα με το άρθρο 63 του εμβληματικού νόμου 5221/2025, επικαιροποιείται το πλέγμα διατάξεων περί διαταγής πληρωμής και ενισχύεται η κλειστότητα αυτής.</w:t>
      </w:r>
      <w:r w:rsidR="00955B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Από τα άρθρα 34 και 35 επισημαίνουμε κυρίω</w:t>
      </w:r>
      <w:r w:rsidR="00955B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ότι αποσαφηνίζονται ζητήματα αρμοδιότητας συμβολαιογράφων και οριοθέτησης της ευθύνης τους κατά την άσκηση των νέων καθηκόντων ιδιαίτερα μετά τη</w:t>
      </w:r>
      <w:r w:rsidR="00FC2E8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διεύρυνση των αρμοδιοτήτων τους με το νόμο 5221</w:t>
      </w:r>
      <w:r w:rsidR="00FC2E8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 τις διατάξεις των άρθρων 36 έως 40 ρυθμίζονται διαδικαστικά θέματα των αναγκαστικών εκτελέσεων και των πλειστηριασμών.</w:t>
      </w:r>
      <w:r w:rsidR="00955B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Τα άρθρα 41 και 42 καθιερώνουν την πλήρη ψηφιοποίηση της κατάσχεσης εις χείρας τρίτου και της δήλωσης τρίτου μέσω της συγκεκριμένης ψηφιακής πλατφόρμας της Ομοσπονδίας Δικαστικών Επιμελητών Ελλάδας και να πούμε βέβαια ότι η δήλωση τρίτου της παραγράφου 1 του άρθρου 985 του Κ</w:t>
      </w:r>
      <w:r w:rsidR="006152C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ώδικα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Πολ</w:t>
      </w:r>
      <w:r w:rsidR="006152C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ιτικής</w:t>
      </w:r>
      <w:r w:rsidR="00FC2E8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6152C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ικονομίας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συντάσσεται πλέον από δικηγόρο. Η ρύθμιση αυτή ενισχύει τη</w:t>
      </w:r>
      <w:r w:rsidR="00955B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διαφάνεια, περιορίζει καθυστερήσεις και δημιουργεί ενιαία ηλεκτρονική ροή στη διαδικασία αναγκαστικής εκτέλεσης.</w:t>
      </w:r>
      <w:r w:rsidR="00FC2E8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Ακολούθως, τα άρθρα 43 και 44 αφορούν τη</w:t>
      </w:r>
      <w:r w:rsidR="00955B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διαδικασία επίδοσης κατασχετήριας έκθεσης, αλλά και τις περιπτώσεις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υπ</w:t>
      </w:r>
      <w:r w:rsidR="00955B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σέλευσης</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του υπερθεματιστή σε μισθώσεις με μισθωτή το </w:t>
      </w:r>
      <w:r w:rsidR="006152C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ημόσιο.</w:t>
      </w:r>
    </w:p>
    <w:p w14:paraId="4AB627F2" w14:textId="5C15C982"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Από τα άρθρα 45 και 46 να επισημάνουμε κυρίως τις ρυθμίσεις</w:t>
      </w:r>
      <w:r w:rsidR="00FC2E8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52C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οι οποίες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διευκρινίζουν τις μεταβατικές διατάξεις του νόμου 5221 με στόχο την ομαλή ανάληψη των νέων αρμοδιοτήτων από τους συμβολαιογράφους και την κατάλληλη προετοιμασία των ψηφιακών συστημάτων.</w:t>
      </w:r>
      <w:r w:rsidR="00FC2E8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Με το άρθρο 47 επικαιροποιούνται οι πίνακες που προβλέπουν γραμμάτια προείσπραξης, ώστε να διασφαλιστεί ενιαία εφαρμογή και να περιοριστούν οι πρακτικές δυσχέρειες. </w:t>
      </w:r>
    </w:p>
    <w:p w14:paraId="49274A8D" w14:textId="2B96A2E8"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Περαιτέρω</w:t>
      </w:r>
      <w:r w:rsidR="006152C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με τις αξιολογούμενες ρυθμίσεις των άρθρων 48 και 49, τίθεται ο σκοπός και καθορίζεται το αντικείμενο του </w:t>
      </w:r>
      <w:r w:rsidR="005B394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ρίτου </w:t>
      </w:r>
      <w:r w:rsidR="005B394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έρους. Σκοπός του </w:t>
      </w:r>
      <w:r w:rsidR="006152C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ρίτου </w:t>
      </w:r>
      <w:r w:rsidR="006152C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έρους είναι η ενίσχυση της εύρυθμης λειτουργίας της δικαιοσύνης και η επιτάχυνση της απονομής της μέσω παρεμβάσεων στην οργάνωση και τη στελέχωση των ποινικών δικαστηρίων, ο εξορθολογισμός ζητημάτων υπηρεσιακής κατάστασης δικαστικών και εισαγγελικών λειτουργών και η βελτίωση επιμέρους διατάξεων που συνδέονται με τη λειτουργία του Ελεγκτικού Συνεδρίου, των δικαστικών υπηρεσιών και συναφών δομών του Υπουργείου Δικαιοσύνης καθώς και στοχευμένες ρυθμίσεις για ειδικά ζητήματα ποινικής δικονομίας και εκτέλεσης ποινών. </w:t>
      </w:r>
    </w:p>
    <w:p w14:paraId="0363E2AF" w14:textId="27AA4C0B"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το άρθρο 50 καθιερώνεται ενισχυμένο και διαφανές σύστημα κλήρωσης και στελέχωσης ποινικών συνθέσεων</w:t>
      </w:r>
      <w:r w:rsidR="005B394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πίσης, συγκροτούνται ποινικά τμήματα στα Εφετεία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Αθηνών και Θεσσαλονίκης στα οποία οι πρόεδροι εφετών και εφέτες υπηρετούν με αποκλειστική απασχόληση, ορισμένη θητεία</w:t>
      </w:r>
      <w:r w:rsidR="005B394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B394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 τον τρόπο αυτό επιδιώκεται η εξειδίκευση και η ομοιομορφία στην πράξη. </w:t>
      </w:r>
    </w:p>
    <w:p w14:paraId="4702F43C" w14:textId="6FAA795C"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το άρθρο 51</w:t>
      </w:r>
      <w:r w:rsidR="006152C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διευκρινίζεται ότι τα καθήκοντα που εκτελούν αποσπασθέντες δικαστικοί λειτουργοί είτε στο Υπουργείο Δικαιοσύνης είτε σε ευρωπαϊκούς και διεθνείς οργανισμούς είναι συμβατά με το δικαστικό λειτούργημα.</w:t>
      </w:r>
      <w:r w:rsidR="005B394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τα άρθρα 52 και 53 ρυθμίζονται ζητήματα σχετικά με την προαγωγή στη θέση του Γενικού Επιτρόπου της Επικρατείας στο Ελεγκτικό Συνέδριο</w:t>
      </w:r>
      <w:r w:rsidR="005B394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διαίτερα, όμως, θα ήθελα να επισημάνω και τη</w:t>
      </w:r>
      <w:r w:rsidR="005B394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ρύθμιση για την απαλλαγή από την υποχρέωση δικαστικού ενσήμου στις αναγνωριστικές αγωγές κάτι που αποτελούσε διαχρονικό και πάγιο αίτημα των δικηγορικών συλλόγων. </w:t>
      </w:r>
    </w:p>
    <w:p w14:paraId="2DEC5170" w14:textId="70B13DD5"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τα άρθρα 54, 55, 56 και 57</w:t>
      </w:r>
      <w:r w:rsidR="006152C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αναδιαρθρώνονται οι οργανικές θέσεις στο Ελεγκτικό Συνέδριο, με στόχο την καλύτερη αντιστοίχιση προσόντων και αναγκών, ρυθμίζονται ζητήματα αναπλήρωσης και προαγωγών και αντιμετωπίζονται επικείμενες ελλείψεις λόγω συνταξιοδότησης. Με το άρθρο 58 αυξάνονται οι οργανικές θέσεις σε κρίσιμους βαθμούς της δικαιοσύνης προκειμένου να επιταχυνθεί η απονομή της μέσω της καλύτερης στελέχωσης του συστήματος. </w:t>
      </w:r>
    </w:p>
    <w:p w14:paraId="4C94EA64" w14:textId="5A9E085E"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Τα άρθρα 59 και 60 αφορούν τα ειδικά προσόντα διορισμού συμβολαιογράφων και την κωδικοποίηση της νομοθεσίας περί Συμβουλίου της Επικρατείας. Με το άρθρο 61 αναγνωρίζονται τα </w:t>
      </w:r>
      <w:r w:rsidR="006152C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Σπίτια του Παιδιού</w:t>
      </w:r>
      <w:r w:rsidR="006152C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ως οργανικές μονάδες επιπέδου τμήματος με σαφές διοικητικό πλαίσιο ενισχύοντας τη θεσμική προστασία ανήλικων θυμάτων. </w:t>
      </w:r>
    </w:p>
    <w:p w14:paraId="40259E53" w14:textId="6E88A920"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τα άρθρα 62 και 63 εντάσσονται ρητά οι Αχαρνές στην Περιφερειακή Έδρα Περιστερίου, ενώ προστίθενται οι αρχιερείς στην ιδιάζουσα δωσιδικία του μονομελούς εφετείου.</w:t>
      </w:r>
      <w:r w:rsidR="0085722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Με το άρθρο 64 εισάγεται ποσοτικός περιορισμός στην έκταση ορισμένων δικογράφων στην ποινική διαδικασία με στόχο την ενίσχυση της οικονομίας της δίκης και την αποτελεσματική διαχείριση του αναιρετικού ελέγχου χωρίς να θίγεται ο πυρήνας του δικαιώματος της πολιτικής προστασίας. </w:t>
      </w:r>
    </w:p>
    <w:p w14:paraId="7E37AD24" w14:textId="579540D5"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Στα άρθρα 65, 66, 67 και 68 διαλαμβάνονται ρυθμίσεις για τον επίκουρο εισαγγελέα του ν. 2265/1994 για τις αποσπάσεις δικαστικών υπαλλήλων, για την επιλογή προϊσταμένων δικαστικών υπαλλήλων καθώς και για τους αποφοίτους της Εθνικής Σχολής Δικαστικών Λειτουργών</w:t>
      </w:r>
      <w:r w:rsidR="006152C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πίσης, ικανοποιώντας ένα πάγιο και διαχρονικό αίτημα. </w:t>
      </w:r>
    </w:p>
    <w:p w14:paraId="728A8975" w14:textId="6B37BA12"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 άρθρο 69 αφορά τα νέα διαχειριστικά καθήκοντα του</w:t>
      </w:r>
      <w:r w:rsidR="0085722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ΤΑΧΔ</w:t>
      </w:r>
      <w:r w:rsidR="002F455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w:t>
      </w:r>
      <w:r w:rsidR="0085722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455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(Ταμείο Χρηματοδοτήσεως Δικαστικών Κτιρίων)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επί των πολιτικών και ποινικών δικαστηρίων της χώρας</w:t>
      </w:r>
      <w:r w:rsidR="002F455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455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 σημείο αυτό θα πρέπει να επισημάνουμε ότι για πρώτη φορά εκτελείται ένα τόσο σημαντικό έργο για την κτιριολογική υποδομή των δικαστηρίων της χώρας</w:t>
      </w:r>
      <w:r w:rsidR="002F455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περαιτέρω 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 τα άρθρα 70 και 71, θεσπίζονται ρυθμίσεις για την πλασματική έκτιση της ποινής σε περιπτώσεις παραβίασης συνθηκών κράτησης και για τη δυνατότητα αντικατάστασης μέρους της ποινής με κοινωφελή εργασία υπό προϋποθέσεις ενισχύοντας με αυτό</w:t>
      </w:r>
      <w:r w:rsidR="002F455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τον τρόπο την αναλογικότητα στην εκτέλεση των ποινών και τη λειτουργία της επανένταξης. </w:t>
      </w:r>
    </w:p>
    <w:p w14:paraId="667A3731" w14:textId="53EA47BD"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Τέλος, με το </w:t>
      </w:r>
      <w:r w:rsidR="001843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έταρτο </w:t>
      </w:r>
      <w:r w:rsidR="001843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έρος και την ακροτελεύτια ρύθμιση ορίζεται η έναρξη ισχύος του παρόντος.  </w:t>
      </w:r>
    </w:p>
    <w:p w14:paraId="79A43C72"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ΑΝΑΣΤΑΣΙΟΣ ΜΠΑΡΤΖΩΚΑΣ (Πρόεδρος της Επιτροπής):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Εισηγήτρια της Μειοψηφίας, κ. Λιακούλη, έχει τον λόγο.</w:t>
      </w:r>
    </w:p>
    <w:p w14:paraId="4A134360" w14:textId="0234738E" w:rsidR="00394BC9" w:rsidRPr="002B69BF" w:rsidRDefault="00394BC9" w:rsidP="002B69BF">
      <w:pPr>
        <w:spacing w:line="276" w:lineRule="auto"/>
        <w:ind w:firstLine="720"/>
        <w:contextualSpacing/>
        <w:jc w:val="both"/>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eastAsia="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B69BF">
        <w:rPr>
          <w:rFonts w:ascii="Calibri" w:eastAsia="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ΕΥΑΓΓΕΛΙΑ ΛΙΑΚΟΥΛΗ (Εισηγήτρια της Μειοψηφίας):</w:t>
      </w:r>
      <w:r w:rsidRPr="002B69BF">
        <w:rPr>
          <w:rFonts w:ascii="Calibri" w:eastAsia="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Κυρίες και κύριοι συνάδελφοι, θέλω να εξηγήσω καταρχ</w:t>
      </w:r>
      <w:r w:rsidR="002F4558"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άς</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παρουσία και του κυρίου Υπουργού</w:t>
      </w:r>
      <w:r w:rsidR="002F4558"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ότι η επιφύλαξή μας σε ότι αφορά την ψήφιση του συγκεκριμένου νομοσχεδίου συνίσταται μόνο σε ένα γεγονός το οποίο ανέφερα και χθες και επαναλαμβάνω μετ’ επιτάσεως σήμερα ότι μετά την τοποθέτηση του εκπροσώπου του Διευθυντή της Αρχής Προστασίας Δεδομένων Προσωπικού Χαρακτήρα σε ό,τι αφορά τις διατάξεις για το Ψηφιακό Μητρώο Παρακολούθησης της Διαφθοράς</w:t>
      </w:r>
      <w:r w:rsidR="002F4558"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π</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εριμένουμε και σήμερα από τον κ. Υπουργό την απόσυρση των συγκεκριμένων διατάξεων προκειμένου από κοινού με </w:t>
      </w:r>
      <w:r w:rsidR="002F4558"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την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Αρχή Προστασίας Δεδομένων Προσωπικού Χαρακτήρα την οποία γράψατε στα παλαιότερα των υποδημάτων σας, να επεξεργαστείτε εκ νέου το νομοσχέδιο και τις παγίδες τις οποίες χθες ο ίδιος </w:t>
      </w:r>
      <w:r w:rsidR="002F4558"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εκπρόσωπος της Αρχής, γνωστοποίησε στη Βουλή και καταγράφηκαν στα πρακτικά</w:t>
      </w:r>
      <w:r w:rsidR="002F4558"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πρέπει όπως καταλάβατε, να την αντιμετωπίσετε</w:t>
      </w:r>
      <w:r w:rsidR="0065564E"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διότι,</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θέμα μόνο</w:t>
      </w:r>
      <w:r w:rsidR="0065564E"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αστείο δεν είναι εκτός </w:t>
      </w:r>
      <w:r w:rsidR="0065564E"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 μας μιλάτε για ένα σύγχρονο φακέλωμα το οποίο θέλετε με αυτόν τον τρόπο να κάνετε και εμάς δεν μας λογαριάζετε καθόλου σε ότι αφορά την πολιτική, αλλά και επιστημονική άποψη στα συγκεκριμένα ζητήματα. </w:t>
      </w:r>
    </w:p>
    <w:p w14:paraId="1E631B9E" w14:textId="3FE9024E" w:rsidR="00394BC9" w:rsidRPr="002B69BF" w:rsidRDefault="00394BC9" w:rsidP="002B69BF">
      <w:pPr>
        <w:spacing w:line="276" w:lineRule="auto"/>
        <w:ind w:firstLine="720"/>
        <w:contextualSpacing/>
        <w:jc w:val="both"/>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Εξηγούμαι</w:t>
      </w:r>
      <w:r w:rsidR="009A0107">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λοιπόν</w:t>
      </w:r>
      <w:r w:rsidR="009A0107">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A0107">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διαφθορά καλπάζει με σκάνδαλα επί σκανδάλων και το Υπουργείο Δικαιοσύνης προβάλλει τη</w:t>
      </w:r>
      <w:r w:rsidR="0065564E"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δημιουργία ενός Μητρώου για να καταγράφονται </w:t>
      </w:r>
      <w:r w:rsidR="0065564E"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λέει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υποθέσεις και για να εξάγονται </w:t>
      </w:r>
      <w:r w:rsidR="0065564E"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λέει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στατιστικά</w:t>
      </w:r>
      <w:r w:rsidR="0065564E"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ά</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ρα, ο λόγος που γίνεται αυτό το Ψηφιακό Μητρώο είναι για να εξάγονται στατιστικά έτσι, λέει το υπουργείο. Δημιουργείτ</w:t>
      </w:r>
      <w:r w:rsidR="00354771"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αι</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ένα Μητρώο εντελώς αποσπασματικά, δεν υπηρετεί καθόλου την πάταξη της διαφθοράς όπως λέει διότι</w:t>
      </w:r>
      <w:r w:rsidR="00354771"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αν είναι στατιστικό είναι μόνο για να δει πως ο δείκτης πάει</w:t>
      </w:r>
      <w:r w:rsidR="00354771"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δ</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εν συνοδεύεται δηλαδή με πολιτικές που θα μας λένε ότι αυτό θα αποτελέσει ένα μπούσουλα για το πο</w:t>
      </w:r>
      <w:r w:rsidR="00354771"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θα πάει το υπουργείο για το </w:t>
      </w:r>
      <w:r w:rsidR="00354771"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 θα κάνει κινήσεις ευαισθητοποίησης, </w:t>
      </w:r>
      <w:r w:rsidR="00354771"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 θα οργανώσει προγράμματα αντιμετώπισης της διαφθοράς </w:t>
      </w:r>
      <w:r w:rsidR="00354771"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και ούτω καθεξής.</w:t>
      </w:r>
    </w:p>
    <w:p w14:paraId="63C1CC23" w14:textId="690A3FC1" w:rsidR="00304D0B" w:rsidRPr="002B69BF" w:rsidRDefault="00394BC9" w:rsidP="002B69BF">
      <w:pPr>
        <w:spacing w:line="276" w:lineRule="auto"/>
        <w:ind w:firstLine="720"/>
        <w:contextualSpacing/>
        <w:jc w:val="both"/>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Άρα</w:t>
      </w:r>
      <w:r w:rsidR="009A0107">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λοιπόν, έρχεται μόνο του μέσα στο χάος, άγνωστη απολύτως η στοχοθεσία του Μητρώου.</w:t>
      </w:r>
      <w:r w:rsidR="00354771"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Τα στατιστικά για παράδειγμα </w:t>
      </w:r>
      <w:r w:rsidR="00354771"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τα οποία</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θα εξάγονται πώς ακριβώς θα αξιοποιούνται μέσα στο Υπουργείο, με συναρμόδια υπουργεία και έξω από αυτά</w:t>
      </w:r>
      <w:r w:rsidR="00304D0B"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04D0B"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 κοινωνικούς φορείς, με αρμόδιους φορείς που συνάδουν με το έργο της δικαιοσύνης; Θέλουμε να μας πείτε, ποιο είναι τελικά το σχέδιό </w:t>
      </w:r>
      <w:r w:rsidR="00304D0B"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σας.</w:t>
      </w:r>
    </w:p>
    <w:p w14:paraId="1D990A0E" w14:textId="4A06C8CF" w:rsidR="00394BC9" w:rsidRPr="002B69BF" w:rsidRDefault="00394BC9" w:rsidP="002B69BF">
      <w:pPr>
        <w:spacing w:line="276" w:lineRule="auto"/>
        <w:ind w:firstLine="720"/>
        <w:contextualSpacing/>
        <w:jc w:val="both"/>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 Υπουργός λοιπόν, λέει στατιστικά. Η Αρχή Προστασίας Δεδομένων Προσωπικού Χαρακτήρα </w:t>
      </w:r>
      <w:r w:rsidR="00304D0B"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λέει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μας είπε χθες</w:t>
      </w:r>
      <w:r w:rsidR="00304D0B"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ότι θα είναι κανονική επεξεργασία προσωπικών δεδομένων. Η Α.Α.Δ.Ε., λέει για καλύτερη εποπτεία των υποθέσεων.</w:t>
      </w:r>
      <w:r w:rsidR="00304D0B"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 ποια εποπτεία, όμως, μιλάτε, αφού υποτίθεται ότι είναι ανώνυμα;</w:t>
      </w:r>
      <w:r w:rsidR="00304D0B"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Από τη</w:t>
      </w:r>
      <w:r w:rsidR="00304D0B"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μία λοιπόν, μας λέτε στατιστικά και ανώνυμα στοιχεία, από την άλλη μας λέτε, όμως, σε άρθρο του νομοσχεδίου ότι υπάρχει πρόβλεψη για αναστολή καταχώρισης εφόσον</w:t>
      </w:r>
      <w:r w:rsidR="00304D0B"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δημιουργείται κίνδυνος για έρευνα ή πρόσωπα. </w:t>
      </w:r>
    </w:p>
    <w:p w14:paraId="546058F0" w14:textId="6282434D" w:rsidR="00394BC9" w:rsidRPr="002B69BF" w:rsidRDefault="00394BC9" w:rsidP="002B69BF">
      <w:pPr>
        <w:spacing w:line="276" w:lineRule="auto"/>
        <w:ind w:firstLine="720"/>
        <w:contextualSpacing/>
        <w:jc w:val="both"/>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 κ. Ρουσόπουλος χθες, σας το επισήμαν</w:t>
      </w:r>
      <w:r w:rsidR="00304D0B"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κύριε Υπουργέ, δηλαδή</w:t>
      </w:r>
      <w:r w:rsidR="00304D0B"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είστε αντιφατικός με τον ίδιο σας τον εαυτό από την μία λέτε μόνο</w:t>
      </w:r>
      <w:r w:rsidR="00304D0B"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στατιστικά και απόλυτα ανώνυμα σας διόρθωσε, σας είπε δεν είναι ανώνυμα, είναι ψευδώνυμα. Παίρνει κωδικό δηλαδή ο κάθε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ένας που εμπλέκεται σε υπόθεση φερόμενης διαφθοράς </w:t>
      </w:r>
      <w:r w:rsidR="005C39F3"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διότι,</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θα έχει δικαστεί προσέξτε, θα έχει εισαχθεί απλά στη διαδικασία</w:t>
      </w:r>
      <w:r w:rsidR="005C39F3"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δηλαδή ακόμη και στην προκαταρκτική διαδικασία δηλαδή θα παίρνει έναν κωδικό</w:t>
      </w:r>
      <w:r w:rsidR="005C39F3"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δηλαδή αυτό θα αντιστοιχεί στο όνομά του και στο πρόσωπό του</w:t>
      </w:r>
      <w:r w:rsidR="005C39F3"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ηλαδή με απλά λόγια, </w:t>
      </w:r>
      <w:r w:rsidR="005C39F3"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 αυτό δεν είναι φακέλωμα τότε ποιο είναι; </w:t>
      </w:r>
    </w:p>
    <w:p w14:paraId="0F40C44F" w14:textId="3041A6A8" w:rsidR="00394BC9" w:rsidRPr="002B69BF" w:rsidRDefault="00394BC9" w:rsidP="002B69BF">
      <w:pPr>
        <w:spacing w:line="276" w:lineRule="auto"/>
        <w:ind w:firstLine="720"/>
        <w:contextualSpacing/>
        <w:jc w:val="both"/>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 κωδικός, μας είπε εκπρόσωπος της Αρχής Προστασίας Δεδομένων Προσωπικού Χαρακτήρα</w:t>
      </w:r>
      <w:r w:rsidR="00D021B4">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είναι εύκολο να συνδεθεί με το πρόσωπο και κάθε φορά που υπάρχει λόγος να βρούμε το πρόσωπο θα προσφεύγουμε στον κωδικό</w:t>
      </w:r>
      <w:r w:rsidR="005C39F3"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ή</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 δηλαδή από την προκαταρκτική ένταξη στο Μητρώο χωρίς να έχει καν ωριμάσει η υπόθεση, χωρίς να έχει ασκηθεί ποινική δίωξη εσείς θα έχετε ένα πρόσωπο με έναν κωδικό που κάθε φορά που θα χρειάζεται να το χρησιμοποιείτε θα μπορείτε να το κάνετε.</w:t>
      </w:r>
    </w:p>
    <w:p w14:paraId="0D79D28E" w14:textId="61A33699" w:rsidR="00760D2A"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Δεν απαντήσατε στο π</w:t>
      </w:r>
      <w:r w:rsidR="00760D2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ώ</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ς αλήθεια διασφαλίζεται ότι αυτό δεν θα αποτελέσει εργαλείο σε κάθε κακοπροαίρετο για κατευθυνόμενες μηνύσεις και εξευτελισμό προσώπων;</w:t>
      </w:r>
      <w:r w:rsidR="001843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Πώς; Δεν είναι υποκριτική η αναφορά σας στο </w:t>
      </w:r>
      <w:r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GDPR</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w:t>
      </w:r>
      <w:r w:rsidR="001843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στιγμή που δεν τηρούνται οι ίδιες οι προβλέψεις του Κανονισμού; Δεν είναι προχειρότητα ένα νομοσχέδιο χωρίς διαβούλευση με τους αρμ</w:t>
      </w:r>
      <w:r w:rsidR="00760D2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760D2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ους; Η νομοθεσία των προσωπικών δεδομένων, κυρίες και κύριοι συνάδελφοι, είναι πολύ</w:t>
      </w:r>
      <w:r w:rsidR="00760D2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πολύ συγκεκριμένη, είναι πολύ αυστηρή, είναι σύνθετη. Δεν είναι απλό ούτε για εμάς τους νομικούς. Το Υπουργείο δεν έχει τηρήσει καν τη</w:t>
      </w:r>
      <w:r w:rsidR="00760D2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στοιχειώδη διαδικασία. Εδώ μιλάμε για προσωπικά δεδομένα, για δεδομένα από ποινικές καταδίκες ενδεχομένως, αμετάκλητες αποφάσεις και λοιπά και το Υπουργείο τα αντιμετωπίζει επιφανειακά. </w:t>
      </w:r>
    </w:p>
    <w:p w14:paraId="21B33B47" w14:textId="5C723D2C" w:rsidR="00184368"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Δεν προκύπτει από κανένα σημείο του νομοσχεδίου όπως πολύ σωστά είπε ο κ. Ρουσόπουλος, ποιος θα έχει τη γνώση των ευαίσθητων πληροφοριών, για πόσο χρόνο και για ποια στοιχεία. Οι παρατηρήσεις των </w:t>
      </w:r>
      <w:r w:rsidR="00760D2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ορέων ήταν τόσο ουσιαστικές</w:t>
      </w:r>
      <w:r w:rsidR="00D914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κατακεραύνωσαν βέβαια το Υπουργείο Δικαιοσύνης</w:t>
      </w:r>
      <w:r w:rsidR="00D914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αλλά σε θεσμικό επίπεδο όχι σε πολιτικό. Αυτοί έτσι μίλησαν εδώ αλλά και σε επίπεδο διατάξεων. Κόλαφος ήταν η Αρχή Προστασίας Δεδομένων και καλά που την προτείναμε να έρθει στους </w:t>
      </w:r>
      <w:r w:rsidR="00D914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ορείς και να μπορέσει να εκφραστεί γιατί εσείς δεν τους καλέσατε. </w:t>
      </w:r>
    </w:p>
    <w:p w14:paraId="7942443B" w14:textId="4D7274EE"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Τι μας είπε</w:t>
      </w:r>
      <w:r w:rsidR="00D021B4">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λοιπόν, συγκεκριμένα;</w:t>
      </w:r>
      <w:r w:rsidR="001843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Μας είπε </w:t>
      </w:r>
      <w:r w:rsidR="00D914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λοιπόν,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 Αρχή Προστασίας Δεδομένων Προσωπικού Χαρακτήρα ότι δεν ρωτήθηκε για να συμβάλει στη διαμόρφωση του νομοσχεδίου. Τα δεδομένα μας είπε επίσης ότι δεν είναι ανώνυμα αλλά ψευδώνυμα. Λάθος λοιπόν, η αναφορά που κάνατε σε ψευδώνυμα διορθώστε το. Ψευδώνυμα δεδομένα σημαίνει επεξεργασία δεδομένων σύμφωνα με το </w:t>
      </w:r>
      <w:r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GDPR</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ανήκουν σε διατάξεις του σχετικού νόμου. Οι σκοποί του μητρώου όπως αναφέρονται στο νομοσχέδιο θα μπορούσαν να εξυπηρετηθούν και χωρίς να συνεπάγονται επεξεργασία προσωπικών δεδομένων</w:t>
      </w:r>
      <w:r w:rsidR="00D914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ελικά, όμως, έχουμε επεξεργασία άρα</w:t>
      </w:r>
      <w:r w:rsidR="00D914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έχουμε και τους αντίστοιχους περιορισμούς. Γι’ αυτό και επιμένω</w:t>
      </w:r>
      <w:r w:rsidR="00D914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έχουμε περιορισμούς λοιπόν από το </w:t>
      </w:r>
      <w:r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GDPR</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από όλες τις διατάξεις των νόμων που αναφέρονται στα προσωπικά δεδομένα. </w:t>
      </w:r>
    </w:p>
    <w:p w14:paraId="7E408DE1" w14:textId="0B5E70B0"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Γιατί</w:t>
      </w:r>
      <w:r w:rsidR="00D021B4">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ναι</w:t>
      </w:r>
      <w:r w:rsidR="00D914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έρχεται η Αρχή χθες και ανατρέπει, κύριε Υπουργέ, την σκοπιμότητα του νομοσχεδίου σας και τον τρόπο με τον οποίο νομοθετικά αυτό έχει παρασκευαστεί. Σας λέει λοιπόν ότι δεν μπορείτε να το κάνετε αυτό</w:t>
      </w:r>
      <w:r w:rsidR="00D021B4">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914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διότι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πρέπει να το υπάγεται στο </w:t>
      </w:r>
      <w:r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GDPR</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σε όλες τις διατάξεις και τους περιορισμούς για τα προσωπικά δεδομένα</w:t>
      </w:r>
      <w:r w:rsidR="001843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αρότι εσείς πήγατε εκ του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πονηρού να βάλετε ότι είναι ανώνυμα, είναι ψευδώνυμα</w:t>
      </w:r>
      <w:r w:rsidR="00D914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είναι ανώνυμα</w:t>
      </w:r>
      <w:r w:rsidR="001843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ρα, λοιπόν, η πρόθεση του υπουργείου για συγκεντρωτικά στοιχεία και στατιστικά δεν αποτυπώνεται στο σώμα των διατάξεων </w:t>
      </w:r>
      <w:r w:rsidR="001843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επίσης </w:t>
      </w:r>
      <w:r w:rsidR="00D914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και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από τον κωδικό</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θα μπορεί να βρει το πρόσωπο που αφορά όποιος το επεξεργάζεται. Ασάφεια επίσης, υπάρχει στον προσδιορισμό του υπεύθυνου της επεξεργασίας. </w:t>
      </w:r>
    </w:p>
    <w:p w14:paraId="6779CF85" w14:textId="6AA90C45"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Σας ρώτησαν χθες από την Αρχή</w:t>
      </w:r>
      <w:r w:rsidR="00D914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ποι</w:t>
      </w:r>
      <w:r w:rsidR="00D914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ς θα είναι αυτός ο υπεύθυνος που έχει και μάτια, έχει και χέρια έχει και αυτιά και ξέρει πολύ καλά τον κωδικό, ο οποίος κωδικός θα μπει στο συγκεκριμένο στοιχείο προκειμένου να μπει στην τελική σας επεξεργασία</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προκειμένου να μπει στην τελική σας πλατφόρμα που είναι το μητρώο; </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ας ζήτησε </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επίσης,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 Αρχή να προσδιορίσετε γιατί υπάρχει ασάφεια</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τι θα καταχωρείται συγκεκριμένα, ποιες κατηγορίες δεδομένων. </w:t>
      </w:r>
    </w:p>
    <w:p w14:paraId="21F29B71" w14:textId="4115B541" w:rsidR="001E2568"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 μιλάμε</w:t>
      </w:r>
      <w:r w:rsidR="00D021B4">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λοιπόν, για ψευδώνυμα δεδομένα </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όπως παραδεχτήκατε ότι είναι</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 ποιο</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λόγο λέτε ότι μπορεί να υπάρξει κίνδυνος </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στην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σχετική διάταξη που θα οδηγήσει σε αναστολή καταχώρισης;</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Γιατί να αναστείλετε την καταχώρηση αφού είναι ψευδώνυμα, είναι ασφαλή, δεν βλέπει κανείς τίποτα, δεν ξέρει κανείς τίποτα, δεν το χρησιμοποιείτε για άλλους σκοπούς </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και λοιπά;</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Να εξασφαλιστεί λοιπόν ότι κανείς από τους εμπλεκόμενους φορείς δικαστήρια, διοικητικές αρχές ή η τριμελής αυτή επιτροπή του Υπουργείου Δικαιοσύνης δεν θα έχει δυνατότητα άρσης της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ψευδωνυμοποίησης</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εκτός κ</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 αν είναι πραγματικά απαραίτητο </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σας είπαν</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άφησε και αιχμή η Αρχή γι</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αυτή</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την τριμελή επιτροπή. Πώς να μην αφήσει αφού είναι ο εκάστοτε της Οικονομικής Εισαγγελίας και δύο στελέχη του Υπουργείου Δικαιοσύνης. Έτσι είναι. </w:t>
      </w:r>
    </w:p>
    <w:p w14:paraId="4D2744D7" w14:textId="023A7CFD" w:rsidR="001E2568"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Διαλειτουργικότητα του Μητρώου με άλλα μητρώα επίσης, επισήμαναν ασάφεια  στο νομοσχέδιο καμία αναφορά επίσης στο κρίσιμο θέμα του χρόνου. Εμείς βάζουμε σήμερα τα ερωτήματα στις </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ατάξεις που έβαλε η Αρχή όπως καταλαβαίνετε και τα ερωτήματα είναι Θεσμικά δεν είναι πολιτικά. Για πόσο χρόνο θα τηρούνται σε αυτό το μητρώο, δεν πρέπει να μας πείτε;</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Επίσης, τόνισαν ότι πρόκειται για μεγάλης κλίμακας επεξεργασία </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ροσωπικών </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εδομένων που όχι μόνο</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είναι ευαίσθητα, αλλά αποτελούν ειδική κατηγορία στο </w:t>
      </w:r>
      <w:r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GDPR</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ως ποινικές διώξεις και καταδίκες, με ειδική μεταχείριση στον κανονισμό.</w:t>
      </w:r>
    </w:p>
    <w:p w14:paraId="0C82CFFB" w14:textId="77777777" w:rsidR="001F76F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Άρα</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ύριε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πουργέ, θα πρέπει να αποσύρεται από το νομοσχέδιο το συγκεκριμένο τμήμα που αφορά τουλάχιστον</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Μητρώο</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αι επειδή το νομοσχέδιο αναφέρεται στο Μητρώο προφανώς</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θα πρέπει να αποσύρετε το κεντρικό θέμα του νομοσχεδίου και αυτό δεν σας το λέμε πολιτικά δεν αντιπαρατιθέμεθα σε αυτό, αλλά σας το λέμε</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εσμικά.</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Όταν υπάρχει αυτό το πρακτικό της χθεσινής μέρας με την ακρόαση Φορέων, με την Αρχή να έρχεται και να σας λέει ότι δεν τους πήρατε ποτέ ούτε ένα τηλέφωνο να τους ρωτήσετε</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τι τους βάλατε μέσα στο Σαββατοκύριακο να δουν αυτό το κρίσιμο νομοσχέδιο που είναι καθαρά στο πεδίο τους, λίγο σεβασμός νομίζω στους Θεσμούς, αρκεί. </w:t>
      </w:r>
    </w:p>
    <w:p w14:paraId="01D593F9" w14:textId="45E2E26E" w:rsidR="00394BC9" w:rsidRPr="002B69BF" w:rsidRDefault="001F76F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έλος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θέλω να μιλήσω για τις αλλαγές στο</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νέο Κώδικα Πολιτικής Δικονομίας, αυτόν που ψηφίστηκε το καλοκαίρι και άρχισε να ισχύει από 1η Ιανουαρίου του 2026</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ή</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πριν τα Χριστούγεννα έγιναν και πάλι αλλαγές το έχουμε επισημάνει δημιουργείται τεράστια ανασφάλεια δικαίου, μόνιμες αλλαγές.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Προσπαθήσατε χθες να παρουσιάσετε τις αλλαγές </w:t>
      </w:r>
      <w:proofErr w:type="spellStart"/>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κατ</w:t>
      </w:r>
      <w:proofErr w:type="spellEnd"/>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άρθρον </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ως</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ήσσονος σημασίας θεσμικά και νομοτεχνικά όπως η διαδικασία πάσχει. Στην κατάσχεση εις χείρας τρίτου, όμως, κεντρικός ρόλος είναι αυτός των δικηγόρων σας είπαν οι εκπρόσωποι των </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ικηγορικών </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υλλόγων. Διασφαλίζει την ορθότητα στη νομιμότητα της διαδικασίας</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την τήρηση των εγγυήσεων, τον σεβασμό των δικαιωμάτων του οφειλέτη και του τρίτου. Δεν μπορεί ο δικηγόρος να καθίσταται βοηθητικός και περιφερειακός στη</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διαδικασία της κατάσχεσης εις χείρας τρίτου. </w:t>
      </w:r>
    </w:p>
    <w:p w14:paraId="4EB712CC" w14:textId="77777777" w:rsidR="00CE2F24"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Πάλι φέρνετε εμπλοκή επίσης, στο θέμα της αρμοδιότητας των συμβολαιογράφων με την </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ροποποίηση του 954 που ορίζετ</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αρμόδιο συμβολαιογράφο για τον πλειστηριασμό στην περιφέρεια του Πρωτοδικείου</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άλλ</w:t>
      </w:r>
      <w:r w:rsidR="001F76F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ς οπουδήποτε στη </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χ</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ώρα δημιουργώντας έτσι σοβαρότατο ζήτημα στη μεταφορά των πλειστηριασμών στην Αθήνα και </w:t>
      </w:r>
      <w:r w:rsidR="001E2568"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fast</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E2568"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track</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διαδικασίες για περιουσίες σε όλη τη </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χ</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ώρα.</w:t>
      </w:r>
      <w:r w:rsidR="00CE2F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Ευνοούνται τα </w:t>
      </w:r>
      <w:r w:rsidR="00810BA5"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w:t>
      </w:r>
      <w:r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810BA5"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οι οφειλέτες σε δυσμενή θέση η πραγματικότητα δυστυχώς</w:t>
      </w:r>
      <w:r w:rsidR="00810BA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αυτή είναι.</w:t>
      </w:r>
    </w:p>
    <w:p w14:paraId="79A1EC09" w14:textId="754A0FC3"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Ξεκίνησε επίσης, το Μητρώο Δυαδικών χωρίς παράλληλη αρμοδιότητα των </w:t>
      </w:r>
      <w:r w:rsidR="00810BA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ρωτοδικείων χωρίς να έχει προηγηθεί επιμόρφωση των συμβολαιογράφων</w:t>
      </w:r>
      <w:r w:rsidR="00CE2F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E2F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ας τα είπαν και οι ίδιοι. Ακόμη τέλος Ιανουαρίου γίνονταν σεμινάρια, φτάσαμε τον Φλεβάρη για να καθοριστεί η ευθύνη των συμβολαιογράφων για να ξεμπλοκάρουν οι δημοσιεύσεις.</w:t>
      </w:r>
      <w:r w:rsidR="00C1382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Καταθέσαμε ήδη </w:t>
      </w:r>
      <w:r w:rsidR="00D021B4">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ρώτηση για τα προβλήματα, της καθυστερήσεις</w:t>
      </w:r>
      <w:r w:rsidR="00810BA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ζητάμε στατιστικά σε σχέση με πέ</w:t>
      </w:r>
      <w:r w:rsidR="001E256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ρυ</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σι.</w:t>
      </w:r>
    </w:p>
    <w:p w14:paraId="0EDB9D15" w14:textId="354BA659" w:rsidR="00CE2F24"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Τέλος</w:t>
      </w:r>
      <w:r w:rsidR="00C1382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καταργείται το </w:t>
      </w:r>
      <w:r w:rsidR="00C1382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ικαστικό</w:t>
      </w:r>
      <w:r w:rsidR="00CE2F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ένσημο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στις αναγνωριστικές</w:t>
      </w:r>
      <w:r w:rsidR="00D021B4">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είναι θετικό και </w:t>
      </w:r>
      <w:r w:rsidR="00810BA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είναι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πάγιο το αίτημα από όλους αναγνωρίζεται αυτό δικαστές, δικαστικούς υπαλλήλους, δικηγόρους </w:t>
      </w:r>
      <w:r w:rsidR="00810BA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λοιπά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επίσης, για την </w:t>
      </w:r>
      <w:r w:rsidR="00C1382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ροαγωγή </w:t>
      </w:r>
      <w:r w:rsidR="00C1382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ικαστή σε ανώτερο βαθμό συνυπολογίζεται και ο χρόνος απόσπασης, προστίθεται η δυνατότητα απόσπασης του Υπουργείου Δικαιοσύνης για την άσκηση καθηκόντων εκπροσώπησης της </w:t>
      </w:r>
      <w:r w:rsidR="00C1382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χ</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ώρας, συμμετοχή στις επιτροπές ή ομάδες εργασίας σε ευρωπαϊκούς και διεθνείς οργανισμούς με αντικείμενο συναφές προς τα νομοπαρασκευαστικά έργα</w:t>
      </w:r>
      <w:r w:rsidR="00CE2F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δώ θέλω</w:t>
      </w:r>
      <w:r w:rsidR="00810BA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w:t>
      </w:r>
      <w:r w:rsidR="00C1382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ύριε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Υφυπουργέ, να μας δώσετε μ</w:t>
      </w:r>
      <w:r w:rsidR="00810BA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διευκρίνιση</w:t>
      </w:r>
      <w:r w:rsidR="00C1382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1382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 αυτό αφορά συγκεκριμένη κατηγορία ανθρώπων και π</w:t>
      </w:r>
      <w:r w:rsidR="00CE2F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ω</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ς ακριβώς αυτό</w:t>
      </w:r>
      <w:r w:rsidR="00CE2F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σκεφτήκατε να το βάλετε μέσα στο νομοσχέδιο. </w:t>
      </w:r>
    </w:p>
    <w:p w14:paraId="2FC9F60E" w14:textId="1E5F252C"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Σε περίπτωση </w:t>
      </w:r>
      <w:r w:rsidR="00CE2F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τέλος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προσφυγής  κρατουμένων για τις συνθήκες κράτησης και δίκαιης ικανοποίησης, η χρηματική ικανοποίηση ανάλογα με τη βαρύτητα της προσβολής φαίνεται ότι έχει ευεργετικό χαρακτήρα για τους κρατουμένους, ενώ δίνεται η δυνατότητα για κοινωφελή εργασία σε αντικατάσταση της έκτισης της ποινής. </w:t>
      </w:r>
    </w:p>
    <w:p w14:paraId="4CF4BCBC" w14:textId="629330B0"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αυτά</w:t>
      </w:r>
      <w:r w:rsidR="00D021B4">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λοιπόν, με αυτές τις επισημάνσεις κρατώντας το δικαίωμα να επανέλθουμε στην Ολομέλεια ζητάμε την διευκρίνιση από τον κ. </w:t>
      </w:r>
      <w:r w:rsidR="00CE2F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Υπουργό</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 να συνεχίσουμε την επεξεργασία του υπολοίπου νομοσχεδίου</w:t>
      </w:r>
      <w:r w:rsidR="00C1382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1382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 επιμένει μετά την τοποθέτηση του </w:t>
      </w:r>
      <w:r w:rsidR="00C1382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κπροσώπου της Αρχής Προστασίας Προσωπικών Δεδομένων</w:t>
      </w:r>
      <w:r w:rsidR="00CE2F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1382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 οποίος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ήταν καταπέλτης χθες στη συζήτηση των Φορέων, </w:t>
      </w:r>
      <w:r w:rsidR="00C1382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 επιμένει ο κ. </w:t>
      </w:r>
      <w:r w:rsidR="00CE2F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πουργός</w:t>
      </w:r>
      <w:r w:rsidR="00C1382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λοιπόν, να φέρει</w:t>
      </w:r>
      <w:r w:rsidR="00CE2F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έτσι όπως φέρει</w:t>
      </w:r>
      <w:r w:rsidR="00CE2F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τις διακριμένες </w:t>
      </w:r>
      <w:r w:rsidR="00C1382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ιατάξεις.</w:t>
      </w:r>
      <w:r w:rsidR="00C1382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D6350DE" w14:textId="43BFCA4C" w:rsidR="00394BC9" w:rsidRPr="002B69BF" w:rsidRDefault="00C1382C"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00394BC9"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ΝΑΣΤΑΣΙΟΣ ΜΠΑΡΤΖΩΚΑΣ (Πρόεδρος της Επιτροπής):</w:t>
      </w:r>
      <w:r w:rsidR="00394BC9"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Περνάμε στον Ειδικό Αγορητή του «ΣΥΡΙΖΑ», τον κ. Γεώργιο Παπαηλιού. </w:t>
      </w:r>
    </w:p>
    <w:p w14:paraId="5B9A7B6E" w14:textId="2FC090D7" w:rsidR="00DE5444"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ΓΕΩΡΓΙΟΣ ΠΑΠΑΗΛΙΟΥ (Ειδικός Αγορητής της Κ.Ο. « ΣΥΝΑΣΠΙΣΜΟΣ ΡΙΖΟΣΠΑΣΤΙΚΗΣ ΑΡΙΣΤΕΡΑΣ – ΠΡΟΟΔΕΥΤΙΚΗ ΣΥΜΜΑΧΙΑ»):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Κυρίες και κύριοι συνάδελφοι, από τη χθεσινή ακρόαση των </w:t>
      </w:r>
      <w:r w:rsidR="00CE2F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ορέων προέκυψαν δύο σημαντικά συμπεράσματα.</w:t>
      </w:r>
      <w:r w:rsidR="00DE54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 πρώτο είναι</w:t>
      </w:r>
      <w:r w:rsidR="00DE54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E54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αυτό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 το οποίο επιμένουμε εξ</w:t>
      </w:r>
      <w:r w:rsidR="00DE54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αρχής και αφορά όλες τις παρεμβάσεις του Υπουργείου Δικαιοσύνης μέχρι σήμερα</w:t>
      </w:r>
      <w:r w:rsidR="00DE54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εν υπήρξε καν συζήτηση με τους αρμόδιους </w:t>
      </w:r>
      <w:r w:rsidR="00DE54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ορείς</w:t>
      </w:r>
      <w:r w:rsidR="00DE54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πριν κατατεθεί το νομοσχέδιο</w:t>
      </w:r>
      <w:r w:rsidR="00DE54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δεύτερο</w:t>
      </w:r>
      <w:r w:rsidR="00DE54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αυτό νομίζω ότι έχει μεγάλη σημασία</w:t>
      </w:r>
      <w:r w:rsidR="00DE54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E54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λοι οι </w:t>
      </w:r>
      <w:r w:rsidR="00DE54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ορείς εξέφρασαν ισχυρές αντιρρήσεις, ενστάσεις και επί της ουσίας δεδομένου ότι το νομοσχέδιο δεν έχει αρχή, μέση και τέλος.</w:t>
      </w:r>
      <w:r w:rsidR="00DE544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36F176A" w14:textId="5451A3C2" w:rsidR="00394BC9" w:rsidRPr="002B69BF" w:rsidRDefault="00DE5444"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ξέφρασαν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επίσης,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ισχυρές αντιρρήσεις για το περίφημο Ψηφιακό Μητρώο το οποίο θα είναι προϊόν επεξεργασίας ψηφιακής και δεύτερον, δεν θα υπάρχουν εγγυήσεις για τα προσωπικά δεδομένα και βέβαια το τεκμήριο της αθωότητας. Εμφανίζετε το νομοσχέδιο ως μ</w:t>
      </w:r>
      <w:r w:rsidR="00937D7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μεταρρύθμιση εκσυγχρονισμού. Ομιλείτε για ψηφιοποίηση, για επιτάχυνση, για εξορθολογισμό και αποτελεσματικότητα</w:t>
      </w:r>
      <w:r w:rsidR="00937D7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υμβαίνει</w:t>
      </w:r>
      <w:r w:rsidR="009D501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όμως, το αντίθετο και το ερώτημα δεν είναι, </w:t>
      </w:r>
      <w:r w:rsidR="009D501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 χρειαζόμαστε ταχύτερη </w:t>
      </w:r>
      <w:r w:rsidR="009D501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ικαιοσύνη</w:t>
      </w:r>
      <w:r w:rsidR="00937D7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7D7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00C0789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ην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χρειαζόμαστε</w:t>
      </w:r>
      <w:r w:rsidR="009D501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ό</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μως, για όσα προβλέπονται στο νομοσχέδιο το θεσμικό τίμημα είναι εξαιρετικά υψηλό.</w:t>
      </w:r>
    </w:p>
    <w:p w14:paraId="36AEB11B" w14:textId="77777777" w:rsidR="00937D7F"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Κυρίες και κύριοι συνάδελφοι, το νομοσχέδιο έχει </w:t>
      </w:r>
      <w:r w:rsidR="00937D7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να το πω έτσι</w:t>
      </w:r>
      <w:r w:rsidR="00C0789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σε γενικές γραμμές</w:t>
      </w:r>
      <w:r w:rsidR="00937D7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δύο σκέλη</w:t>
      </w:r>
      <w:r w:rsidR="00C0789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789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 ένα αφορά το Ψηφιακό Μητρώο και το δεύτερο αφορά τις παρεμβάσεις στον Κώδικα Πολιτικής Δικονομίας και σε άλλους Κώδικες, αλλά ιδίως στον Κώδικα Πολιτικής Δικονομίας</w:t>
      </w:r>
      <w:r w:rsidR="00937D7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789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οποίος είναι πολύπαθος, τροποποιείται συνεχώς και έχει φέρει αναστάτωση ή μάλλον απόγνωση σε όλους τους λειτουργούς της </w:t>
      </w:r>
      <w:r w:rsidR="00C0789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ικαιοσύνης και τους δικαστικούς λειτουργούς και τους δικηγόρους και εν τέλει τους πολίτες </w:t>
      </w:r>
      <w:r w:rsidR="00937D7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διότι,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σε αυτούς αναφέρεται.</w:t>
      </w:r>
      <w:r w:rsidR="00937D7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9081318" w14:textId="28361091" w:rsidR="00394BC9" w:rsidRPr="002B69BF" w:rsidRDefault="00937D7F"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Ω</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ς προς τον Κώδικα Πολιτικής Δικονομίας θα ήθελα να επισημάνω ορισμένα άρθρα</w:t>
      </w:r>
      <w:r w:rsidR="00C0789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διότι,</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υπάρχει δυνατότητα να αναφερθώ στο σύνολο, αλλά θεωρώ ότι είναι σημαντικά.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Κατ’ αρχάς στο άρθρο 13 αυστηροπο</w:t>
      </w:r>
      <w:r w:rsidR="00C0789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00C0789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00C0789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αι</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πληρεξουσιότητα και επιβάλλονται πρόσθετες τυπικές προϋποθέσεις για την παρουσία ενώπιον του Αρείου Πάγου. Εγείρεται σοβαρό ζήτημα πρόσβασης στο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φυσικό δικαστή που προβλέπεται από το Σύνταγμα και εν πάση περιπτώσει ο Άρειος Πάγος, δεν μπορεί να καταστεί δικαστήριο αυξημένου τυπολατρικού αποκλεισμού. Κάθε υπερβολική τυπικότητα λειτουργεί αποτρεπτικά στην άσκηση της αναίρεσης και η αναίρεση δεν είναι προνόμιο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ίναι θεσμική εγγύηση ορθής εφαρμογής του </w:t>
      </w:r>
      <w:r w:rsidR="00C0789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ικαίου. </w:t>
      </w:r>
    </w:p>
    <w:p w14:paraId="48D5806B" w14:textId="24F1A9F6"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Όσον αφορά τη</w:t>
      </w:r>
      <w:r w:rsidR="00937D7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συμμετοχή με τεχνολογία του άρθρου 14 ναι μεν</w:t>
      </w:r>
      <w:r w:rsidR="00937D7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ψηφιοποίηση και οι νέες τεχνολογίες είναι θετικές, αλλά πρέπει να διασφαλίζεται και η φυσική παρουσία και η ισοδύναμη τουλάχιστον, ακρόαση. Με αυτό</w:t>
      </w:r>
      <w:r w:rsidR="007212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τον τρόπο που νομοθετείτε, καθιερώνετε την τεχνολογική ανισότητα. Περιορίζονται οι προθεσμίες, αυστηροποιείται το παραδεκτό και δυσχεραίνεται η προβολή νέων ισχυρισμών. Η δευτεροβάθμια δικαιοδοσία, η έφεση, είναι δικλείδα ελέγχου σφάλματος. Δε</w:t>
      </w:r>
      <w:r w:rsidR="007212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μπορεί να καταστεί τυπική διαδικασία επιβεβαίωσης. Το ίδιο ισχύει και για την αναψηλάφηση που είναι έκτακτο </w:t>
      </w:r>
      <w:r w:rsidR="007B01B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μεν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ένδικο μέσο</w:t>
      </w:r>
      <w:r w:rsidR="007212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ό</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μως, κάθε περιορισμός της πρέπει να είναι απολύτως αναγκαίος, να μη</w:t>
      </w:r>
      <w:r w:rsidR="007212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στερεί τη δυνατότητα αποκατάστασης δικαστικού σφάλματος. Η οριστικότητα δεν υπερέχει του </w:t>
      </w:r>
      <w:r w:rsidR="007212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ικαίου, δεν υπερέχει της απονομής της </w:t>
      </w:r>
      <w:r w:rsidR="007212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ικαιοσύνης. </w:t>
      </w:r>
      <w:r w:rsidR="007B01B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Ως προς το δικαστικό ένσημο εφόσον επεκτείνεται,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αυξάνει το κόστος πρόσβασης στη </w:t>
      </w:r>
      <w:r w:rsidR="007212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ικαιοσύνη και πλήττει κυρίως τους μικρομεσαίους διαδίκους</w:t>
      </w:r>
      <w:r w:rsidR="007B01B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εν πρέπει δηλαδή το δικαστικό ένσημο να λειτουργεί ως φίλτρο κοινωνικής επιλογής. </w:t>
      </w:r>
    </w:p>
    <w:p w14:paraId="41AC5B25" w14:textId="5F697394"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Τέλος, θα ήθελα να επιμείνω και να το αναφέρω στον κ. Υπουργό</w:t>
      </w:r>
      <w:r w:rsidR="007212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 οποίος αντιμετωπίζει τα πράγματα σε σχέση με άλλους εντελώς διαφορετικά ή τουλάχιστον, διαφορετικά ότι δεν είναι δυνατόν να έχουμε συνεχείς τροποποιήσεις των κωδίκων διότι</w:t>
      </w:r>
      <w:r w:rsidR="007212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οι κώδικες πρέπει να έχουν μ</w:t>
      </w:r>
      <w:r w:rsidR="007B01B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 διάρκεια και εν πάση περιπτώσει, </w:t>
      </w:r>
      <w:r w:rsidR="007212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 είναι τόσο αναγκαίες αυτές τις τροποποιήσεις θα έπρεπε να έρχονται μία φορά ανά μεγάλες χρονικές περιόδους και όχι να έρχονται κάθε λίγο και λιγάκι, όπως γίνεται και με τον Κώδικα Πολιτικής Δικονομίας, αλλά και με άλλους κώδικες. </w:t>
      </w:r>
    </w:p>
    <w:p w14:paraId="0C315EDB" w14:textId="098149AC"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Τώρα</w:t>
      </w:r>
      <w:r w:rsidR="00D021B4">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ως προς το Μητρώο αναφέρετ</w:t>
      </w:r>
      <w:r w:rsidR="006B339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ότι το νομοσχέδιο θέλει να ενισχύσει το αίσθημα ασφαλείας του </w:t>
      </w:r>
      <w:r w:rsidR="007212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ικαίου. Αυτό είναι μια γενική διατύπωση</w:t>
      </w:r>
      <w:r w:rsidR="006B339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όχι συγκεκριμένος νομικός στόχος. Το πρόβλημα εντοπίζεται στο γεγονός ότι ακριβώς συμβαίνει το αντίθετο. Η ασφάλεια του Δικαίου δε</w:t>
      </w:r>
      <w:r w:rsidR="007212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θεσπίζεται</w:t>
      </w:r>
      <w:r w:rsidR="006B339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B339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πάρχει ανασφάλεια μεγάλη με αποτέλεσμα και οι δικαστικοί λειτουργοί, αλλά και οι δικηγόροι εν τέλει</w:t>
      </w:r>
      <w:r w:rsidR="006B339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οι πολίτες να μη</w:t>
      </w:r>
      <w:r w:rsidR="007212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γνωρίζουν τι ισχύει και τι δεν ισχύει. </w:t>
      </w:r>
    </w:p>
    <w:p w14:paraId="5D10A4D0" w14:textId="42799B5C"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Τι ακριβώς θα κάνει το Μητρώο; Αφήνετε μεγάλο περιθώριο ερμηνείας στο Υπουργείο. Δεν διασφαλίζετε με τρόπο καθαρό π</w:t>
      </w:r>
      <w:r w:rsidR="007212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ώ</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ς προστατεύονται τα δικαιώματα των πολιτών. Φαίνεται ότι το Μητρώο δεν είναι ένα απλό στατιστικό εργαλείο, μπορεί να χρησιμοποιηθεί και για να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μετράται</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απόδοση της Δικαιοσύνης κάτι που ενδέχεται να δημιουργήσει έμμεση πίεση στους δικαστές επομένως, να τεθεί θέμα ανεξαρτησίας της Δικαιοσύνης ούτως ή άλλως την έχετε καταρρακώσει με τις παρεμβάσεις </w:t>
      </w:r>
      <w:r w:rsidR="006B339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σας,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B339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υποθέσεις που θα καταγράφονται από το πολύ αρχικό στάδιο δηλαδή πριν ακόμα ασκηθεί δίωξη</w:t>
      </w:r>
      <w:r w:rsidR="007212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δημιουργούν πρόβλημα. Μπαίνει κάποιος στο ψηφιακό μητρώο, ανακύπτει ζήτημα με το τεκμήριο αθωότητας. </w:t>
      </w:r>
    </w:p>
    <w:p w14:paraId="628FB4AC" w14:textId="30289859"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Επίσης, το Μητρώο θα παρακολουθεί μια υπόθεση μέχρι την τελική της ολοκλήρωση. Έτσι, δημιουργείται ένας πλήρης ψηφιακός φάκελος, ένα φακέλωμα θα έλεγα</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της πορείας μιας ποινικής υπόθεσης. Είναι αυτό το εργαλείο στατιστικής ή εργαλείο ελέγχου του ρυθμού απονομής της Δικαιοσύνης επομένως, προσβάλλονται και τα δικαιώματα των προσώπων τα οποία εμπλέκονται σε τέτοιου είδους υποθέσεις;</w:t>
      </w:r>
    </w:p>
    <w:p w14:paraId="1CB11B40" w14:textId="385663A9"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Στο ίδιο το Μητρώο εντάσσονται πολλά και διαφορετικά αδικήματα από την πολιτική διαφθορά μέχρι οικονομικά εγκλήματα και αθλητική δωροδοκία</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επί διακυβέρνησή σας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έχετε γίνει πρωταθλητές στη διαφθορά</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οποία έχει λάβει τεράστιες διαστάσεις, κύριε Υπουργέ</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άθε εβδομάδα και ένα σκάνδαλο. </w:t>
      </w:r>
    </w:p>
    <w:p w14:paraId="2E4085FC" w14:textId="1B1702F6"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Μήπως με το Μητρώο θα ρίχνετε στάχτη στα μάτια δημιουργώντας την ψευδαίσθηση ότι επιχειρείτε να αντιμετωπίσετε τη διαφθορά;</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Τα Μητρώα δεν είναι τρόπος αντιμετώπισης της διαφθοράς</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χ</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ρειάζονται άλλες πολιτικές και φυσικά μια ηθική συγκρότηση η οποία δυστυχώς</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υπάρχει στην κυβέρνησή σας και πάντως εκτός του ότι δημιουργείται η ψευδαίσθηση ότι επιχειρείτε να αντιμετωπίσετε τη</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διαφθορά, επιχειρείτε και να τη διαχειριστείτε ελέγχοντας τις σχετικές υποθέσεις, αφού το Μητρώο θα υπάγεται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αποκλειστικά στο Υπουργείο Δικαιοσύνης στον Υπουργό που θα το αξιοποιεί κατά το δοκούν επομένως</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θα το χειραγωγεί. </w:t>
      </w:r>
    </w:p>
    <w:p w14:paraId="60E3D46F" w14:textId="20707E28"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Έτσι η έννοια διαφθορά γίνεται πολύ ευρεία και μπορεί να επεκταθεί ακόμα περισσότερο εξάλλου</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στο νομοσχέδιο υπάρχει και η γενική ρήτρα πέραν των αδικημάτων που αναφέρονται ρητά για κάθε άλλο αδίκημα. Αυτό προκαλεί αβεβαιότητα για το τι τελικά περιλαμβάνει το Μητρώο. Ποιος θα το ελέγχει το Μητρώο;</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 Μητρώο θα το διαχειρίζεται ο Υπουργός Δικαιοσύνης, αφού δεν υπάρχουν μάλιστα δικλείδες ασφαλείας και θα το διαχειρίζεται έτσι όπως αυτός κρίνει και ξέρουμε πώς κρίνετε στο Υπουργείο Δικαιοσύνης, κύριε Υπουργέ. </w:t>
      </w:r>
    </w:p>
    <w:p w14:paraId="4CEBFF80" w14:textId="7C0284B5"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Επομένως, η εκτελεστική εξουσία, η κυβέρνηση, το Υπουργείο Δικαιοσύνης αποκτά άμεση πρόσβαση και έλεγχο σε δεδομένα ποινικών υποθέσεων. Δεν προβλέπεται συμμετοχή Ανεξάρτητης Αρχής Προστασίας Δεδομένων στη διοίκηση του συστήματος</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εν προβλέπεται ουσιαστικός κοινοβουλευτικός έλεγχος</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τσι</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προστίθενται και άλλα στα ήδη υπάρχοντα ερωτήματα για την ανεξαρτησία της δικαιοσύνης, αλλά αυτό το γνωρίζετε πολύ καλά το γνωρίζουν και το βιώνουν οι Έλληνες πολίτες, η ανεξαρτησία της δικαιοσύνης σήμερα</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καταρρακώνεται από την </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υβέρνησή σας.</w:t>
      </w:r>
    </w:p>
    <w:p w14:paraId="14B5A9EB" w14:textId="5ABB6988"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 γεγονός ότι το Μητρώο θα τροφοδοτείται από πολλές πηγές </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πηρεσίες,</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ισαγγελίες, ΑΑΔΕ, Αστυνομία αυξάνει τον κίνδυνο λαθών και πρόωρης καταχώρισης και βέβαια, δεν προβλέπεται χρόνος διατήρησης των δεδομένων</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εν αναφέρεται ρητά το τι θα γίνει σε περίπτωση αθώωσης. Υπάρχει ασάφεια ως προς το αν τα δεδομένα είναι πραγματικά ή ψευδώνυμα όπως ανέφερε και εκπρόσωπος </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ορέα  στην ακρόαση των φορέων. </w:t>
      </w:r>
    </w:p>
    <w:p w14:paraId="18445CBD" w14:textId="565899C3"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Αυτά σε γενικές γραμμές και θα συνεχίσω στη</w:t>
      </w:r>
      <w:r w:rsidR="00DD525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δεύτερη ανάγνωση, θέματα τα οποία έχουν ανακύψει με τις συγκεκριμένες ρυθμίσεις και του Κώδικα Πολιτικής Δικονομίας, αλλά και του περίφημου Μητρώου το οποίο φαίνεται ότι δημιουργεί προβλήματα και συνταγματικότητας προσβάλλοντας και τα προσωπικά δεδομένα, αλλά κυρίως το τεκμήριο της αθωότητας. </w:t>
      </w:r>
    </w:p>
    <w:p w14:paraId="39A09873" w14:textId="0E2A194F"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 (Πρόεδρος της Επιτροπής):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Τον λόγο έχει η κυρία Κομνηνάκα.</w:t>
      </w:r>
    </w:p>
    <w:p w14:paraId="5E694932" w14:textId="28456ED8" w:rsidR="00892D9A"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ΜΑΡΙΑ ΚΟΜΝΗΝΑΚΑ (Ειδική Αγορήτρια της Κ.Ο. «ΚΟΜΜΟΥΝΙΣΤΙΚΟ ΚΟΜΜΑ ΕΛΛΑΔΑΣ»):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Κύριε Υπουργέ, ξέρετε η κοσμοθεωρία μας απορρίπτει τις μεταφυσικές θεωρίες αλλιώς θα σας έλεγα ότι κάτι συμβαίνει με το σύμπαν κάθε φορά που φέρνετε ένα νομοσχέδιο</w:t>
      </w:r>
      <w:r w:rsidR="00B7166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 σκάει μια είδηση που ανατρέπει το αφήγημά σας. Τώρα που συζητάμε τα περί διαφθοράς</w:t>
      </w:r>
      <w:r w:rsidR="00B7166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σκάει ακόμα ένα φαινόμενο διαφθοράς και στον ΟΠΕΚΑ δηλαδή</w:t>
      </w:r>
      <w:r w:rsidR="001111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τον ΟΠΕΚΕΠΕ στα ΑμεΑ κάτι το οποίο βεβαίως, το κατήγγειλαν και το Αγωνιστικό Αναπηρικό Κίνημα και οι δυνάμεις του Κ.Κ.Ε. στους ανάπηρους και χρονίως πάσχοντες</w:t>
      </w:r>
      <w:r w:rsidR="00B7166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 έναν μηχανισμό εκμετάλλευσης διαφόρων </w:t>
      </w:r>
      <w:r w:rsidR="001111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ρογραμμάτων, εικονικών αποφάσεων για χειραγώγηση ανθρώπων με αναπηρία και των οικογενειών τους και άλλων ευάλωτων ανθρώπων την ίδια στιγμή βέβαια</w:t>
      </w:r>
      <w:r w:rsidR="00B7166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που η κεντρική πολιτική εισάγει κόφτες στα Κέντρα Πιστοποίησης Αναπηρίας, χιλιάδες ανάπηροι και </w:t>
      </w:r>
      <w:r w:rsidR="001111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οι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οικογένει</w:t>
      </w:r>
      <w:r w:rsidR="001111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ς </w:t>
      </w:r>
      <w:r w:rsidR="001111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τους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στερούνται τα αντίστοιχα επιδόματα ενώ</w:t>
      </w:r>
      <w:r w:rsidR="00B7166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οι συνταξιούχοι δεν μπορούν να βγάλουν τον μήνα με τις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περικοπές σε συντάξεις, σε δώρα και την τεράστια ακρίβεια</w:t>
      </w:r>
      <w:r w:rsidR="001111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w:t>
      </w:r>
      <w:r w:rsidR="001111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αυτό βεβαίως και μπορεί να ανθεί το σύστημα της εξαγοράς και δημιουργίας τέτοιου είδους μηχανισμών εκμετάλλευσης. Επειδή</w:t>
      </w:r>
      <w:r w:rsidR="0011115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λοιπόν, δεν πιστεύουμε στα μεταφυσικά φαινόμενα είναι τόσα πολλά τα φαινόμενα σήψης και διαφθοράς στο σύστημα σας που καταλαβαίνετε ότι τέτοιου είδους μητρώα, μηχανισμοί κ.λπ., είναι αστείο να συζητάμε ότι θα αντιμετωπίσουν φαινόμενα που είναι σ</w:t>
      </w:r>
      <w:r w:rsidR="00892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ύμφυτα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αυτό το ίδιο το σύστημα που υπηρετείτε. </w:t>
      </w:r>
    </w:p>
    <w:p w14:paraId="17AA3C9E" w14:textId="0019B3A2"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Σας προειδοποιούμε</w:t>
      </w:r>
      <w:r w:rsidR="00D021B4">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92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βεβαίως,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να μην αξιοποιήσετε άλλο ένα σκάνδαλο που έχει την υπογραφή των κυβερνήσεων και των δικών σας, αλλά και διαχρονικά </w:t>
      </w:r>
      <w:r w:rsidR="00892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-να μου επιτραπεί-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για να βάλετε χέρι, να το αξιοποιήσετε ως άλλοθι για νέες περικοπές στα επιδόματα ή άλλες υπηρεσίες στήριξης των ανθρώπων με αναπηρία, των οικογενειών τους και των συνταξιούχων. </w:t>
      </w:r>
    </w:p>
    <w:p w14:paraId="1120AC5D" w14:textId="77777777" w:rsidR="00D021B4"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Γιατί</w:t>
      </w:r>
      <w:r w:rsidR="0025437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λοιπόν, φέρνετε ένα τέτοιο μητρώο που είναι νομίζω πανθομολογούμενο ότι δεν μπορεί να αντιμετωπίσει τέτοιου είδους φαινόμενα που έχουν βαθιά τις ρίζες τους στο σύστημα που υπηρετείτε. Εμείς από την πρώτη στιγμή προειδοποιήσαμε και εκφράσαμε την ανησυχία μας ότι τέτοιου είδους μηχανισμοί φακελώματος στην πραγματικότητα εγείρουν πολύ σοβαρά ζητήματα για το πώς αξιοποιούνται τα προσωπικά δεδομένα</w:t>
      </w:r>
      <w:r w:rsidR="00892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άλιστα, σε υποθέσεις που είναι γνωστό ότι οι εμπλεκόμενοι συχνά εκτίθενται σε φαινόμενα εκβιασμού, απειλών ή </w:t>
      </w:r>
      <w:r w:rsidR="00892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και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βεβαίως εξαγοράς </w:t>
      </w:r>
      <w:r w:rsidR="00892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και λοιπά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92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πομένως, αυτή η συγκέντρωση και μάλιστα</w:t>
      </w:r>
      <w:r w:rsidR="00892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διαλειτουργικότητα των συστημάτων των δεδομένων τους εύλογα μας ανησυχεί. </w:t>
      </w:r>
    </w:p>
    <w:p w14:paraId="78E42DD8" w14:textId="750D0FB6"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Αυτή</w:t>
      </w:r>
      <w:r w:rsidR="0025437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την τοποθέτηση που κάναμε και τους προβληματισμούς που θέσαμε στην αρχική μας τοποθέτηση τους ενίσχυσε ακόμα περισσότερο η τοποθέτηση του εκπροσώπου της Αρχής Προστασίας Δεδομένων Προσωπικού Χαρακτήρα που στην πραγματικότητα επιβεβαίωσε αυτά για τα οποία προβληματιζόμαστε. </w:t>
      </w:r>
      <w:r w:rsidR="00892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 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 μην πω άλλα </w:t>
      </w:r>
      <w:r w:rsidR="00892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που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τα είπε χτες πολύ αναλυτικά ο εκπρόσωπος, το κατά πόσο δηλαδή αυτά τα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ψευτονομιμοποιημένα</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στοιχεία μπορεί κάποιος να ανατρέξει και να βρει τη</w:t>
      </w:r>
      <w:r w:rsidR="003C7B7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σύνδεσή τους με το συγκεκριμένο πρόσωπο, υπόθεση </w:t>
      </w:r>
      <w:r w:rsidR="00892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και λοιπά</w:t>
      </w:r>
      <w:r w:rsidR="003C7B7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νομίζω ότι η μεγαλύτερη ομολογία ότι αυτού του είδους τα στοιχεία δεν είναι τόσο αθώα δεν είναι ότι </w:t>
      </w:r>
      <w:r w:rsidR="00B1691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μάλλον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δεν γίνεται επεξεργασία προσωπικών δεδομένων το ομολογεί αυτό το άρθρο που λέει ότι σε εξαιρετικές περιπτώσεις η καταχώρηση μπορεί να ανασταλεί για να περιοριστούν κίνδυνοι για τη ζωή ή για κάποια έρευνα και να προκληθεί βλάβη στο δημόσιο συμφέρον. Ποιος ο λόγος να υπάρχει τέτοιος κίνδυνος και τέτοια ανησυχία αν πράγματι κανένας δεν μπορεί να έχει πρόσβαση σε αυτά τα στοιχεία, δεν μπορεί να ταυτοποιηθεί ο κωδικός με το πρόσωπο, </w:t>
      </w:r>
      <w:r w:rsidR="00B1691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 ήταν πραγματικά διαφυλαγμένα τα δεδομένα αυτών των υποθέσεων. </w:t>
      </w:r>
    </w:p>
    <w:p w14:paraId="64BFBD5D" w14:textId="32A47ECA"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Νομίζω ότι μόνοι σας ομολογείτε τους κινδύνους και σας καλούμε να αποσύρετε αυτές τις διατάξεις που έχουν να κάνουν με το </w:t>
      </w:r>
      <w:r w:rsidR="000A0B2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ητρώο που σε κάθε περίπτωση όχι μόνο</w:t>
      </w:r>
      <w:r w:rsidR="00B1691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αντιμετωπίζουν τέτοιου είδους φαινόμενα ή δεν δικαιολογ</w:t>
      </w:r>
      <w:r w:rsidR="000A0B2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ούνται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αυτές οι επιλεκτικές ρυθμίσεις για </w:t>
      </w:r>
      <w:r w:rsidR="000A0B2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ενός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συγκεκριμένου τύπου μόνο</w:t>
      </w:r>
      <w:r w:rsidR="000A0B2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αδικήματα, αλλά όπως ομολογήθηκε ούτε καν αυτά τα φύλλα συκής της προστασίας προσωπικών δεδομένων δεν τα πήρατε υπόψιν σας, μη καλώντας καν την Αρχή που έχετε θεσμοθετήσει για να εκφράσει τη γνώμη της επί των διατάξεων αυτών. </w:t>
      </w:r>
    </w:p>
    <w:p w14:paraId="520889BA" w14:textId="581E11F3"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Τώρα</w:t>
      </w:r>
      <w:r w:rsidR="00B1691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στο κύριο </w:t>
      </w:r>
      <w:r w:rsidR="000A0B2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έρος του νομοσχεδίου που αφορά τις τροποποιήσεις </w:t>
      </w:r>
      <w:r w:rsidR="00B1691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στον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κώδικα πολιτικής δικονομίας</w:t>
      </w:r>
      <w:r w:rsidR="000A0B2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A0B2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πιβεβαιώθηκαν από όλες τις τοποθετήσεις</w:t>
      </w:r>
      <w:r w:rsidR="00B1691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1691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 τραγελαφικό να μου επιτρέψετε των συνεχών αλλαγών στον κώδικα πολιτικής δικονομίας που προκαλεί τεράστιο άγχος σε όλους τους εμπλεκόμενους με τη δικαιοσύνη και δικηγόρους, δικαστές, δικαστικούς υπαλλήλους, αλλά και τους ίδιους τους πολίτες που έχουν μια γενικευμένη ανασφάλεια για το τι διατάξεις ισχύουν όπου</w:t>
      </w:r>
      <w:r w:rsidR="000A0B2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 ακόμη μια φορά προχωράτε σε </w:t>
      </w:r>
      <w:r w:rsidR="00CE46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τροποποιήσεις ακόμα και διατάξεων τις οποίες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είχατε τροποποιήσει ξανά το</w:t>
      </w:r>
      <w:r w:rsidR="000A0B2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Δεκέμβρ</w:t>
      </w:r>
      <w:r w:rsidR="00CE46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όχι με τις μεγάλες αλλαγές που έγιναν</w:t>
      </w:r>
      <w:r w:rsidR="00CE46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τις μαζικές αλλαγές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του </w:t>
      </w:r>
      <w:r w:rsidR="00CE46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ώδικα</w:t>
      </w:r>
      <w:r w:rsidR="000A0B2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θα πω συγκεκριμένα. </w:t>
      </w:r>
      <w:r w:rsidR="0025437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 ουσιαστικό </w:t>
      </w:r>
      <w:r w:rsidR="0025437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βεβαίως,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είναι ότι για άλλη μια φορά στο όνομα της επιτάχυνσης της πολιτικής δίκης και με εργαλειοποίηση την ιδιωτικοποίηση διαδικασιών και την ψηφιοποίησή της, συρρικνώνονται ή τίθενται σε κίνδυνο ακόμα περισσότερα δικονομικά δικαιώματα και επιβαρύνονται οι πιο αδύναμοι πολίτες, όταν στις μέχρι τώρα αντιδραστικές τομές που έχετε νομοθετήσει στον Κώδικα Πολιτικής Δικονομίας, για να κάνετε εξάλλου τη Δικαιοσύνη ως έναν ασφαλή παράγοντα για τις επενδύσεις </w:t>
      </w:r>
      <w:r w:rsidR="00CE46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έτσι το έχετε χαρακτηρίσει- έρχεστε να προσθέσετε νέους κόφτες στην προδικασία, νέα αύξηση του κόστους, στραγγαλισμό των ανακοπών κατά του πλειστηριασμού σε ένα μπαράζ ξηλώματος των προστατευτικών διατάξεων και διευκόλυνσης των πλειστηριασμών και κατασχέσεων για λογαριασμό των </w:t>
      </w:r>
      <w:r w:rsidR="00265682"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unds</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των τραπεζών που έχουν κυριολεκτικά ξεσαλώσει και βεβαίως, ενισχύετε κ</w:t>
      </w:r>
      <w:r w:rsidR="0026568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 αυτή</w:t>
      </w:r>
      <w:r w:rsidR="0026568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την κατεύθυνση</w:t>
      </w:r>
      <w:r w:rsidR="00CE46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της με κάθε ευκαιρία ιδιωτικοποίησης της </w:t>
      </w:r>
      <w:r w:rsidR="0026568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ικαιοσύνης στη λογική της εξασφάλισης πόρων. </w:t>
      </w:r>
    </w:p>
    <w:p w14:paraId="2C987EAC" w14:textId="2D81149F" w:rsidR="00394BC9" w:rsidRPr="002B69BF" w:rsidRDefault="00265682"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Β</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εβαίως</w:t>
      </w:r>
      <w:r w:rsidR="00D021B4">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οφείλουμε να επισημάνουμε ότι προς τιμήν </w:t>
      </w:r>
      <w:r w:rsidR="00CE46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της,</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μόνο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w:t>
      </w:r>
      <w:r w:rsidR="00CE46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ΟΔΥΕ,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Ομοσπονδία Δικαστικών Υπαλλήλων, οι οποίοι είναι 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 αυτοί που είναι αποδέκτες της πίεσης όλων αυτών των αλλαγών και έχουν και την άμεση επαφή με τους πολίτες και καταλαβαίνουν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διότι</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οι ίδιοι ανήκουν στους πολύ χαμηλόμισθους εργαζόμενους και καταλαβαίνουν πολύ καλά τι σημαίνει η προσθήκη κάθε νέου εμποδίου στην πρόσβαση στη Δικαιοσύνη, μόνο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εκείνοι και προς τιμήν </w:t>
      </w:r>
      <w:r w:rsidR="000423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τους,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έθεσαν το ζήτημα ότι όλες αυτές οι αλλαγές προσθέτουν συνεχώς νέα εμπόδια, νέο κόστος στις πλάτες των πολιτών που αξιοποιούν τέτοιου είδους διαδικασίες και βεβαίως, περιορίζουν κατά πολύ τις όποιες εγγυήσεις μπορεί να είχαν αυτού του είδους οι διαδικασίες.</w:t>
      </w:r>
    </w:p>
    <w:p w14:paraId="71406366" w14:textId="4FFF9605"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Κοιτάξτε τώρα, επειδή έκανε μια φιλότιμη προσπάθεια η </w:t>
      </w:r>
      <w:r w:rsidR="000423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ρόεδρος των Συμβολαιογραφικών Συλλόγων να παρουσιάσει </w:t>
      </w:r>
      <w:r w:rsidR="000423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πως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και λίγα πληρώνουμε για αυτή</w:t>
      </w:r>
      <w:r w:rsidR="000423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την κοσμογονία που θα φέρετε με το μητρώο της δημοσίευσης των διαθηκών </w:t>
      </w:r>
      <w:r w:rsidR="004752F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την πλατφόρμα</w:t>
      </w:r>
      <w:r w:rsidR="004752F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ξέρετε, απέχουν πάρα πολύ από την πραγματικότητα τα όσα παρουσίασε</w:t>
      </w:r>
      <w:r w:rsidR="000423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752F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διότι,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να πεις έναν πολίτη</w:t>
      </w:r>
      <w:r w:rsidR="000423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που μιλάμε ότι είναι χιλιάδες αυτοί που κάνουν χρήση των </w:t>
      </w:r>
      <w:r w:rsidR="000423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ιστοποιητικών </w:t>
      </w:r>
      <w:r w:rsidR="000423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000423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ημοσίευσης </w:t>
      </w:r>
      <w:r w:rsidR="000423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ιαθήκης </w:t>
      </w:r>
      <w:r w:rsidR="004752F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πως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κόστος από τα 5 ευρώ που πλήρωνε μέχρι τώρα εκτινάσσεται στα 35 ευρώ και πηγαίνετε να πείτε εσείς στις τράπεζες ότι το πιστοποιητικό αυτό θα είχε εξάμηνη διάρκεια, όταν σήμερα που προβλέπεται το </w:t>
      </w:r>
      <w:r w:rsidR="000423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ιστοποιητικό </w:t>
      </w:r>
      <w:r w:rsidR="000423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000423E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ημοσίευσης να </w:t>
      </w:r>
      <w:r w:rsidR="00CE3C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είναι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τρίμηνη</w:t>
      </w:r>
      <w:r w:rsidR="00CE3C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οι τράπεζες ζητούν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παρ</w:t>
      </w:r>
      <w:proofErr w:type="spellEnd"/>
      <w:r w:rsidR="00CE3C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όλα αυτά το πιστοποιητικό να εκδίδεται στο</w:t>
      </w:r>
      <w:r w:rsidR="004752F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μήνα και δεν αποδέχονται πιστοποιητικό μεγαλύτερης διάρκειας. </w:t>
      </w:r>
    </w:p>
    <w:p w14:paraId="0B7B20DC" w14:textId="60D0F598" w:rsidR="00394BC9" w:rsidRPr="002B69BF" w:rsidRDefault="00394BC9" w:rsidP="00682E3B">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Είναι δυνατόν λοιπόν, να εκτοξεύεται τόσο το κόστος για ένα πιστοποιητικό που κάνει χρήση η μεγάλη πλειοψηφία του λαού </w:t>
      </w:r>
      <w:r w:rsidR="00CE3C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 ζητούν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σε πάρα πολλές περιπτώσεις ή πολύ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περισσότερο, όταν ακούγεται ότι η πάγια αμοιβή του συμβολαιογράφου για τη</w:t>
      </w:r>
      <w:r w:rsidR="004752F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δημοσίευση θα ανέλθει στα 280 ευρώ και σε αυτό πρέπει να συνυπολογιστούν το γραμμάτιο του δικηγόρου για την κήρυξη χηρείας, τα έξοδα για τη σύνταξη της αποδοχής κληρονομιάς που έτσι κι αλλιώς έχει μετατραπεί σε μια από τις δυσκολότερες διαδικασίες στη</w:t>
      </w:r>
      <w:r w:rsidR="004752F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σύνδεσή της με τις φοροεισπρακτικού χαρακτήρα προϋποθέσεις. Μιλάμε κυριολεκτικά για μια αδιανόητη εκτόξευση του κόστους στην πρόσβαση της </w:t>
      </w:r>
      <w:r w:rsidR="00CE3C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ικαιοσύνης κι όχι για πολυτελείς διαδικασίες, για διαδικασίες που κάνει η μέση λαϊκή οικογένεια και αυτά βεβαίως, έρχονται να προστεθούν στην εκτόξευση του κόστους που έχει γίνει στα καταστατικά των σωματείων, στις διαταγές πληρωμής, στις άρσεις προσημειώσεων που γίνονται προς τις τράπεζες</w:t>
      </w:r>
      <w:r w:rsidR="004752F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διότι,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σε όλα αυτά προστέθηκε και ένα επιπλέον γραμμάτιο. Ποιος τα πληρώνει αυτά;</w:t>
      </w:r>
      <w:r w:rsidR="0026568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Βεβαίως, σε μια προσπάθεια που κάνατε να χρυσώσετε το χάπι στους αυτοαπασχολούμενους που τους έχετε ρημάξει φορολογικά με τα τεκμήρια και για να κατευναστούν λίγο οι αντιδράσεις για τον στραγγαλισμό των εισοδημάτων τους, τους κάνετε αυτού του είδους τη μεταφορά ύλης, που τελικά την πληρώνουν οι ίδιοι οι συναλλασσόμενοι.</w:t>
      </w:r>
      <w:r w:rsidR="004752F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Αλλά</w:t>
      </w:r>
      <w:r w:rsidR="00D021B4">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w:t>
      </w:r>
      <w:r w:rsidR="0084053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για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τα ζητήματα</w:t>
      </w:r>
      <w:r w:rsidR="0084053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κατά τη</w:t>
      </w:r>
      <w:r w:rsidR="0026568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γνώμη μας δεν διασκεδάστηκαν οι εντυπώσεις</w:t>
      </w:r>
      <w:r w:rsidR="004752F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ούτε και για τις εύλογες αντιδράσεις που υπάρχουν στους ίδιους τους συμβολαιογράφους και την ανησυχία που υπάρχει για τους κινδύνους που συνεπάγεται αυτή η μετατροπή τους σε δικαστές ιδιαίτερα μέσω της κήρυξης μιας διαθήκης ως κυρίας ότι στην πραγματικότητα υπάρχει δικανική κρίση και βεβαίως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w:t>
      </w:r>
      <w:proofErr w:type="spellEnd"/>
      <w:r w:rsidR="0026568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αυτό και υπάρχει αυτή η αναγκαιότητα να νομοθετείται αυτός ο περιορισμός της ευθύνης τους και έχει ανοίξει αυτό το θέμα της ευθύνης</w:t>
      </w:r>
      <w:r w:rsidR="0035117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νομοθετείται ποτέ κάτι τέτοιο για έναν δικαστή ότι ευθύνεται</w:t>
      </w:r>
      <w:r w:rsidR="005B4A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εκεί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όπως είναι εύλογο</w:t>
      </w:r>
      <w:r w:rsidR="0035117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έχετε εδώ ακόμα κ</w:t>
      </w:r>
      <w:r w:rsidR="0035117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αν μιλάμε για δημόσιους λειτουργούς στην πραγματικότητα είναι ένας ιδιώτης, δεν έχει τα εχέγγυα του δικαστή και γι’ αυτό βεβαίως αναγκάζεσ</w:t>
      </w:r>
      <w:r w:rsidR="0035117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 να νομοθετήσετε αυτά τα ζητήματα της ευθύνης βεβαίως, οι ίδιοι θεωρούν ότι συνιστά επίσημη επισφράγιση ότι ανοίγει τέτοιο θέμα ευθύνης.</w:t>
      </w:r>
    </w:p>
    <w:p w14:paraId="0DA8494E" w14:textId="5B38D301"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Γι’ αυτό</w:t>
      </w:r>
      <w:r w:rsidR="00D021B4">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σας λέμε να αφήσετε τα παζάρια με την </w:t>
      </w:r>
      <w:r w:rsidR="00184F6A"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γεσία του </w:t>
      </w:r>
      <w:r w:rsidR="00184F6A"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υμβολαιογραφικού </w:t>
      </w:r>
      <w:r w:rsidR="00184F6A"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υλλόγου στο όνομα της νέας ύλης</w:t>
      </w:r>
      <w:r w:rsidR="0035117B"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5117B"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 άλλο</w:t>
      </w:r>
      <w:r w:rsidR="0035117B"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τρόπο πρέπει να </w:t>
      </w:r>
      <w:proofErr w:type="spellStart"/>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βοηθ</w:t>
      </w:r>
      <w:r w:rsidR="0035117B"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ώ</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νται</w:t>
      </w:r>
      <w:proofErr w:type="spellEnd"/>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να ελαφρύνονται οι αυτοαπασχολούμενοι και να καταργήσετε αυτού του είδους τις διατάξεις, οι οποίες δημιουργούν μεγάλη ανασφάλεια για ζητήματα </w:t>
      </w:r>
      <w:r w:rsidR="0035117B"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 τα οποία</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σε κάθε περίπτωση ο πολίτης επιζητά να υπάρχει μια ασφάλεια σε αυτές τις διαδικαστικές πράξεις όπως για παράδειγμα</w:t>
      </w:r>
      <w:r w:rsidR="0035117B"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την κήρυξη μιας διαθήκης ως κύριας που σε κάποιο βαθμό αυτή</w:t>
      </w:r>
      <w:r w:rsidR="006E5EB5"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την εγκυρότητα την εξασφάλιζε η δικαστική απόφαση και ούτε βεβαίως θεωρούμε ότι είναι τόσο αθώο όπως το παρουσιάσατε το ζήτημα αυτό με τα εξωτερικά ελαττώματα. Συμφωνούμε ότι πράγματι η δικαστηριακή πρακτική σε ένα βαθμό είχε, αυτό δε</w:t>
      </w:r>
      <w:r w:rsidR="005B4AA3"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σημαίνει </w:t>
      </w:r>
      <w:r w:rsidR="009E3691"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πως</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ήταν ορθή αυτή η πρακτική.</w:t>
      </w:r>
    </w:p>
    <w:p w14:paraId="7E087905" w14:textId="40EDD8A8" w:rsidR="00394BC9" w:rsidRPr="006261EF" w:rsidRDefault="00394BC9" w:rsidP="006261E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Ομιλεί εκτός μικροφώνου.)</w:t>
      </w:r>
      <w:r w:rsidR="006261E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Προσέξτε την.</w:t>
      </w:r>
    </w:p>
    <w:p w14:paraId="26179EEB" w14:textId="69BC65F3"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ΜΑΡΙΑ ΚΟΜΝΗΝΑΚΑ (Ειδική Αγορήτρια της Κ.Ο. «ΚΟΜΜΟΥΝΙΣΤΙΚΟ ΚΟΜΜΑ ΕΛΛΑΔΑΣ»):</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Ναι, δεν σημαίνει ότι είναι ορθή αυτή η πρακτική και κακώς κατά τη γνώμη μας και οι δικαστές δημοσίευαν διαθήκες με τέτοιου είδους ελαττώματα και ξέρετε, εξωτερικά ελαττώματα δεν είναι η έλλειψη υπογραφής, εξωτερικά ελαττώματα είναι οι διαγραφές, οι προσθήκες, αλλοιώσεις αυτά αναγνωρίζει η</w:t>
      </w:r>
      <w:r w:rsidR="005B4AA3"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κοινή</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νομολογία ως εξωτερικά ελαττώματα και η βεβαίωση έχει ακριβώς το νόημα ότι αυτές οι διαγραφές, προσθήκες </w:t>
      </w:r>
      <w:r w:rsidR="005B4AA3"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και λοιπά</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έγιναν μεταγενέστερα ότι έτσι το παρέλαβα</w:t>
      </w:r>
      <w:r w:rsidR="006E5EB5"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έτσι μου το έδωσαν, </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E5EB5"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υτό βεβαιώνουν στο πρακτικό τέλος πάντων και αυτό το νόημα έχει.</w:t>
      </w:r>
    </w:p>
    <w:p w14:paraId="733858A3" w14:textId="550841C4"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Κακώς και στους δικαστές</w:t>
      </w:r>
      <w:r w:rsidR="006E5EB5"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ατόνησε ένα στοιχείο που κατά τη γνώμη μας δεν είναι τυπικό, έχει να κάνει</w:t>
      </w:r>
      <w:r w:rsidR="006E5EB5"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συμπλέκεται με την ουσία και με το ίδιο το κύρος της διαθήκης και θα έπρεπε με αυτό τον τρόπο να διασφαλίζεται.</w:t>
      </w:r>
    </w:p>
    <w:p w14:paraId="53AD590E" w14:textId="5E573458"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Τέλος, δεν αφήνουμε σε δεύτερη μοίρα και τις διατάξεις για τις οποίες ήδη αναφερθήκαμε και το άρθρο 14 </w:t>
      </w:r>
      <w:r w:rsidR="006E5EB5"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 οποίο</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στην ουσία δίνει στο δικαστήριο την δυνατότητα να αποφασίζει εξ’ αποστάσεως για διενέργεια ορισμένων διαδικαστικών πράξεων επαναφέροντας ακόμα ένα πλήγμα στην αρχή της δημοσιότητας της δίκης.</w:t>
      </w:r>
    </w:p>
    <w:p w14:paraId="3C3E4108" w14:textId="03824D33"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Δεν έγινε συζήτηση δυστυχώς είχα κάποια σοβαρό κώλυμα και δεν μπόρεσα να μείνω να ρωτήσω γι’ αυτά τα άρθρα τα 19 και 27</w:t>
      </w:r>
      <w:r w:rsidR="00885EC5"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85EC5"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υτός ο υποχρεωτικός προσδιορισμός των εφέσεων και των αναιρέσεων που έχουν ασκηθεί ως 31/12, η υποχρέωση να προσδιορισθούν μέχρι 31/12/2026 και οι αντιδράσεις των </w:t>
      </w:r>
      <w:r w:rsidR="00885EC5"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κπροσώπων του Νομικού Συμβουλίου του Κράτους ότι είναι αδύνατον να συμβεί κάτι τέτοιο, αλλά κυρίως και οι κίνδυνοι </w:t>
      </w:r>
      <w:r w:rsidR="00885EC5"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οι οποίοι </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εγείρονται για να χαθούν δικονομικά δικαιώματα των διαδίκων, όταν αυτού του είδους, πολλές φορές, αυτού του είδους η καθυστέρηση στον προσδιορισμό σχετίζεται και με την οικονομική δυνατότητα των διαδίκων μας προβληματίζει, πολύ περισσότερο ο κίνδυνος με αυτό ιδιαίτερα σε μεγάλα εφετεία, όπως αυτό των Αθηνών να δημιουργηθεί γενικό </w:t>
      </w:r>
      <w:r w:rsidR="00F870D0" w:rsidRPr="002B69BF">
        <w:rPr>
          <w:rFonts w:ascii="Calibri" w:hAnsi="Calibri" w:cs="Calibr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blackout</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αυτό</w:t>
      </w:r>
      <w:r w:rsidR="00F870D0"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τον προσδιορισμό όλων των υποθέσεων στο</w:t>
      </w:r>
      <w:r w:rsidR="00F870D0"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χρόνο αυτό</w:t>
      </w:r>
      <w:r w:rsidR="00F870D0"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0CE4A2E" w14:textId="4594400B" w:rsidR="00394BC9" w:rsidRPr="002B69BF" w:rsidRDefault="00394BC9" w:rsidP="006261E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Επισημάνθηκε και από την Ένωση Δικαστών και Εισαγγελέων</w:t>
      </w:r>
      <w:r w:rsidR="00F870D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870D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εωρούμε προβληματικό και ζητάμε να αποσυρθεί το άρθρο 37 </w:t>
      </w:r>
      <w:r w:rsidR="00F870D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υσιαστικά καταργείτ</w:t>
      </w:r>
      <w:r w:rsidR="00F870D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w:t>
      </w:r>
      <w:r w:rsidR="00F870D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 διάταξη που την επαναφέρατε στις τελευταίες τροποποιήσεις του Δεκεμβρίου και βάζετε νέα εμπόδια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στην άσκηση της ανακοπής κατά του πλειστηριασμού. Οι άνθρωποι χάνουν τα σπίτια τους, κύριε Υπουργέ</w:t>
      </w:r>
      <w:r w:rsidR="00F870D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870D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ώστε τους τη δυνατότητα να έχουν όσο το δυνατόν περισσότερα εργαλεία να αντικρούσουν αυτές τις διαδικασίες που αν και βεβαίως, αν θέλουμε να μιλάμε για σοβαρή προστασία της λαϊκής στέγης πρέπει να εισάγετε ρυθμίσεις για την προστασία της πρώτης κατοικίας και την πλήρη απαγόρευση των πλειστηριασμών στην πρώτη κατοικία.</w:t>
      </w:r>
      <w:r w:rsidR="00F870D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Επίσης,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τα άρθρα 41, 42 και 43 διευκολύνουν στην πραγματικότητα τη διαδικασία κατάσχεσης στα χέρια τρίτου, τη δυνατότητα ηλεκτρονικής επίδοσης της κατασχετήριας έκθεσης καθώς και τη δημιουργία ειδικής ηλεκτρονικής πλατφόρμας προς εξυπηρέτηση για άλλη μια φορά των δανειστών και των τραπεζών.</w:t>
      </w:r>
    </w:p>
    <w:p w14:paraId="2F937293" w14:textId="77777777" w:rsidR="00FB6015"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Τέλος, δεν έγινε συζήτηση και για αυτό το άρθρο αναφέρθηκα στην προηγούμενη τοποθέτηση για το άρθρο 64 που για άλλη μια φορά έρχεστε να βάλετε ανώτατο όριο σελίδων στα δικόγραφα των αιτήσεων της αναίρεσης. Σας έχουμε ξαναπεί κατ’ επανάληψη ότι αυτού του είδους οι αυθαίρετοι κόφτες δεν έχουν να κάνουν βεβαίως, σε καμία περίπτωση με την ουσιαστική προσπάθεια που υποτίθεται ότι κάνετε για να επιταχυνθεί η δικαιοσύνη</w:t>
      </w:r>
      <w:r w:rsidR="00F870D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ημιουργούν εμπόδια στην ανάπτυξη του νομικού συλλογισμού και βεβαίως, διευκολύνουν να βγαίνουν και πιο αβασάνιστες</w:t>
      </w:r>
      <w:r w:rsidR="00F870D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δικαστικές αποφάσεις σε συνδυασμό με αυτούς τους προσβλητικούς κατά τη γνώμη μας περιορισμούς που έχετε βάλει που συνδέονται και με την ίδια την αξιολόγηση και εξέλιξη των δικαστών σε σχέση με τους χρόνους έκδοσης αποφάσεων τη</w:t>
      </w:r>
      <w:r w:rsidR="00F870D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στιγμή που όπως επισημάνθηκε και στην ακρόαση των φορέων</w:t>
      </w:r>
      <w:r w:rsidR="00F870D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άλλες είναι οι αιτίες που διατηρούν και μέχρι σήμερα τις δυσκολίες και τους μεγάλους χρόνους </w:t>
      </w:r>
      <w:r w:rsidR="00F870D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της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απονομής της δικαιοσύνης με ένα από τα βασικότερα αυτών να είναι η τεράστια υποστελέχωση στους δικαστικούς υπαλλήλους, οι οποίοι είναι και οι αποδέκτες τελικά της μεγάλης πίεσης και από τους ίδιους τους δικαστές</w:t>
      </w:r>
      <w:r w:rsidR="00FB558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διότι,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αυτή η πίεση για το</w:t>
      </w:r>
      <w:r w:rsidR="00FB558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χρόνο έκδοσης της απόφασης που ασκείται από τη</w:t>
      </w:r>
      <w:r w:rsidR="00FB558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μεριά στους δικαστές μετακυλίεται και στους δικαστικούς υπαλλήλους, οι οποίοι όχι απλά έχουν ξεπεράσει τον εαυτό τους είναι αδύνατον στην πραγματικότητα να εκτελέσουν τα καθήκοντά τους με αξιοπρέπεια κάτι το οποίο δεν το αναγνωρίζετ</w:t>
      </w:r>
      <w:r w:rsidR="00FB558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κιόλας στην πράξη</w:t>
      </w:r>
      <w:r w:rsidR="00FB558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όταν όχι μόνο</w:t>
      </w:r>
      <w:r w:rsidR="00184F6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στελεχώνονται τις υπηρεσίες, αλλά δεν ικανοποιε</w:t>
      </w:r>
      <w:r w:rsidR="00FB558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ίτε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τα δίκαια μισθολογικά τους αιτήματα για επαναφορά των δώρων, για επαναφορά του επιδόματος ειδικών συνθηκών και βεβαίως, για αξιοπρεπείς μισθούς </w:t>
      </w:r>
      <w:r w:rsidR="00FB558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αράγοντες που λειτουργούν συνεχώς αποτρεπτικά και στο να στελεχωθούν τελικά οι υπηρεσίες. Τα υπόλοιπα στις επόμενες συνεδριάσεις</w:t>
      </w:r>
      <w:r w:rsidR="00FB601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ευχαριστώ.</w:t>
      </w:r>
    </w:p>
    <w:p w14:paraId="54BC2305" w14:textId="7F9D8324" w:rsidR="00FB6015"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27573984"/>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0"/>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Κυρία συνάδελφε, αν μου επιτρέπετε</w:t>
      </w:r>
      <w:r w:rsidR="006261E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μια ερώτηση με την άδεια του Προεδρείου. </w:t>
      </w:r>
    </w:p>
    <w:p w14:paraId="4084EA9F" w14:textId="5FA085B0" w:rsidR="00FB6015" w:rsidRPr="002B69BF" w:rsidRDefault="00FB6015"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 (Πρόεδρος της Επιτροπής):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Βεβαίως. Τον λόγο έχει ο </w:t>
      </w:r>
      <w:r w:rsidR="006261E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Υφυπουργός.</w:t>
      </w:r>
    </w:p>
    <w:p w14:paraId="49269A2E" w14:textId="2C3591D2" w:rsidR="00394BC9" w:rsidRPr="002B69BF" w:rsidRDefault="00FB6015"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ΙΩΑΝΝΗΣ ΜΠΟΥΓΑΣ (Υφυπουργός Δικαιοσύνης):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Πραγματικά</w:t>
      </w:r>
      <w:r w:rsidR="006261E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 να γίνει και πιο ουσιαστική η επεξεργασία του σχεδίου νόμου θα ήθελα να μου διευκρινίσετε ενδεχομένως να το ξαναδούμε</w:t>
      </w:r>
      <w:r w:rsidR="009F57F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ποιες προσθήκες στο άρθρο 37</w:t>
      </w:r>
      <w:r w:rsidR="009F57F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δηλαδή στη</w:t>
      </w:r>
      <w:r w:rsidR="004C0D2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διάταξη του 933 του Κώδικα Πολιτικής Δικονομίας εννοείτ</w:t>
      </w:r>
      <w:r w:rsidR="00AA5F5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5F5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ιότι</w:t>
      </w:r>
      <w:r w:rsidR="00AA5F5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μόνο</w:t>
      </w:r>
      <w:r w:rsidR="00AA5F5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οποίο προσθέτουμε στο άρθρο 37 είναι τα δύο εδάφια  </w:t>
      </w:r>
      <w:r w:rsidR="00AA5F5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Πρόσθετοι λόγοι ανακοπής μπορούν να προταθούν μόνο με ιδιαίτερο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δικόγραφο που κατατίθεται στη </w:t>
      </w:r>
      <w:r w:rsidR="004C0D2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ραμματεία του </w:t>
      </w:r>
      <w:r w:rsidR="004C0D2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ικαστηρίου προς το οποίο απευθύνεται η ανακοπή, κάτω από το οποίο συντάσσεται έκθεση και κοινοποιείται στον αντίδικο οκτώ τουλάχιστον, </w:t>
      </w:r>
      <w:r w:rsidR="004C0D2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ημ</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έρες πριν τη συζήτηση»</w:t>
      </w:r>
      <w:r w:rsidR="00AA5F5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αι το δεύτερο εδάφιο «Η ανακοπή κατά του πλειστηριασμού απευθύνεται με ποινή απαράδεκτου κατά του επισπεύδοντα δανειστή και του υπερθεματιστή. Επί κοινής πλειοδοσίας η ανακοπή ασκείται από όλους και κατά όλων των πλειοδοτών».</w:t>
      </w:r>
      <w:r w:rsidR="004C0D2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Γιατί περιορίζουν τα δικαιώματα του καθού η εκτέλεση αυτά τα εδάφια; Για να καταλάβουμε δηλαδή συγκεκριμένα τι εννοείτε.</w:t>
      </w:r>
    </w:p>
    <w:p w14:paraId="68F5AAEE"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ΜΑΡΙΑ ΚΟΜΝΗΝΑΚΑ (Ειδική Αγορήτρια της Κ.Ο. «ΚΟΜΜΟΥΝΙΣΤΙΚΟ ΚΟΜΜΑ ΕΛΛΑΔΑΣ»):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Στην παράγραφο 4, κύριε Υπουργέ. Γιατί στην προηγούμενη τροποποίηση του Δεκεμβρίου.</w:t>
      </w:r>
    </w:p>
    <w:p w14:paraId="33AB4C98" w14:textId="1E27F9D0"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Μα</w:t>
      </w:r>
      <w:r w:rsidR="006261E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την παράγραφο 1 τροποποιούμε.</w:t>
      </w:r>
    </w:p>
    <w:p w14:paraId="4DA63EC8" w14:textId="43F96BFC"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ΜΑΡΙΑ ΚΟΜΝΗΝΑΚΑ (Ειδική Αγορήτρια της Κ.Ο. «ΚΟΜΜΟΥΝΙΣΤΙΚΟ ΚΟΜΜΑ ΕΛΛΑΔΑΣ»):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Συγνώμη, θα σας πω. Την παράγραφο 4 νομίζω του 933.</w:t>
      </w:r>
    </w:p>
    <w:p w14:paraId="7DC35725"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παράγραφος 4 έχει τροποποιηθεί με τον ν. 5221. Δεν είναι σημερινή.</w:t>
      </w:r>
    </w:p>
    <w:p w14:paraId="49F31423" w14:textId="716E3E40"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ΜΑΡΙΑ ΚΟΜΝΗΝΑΚΑ (Ειδική Αγορήτρια της Κ.Ο. «ΚΟΜΜΟΥΝΙΣΤΙΚΟ ΚΟΜΜΑ ΕΛΛΑΔΑΣ»):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Ναι, αλλά η δυνατότητα που υπήρχε για να ασκούνται αντιρρήσεις κατά της διαταγής πληρωμής σε περίπτωση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οψιγενών</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ισχυρισμών</w:t>
      </w:r>
      <w:r w:rsidR="007505B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εάν στηριζόταν σε αυτοτελές δικαίωμα με την τελευταία τροποποίηση αυτές μπορούσαν να ασκηθούν και με την ανακοπή κατά της διαταγής πληρωμής. Τώρα αυτό λέτε ότι μπορεί να γίνει μόνο με κύρια αγωγή</w:t>
      </w:r>
      <w:r w:rsidR="007505B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 ασκηθεί με ξεχωριστό δικόγραφο. </w:t>
      </w:r>
    </w:p>
    <w:p w14:paraId="73AEDC8B" w14:textId="77777777" w:rsidR="006261E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222402157"/>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bookmarkEnd w:id="1"/>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20C4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Ακούστε.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Μιλάμε για τις αντιρρήσεις</w:t>
      </w:r>
      <w:r w:rsidR="009F57F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οι οποίες αφορούν την διαταγή πληρωμής και έχουν να κάνουν με την απαίτηση. Με το 933, εάν έχουμε κατά το στάδιο εκτέλεσης εξόφληση πλέον εκεί μπορεί να προβληθεί οποιοσδήποτε ισχυρισμός διότι</w:t>
      </w:r>
      <w:r w:rsidR="007505B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πλέον έχουμε εξόφληση της απαίτησης. Εκείνο το οποίο εμείς διαφοροπο</w:t>
      </w:r>
      <w:r w:rsidR="007505B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ιήσαμε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τον ν.5221</w:t>
      </w:r>
      <w:r w:rsidR="00C20C4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είναι να θέλουμε την τελεσιδικία της διαταγής πληρωμής και να ασκούνται τα ένδικα μέσα των ανακοπών έτσι ώστε</w:t>
      </w:r>
      <w:r w:rsidR="00C20C4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 μην έχουμε κατά το στάδιο της εκτέλεσης τη</w:t>
      </w:r>
      <w:r w:rsidR="00C45C1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δυνατότητα άσκησης δύο ανακοπών και δημιουργείται σύγχυση και καθυστερήσεις. Τώρα για να επισπευσθεί η αναγκαστική εκτέλεση πρέπει να έχει γίνει τελεσίδικη διαταγή πληρωμής. </w:t>
      </w:r>
    </w:p>
    <w:p w14:paraId="1FB60303" w14:textId="396087DA"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Αυτό</w:t>
      </w:r>
      <w:r w:rsidR="006261E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μέχρι σήμερα</w:t>
      </w:r>
      <w:r w:rsidR="006261E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στην εφαρμογή του</w:t>
      </w:r>
      <w:r w:rsidR="006261E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παρά τα όσα λέγατε κατά τη</w:t>
      </w:r>
      <w:r w:rsidR="00C20C4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συζήτηση του ν.5221, μάλλον θετική επίδραση έχει στη διαδικασία διότι</w:t>
      </w:r>
      <w:r w:rsidR="00C45C1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ασκούνται οι ανακοπές κατά της διαταγής πληρωμής, αποφαίνεται το δικαστήριο</w:t>
      </w:r>
      <w:r w:rsidR="00C45C1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εάν υπάρχουν τυπικές ή ουσιαστικές πλημμέλειες που μπορεί να οδηγήσουν στην ακύρωσή της και </w:t>
      </w:r>
      <w:r w:rsidR="00C20C4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 κριθεί τελεσίδικα ότι η διαταγή πληρωμής είναι σύννομη</w:t>
      </w:r>
      <w:r w:rsidR="00C45C1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τότε ξεκινά η διαδικασία της αναγκαστικής εκτέλεσης και ξεκινούν </w:t>
      </w:r>
      <w:r w:rsidR="00C20C4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επίσης,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οι δυνατότητες ανακοπών κατά της διαδικασίας αναγκαστικής εκτέλεσης. Αυτό στην πράξη μάλλον τα πράγματα διευθετεί κατά τον σωστό τρόπο και προστατεύει τους δανειολήπτες</w:t>
      </w:r>
      <w:r w:rsidR="00BF21F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w:t>
      </w:r>
      <w:r w:rsidR="00BF21F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αυτό και ζητώ συγκεκριμένες εξηγήσεις διότι</w:t>
      </w:r>
      <w:r w:rsidR="00C45C1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καταλαβαίνω την πολιτική κριτική</w:t>
      </w:r>
      <w:r w:rsidR="00C45C1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αλλά να δούμε λίγο</w:t>
      </w:r>
      <w:r w:rsidR="00C20C4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μια και βρισκόμαστε στην Επιτροπή</w:t>
      </w:r>
      <w:r w:rsidR="00C20C4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την επεξεργασία επί των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άρθρων</w:t>
      </w:r>
      <w:r w:rsidR="00BF21F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εά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 πραγματικά και το εννοώ</w:t>
      </w:r>
      <w:r w:rsidR="00BF21F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κάτι μας έχει διαφύγει διότι</w:t>
      </w:r>
      <w:r w:rsidR="00C45C1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 σκοπός είναι η μείζων προστασία των ανθρώπων</w:t>
      </w:r>
      <w:r w:rsidR="00C45C1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οι οποίοι βρίσκονται σε επαχθή θέση και κινείται εναντίον τους διαδικασία αναγκαστικής εκτελέσεως</w:t>
      </w:r>
      <w:r w:rsidR="00BF21F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 το δούμε.</w:t>
      </w:r>
    </w:p>
    <w:p w14:paraId="249E4A3B"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ΜΑΡΙΑ ΚΟΜΝΗΝΑΚΑ (Ειδική Αγορήτρια της Κ.Ο. «ΚΟΜΜΟΥΝΙΣΤΙΚΟ ΚΟΜΜΑ ΕΛΛΑΔΑΣ»):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ίδιο επισημάνθηκε, κύριε Υπουργέ, χθες και από την Ένωση Δικαστών και Εισαγγελέων.</w:t>
      </w:r>
    </w:p>
    <w:p w14:paraId="67927F7D" w14:textId="36C5A546"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222405054"/>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2"/>
      <w:r w:rsidR="00BF21F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Απλώς,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πισημάνθηκε μ</w:t>
      </w:r>
      <w:r w:rsidR="00C45C1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 κατά την άποψή </w:t>
      </w:r>
      <w:r w:rsidR="00BF21F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τους,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αντίφαση στον νόμο όχι</w:t>
      </w:r>
      <w:r w:rsidR="00BF21F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ό</w:t>
      </w:r>
      <w:r w:rsidR="00C45C1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μως,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μείωση δικαιωμάτων.</w:t>
      </w:r>
    </w:p>
    <w:p w14:paraId="7A31D83E"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ΜΑΡΙΑ ΚΟΜΝΗΝΑΚΑ (Ειδική Αγορήτρια της Κ.Ο. «ΚΟΜΜΟΥΝΙΣΤΙΚΟ ΚΟΜΜΑ ΕΛΛΑΔΑΣ»):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Όχι, να σας το βρω.</w:t>
      </w:r>
    </w:p>
    <w:p w14:paraId="6541A9B3" w14:textId="1B561C18"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Θα το βρω κι εγώ. Θα το δούμε μέχρι το τέλος της διαδικασίας και σε μια</w:t>
      </w:r>
      <w:r w:rsidR="003422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επαναλαμβάνω καλόπιστη προσέγγιση και με την πρόθεση να βρούμε λύση στο πλαίσιο αυτό το οποίο σας εξέθεσα θα το αντιμετωπίσουμε</w:t>
      </w:r>
      <w:r w:rsidR="003422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422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 υπάρχει θέμα.</w:t>
      </w:r>
    </w:p>
    <w:p w14:paraId="6E247B4D" w14:textId="46E8D248"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ΜΑΡΙΑ ΚΟΜΝΗΝΑΚΑ (Ειδική Αγορήτρια της Κ.Ο. «ΚΟΜΜΟΥΝΙΣΤΙΚΟ ΚΟΜΜΑ ΕΛΛΑΔΑΣ»):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Αναφέρει συγκεκριμένα ότι αυτή η περίπτωση είχε παραληφθεί στην αρχική έκδοση του ν. 5221, εντοπίστηκε αυτή η παράλειψη και προστέθηκε στο</w:t>
      </w:r>
      <w:r w:rsidR="00BF21F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ν.5264 και τώρα ξανά απαλείφεται</w:t>
      </w:r>
      <w:r w:rsidR="00BF21F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υτή η δυνατότητα δηλαδή</w:t>
      </w:r>
      <w:r w:rsidR="00BF21F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που λέει ότι στους λόγους ανακοπής του 933 περιλαμβάνονται και αυτοί που στηρίζονται σε αυτοτελές δικαίωμα που μπορεί να ασκηθεί με κύρια αγωγή. Αυτό</w:t>
      </w:r>
      <w:r w:rsidR="00BF21F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είχε αλλάξει το</w:t>
      </w:r>
      <w:r w:rsidR="0028661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Δεκέμβριο.</w:t>
      </w:r>
    </w:p>
    <w:p w14:paraId="42107195" w14:textId="474881CC"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8661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Επαναλαμβάνω</w:t>
      </w:r>
      <w:r w:rsidR="006261E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8661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υτό δεν είναι ρύθμιση παρούσα. Έχει να κάνει με το ότι ολοκληρώνεται πλέον η δυνατότητα εξέτασης της διαταγής πληρωμής, μπαίνουμε στη διαδικασία αναγκαστικής εκτέλεσης και αν έχουμε στη συνέχεια εξόφληση δηλαδή</w:t>
      </w:r>
      <w:r w:rsidR="0028661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έναν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οψιγενή</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που αφορά την εξάλειψη, την εξαφάνιση της αξίωσης βάσει της οποίας προχωρά η αναγκαστική εκτέλεση</w:t>
      </w:r>
      <w:r w:rsidR="0043524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εκεί προβάλλεται</w:t>
      </w:r>
      <w:r w:rsidR="00895CD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0028661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χρειάζεται </w:t>
      </w:r>
      <w:r w:rsidR="0043524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αυτό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να ανατρέξει κανείς σε αυτές τις ειδικές διατάξεις</w:t>
      </w:r>
      <w:r w:rsidR="0043524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μπορεί να ανατρέξει στις διατάξεις του γενικού μέρους του Κώδικα Πολιτικής Δικονομίας.</w:t>
      </w:r>
      <w:r w:rsidR="0043524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 αυτό λέω ότι είναι τεχνικά ζητήματα με χαρά να τα δούμε</w:t>
      </w:r>
      <w:r w:rsidR="0028661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αλλά να μην τα ανάγουμε σε ζητήματα τα οποία αφορούν στην κατ’ αρχήν ή στην σοβαρή επί των άρθρων επεξεργασία του νομοσχεδίου</w:t>
      </w:r>
      <w:r w:rsidR="0028661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όμως,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είναι επί των άρθρων  επεξεργασία και μέχρι τέλους της διαδικασίας </w:t>
      </w:r>
      <w:r w:rsidR="00895CD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σήμερα</w:t>
      </w:r>
      <w:r w:rsidR="0043524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μέχρι την επόμενη συνεδρίαση θα το δούμε</w:t>
      </w:r>
      <w:r w:rsidR="00C1564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BE23FB1" w14:textId="57489834"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ΜΑΡΙΑ ΚΟΜΝΗΝΑΚΑ (Ειδική Αγορήτρια της Κ.Ο. «ΚΟΜΜΟΥΝΙΣΤΙΚΟ ΚΟΜΜΑ ΕΛΛΑΔΑΣ»):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Αλλά</w:t>
      </w:r>
      <w:r w:rsidR="00895CD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ποιος είναι ο λόγος πού επανήλθε το</w:t>
      </w:r>
      <w:r w:rsidR="00895CD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Δεκέμβριο; </w:t>
      </w:r>
    </w:p>
    <w:p w14:paraId="602AA683" w14:textId="2035897F" w:rsidR="00C15646"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Σας λέω ότι θα το δούμε και θα το δούμε μέσα στο πλαίσιο προστασίας </w:t>
      </w:r>
      <w:r w:rsidR="00C1564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καθ</w:t>
      </w:r>
      <w:r w:rsidR="00331163">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ω</w:t>
      </w:r>
      <w:r w:rsidR="00C1564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 η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εκτέλεση</w:t>
      </w:r>
      <w:r w:rsidR="00C1564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5A00B5"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ΜΑΡΙΑ ΚΟΜΝΗΝΑΚΑ (Ειδική Αγορήτρια της Κ.Ο. «ΚΟΜΜΟΥΝΙΣΤΙΚΟ ΚΟΜΜΑ ΕΛΛΑΔΑΣ»):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προστασία από την εκτέλεση θέλει άλλο.</w:t>
      </w:r>
    </w:p>
    <w:p w14:paraId="59D9DF38" w14:textId="4F2C792A"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Μέχρι σήμερα η εφαρμογή των διατάξεων του Κώδικα Πολιτικής Δικονομίας σε μείζονα προστασία έχει οδηγήσει. </w:t>
      </w:r>
    </w:p>
    <w:p w14:paraId="1655526B" w14:textId="3F9B7EC0"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ΜΑΡΙΑ ΚΟΜΝΗΝΑΚΑ (Ειδική Αγορήτρια της Κ.Ο. «ΚΟΜΜΟΥΝΙΣΤΙΚΟ ΚΟΜΜΑ ΕΛΛΑΔΑΣ»):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440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Διότι,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βεβαίως, πολλοί άνθρωποι δεν έχουν τη δυνατότητα την οικονομική καν να κάνουν ανακοπή κατά του πλειστηριασμού. </w:t>
      </w:r>
    </w:p>
    <w:p w14:paraId="62479C00"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Αντιθέτως, δίνουμε περισσότερες ανακοπές. </w:t>
      </w:r>
    </w:p>
    <w:p w14:paraId="703890A0" w14:textId="4245ADA5"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 (Πρόεδρος της Επιτροπής):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 κ. Τζανακόπουλος</w:t>
      </w:r>
      <w:r w:rsidR="00331163">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έχει τον λόγο.</w:t>
      </w:r>
    </w:p>
    <w:p w14:paraId="1DDF148F" w14:textId="64ECCF8D" w:rsidR="00DB2924" w:rsidRPr="002B69BF" w:rsidRDefault="00394BC9" w:rsidP="002B69BF">
      <w:pPr>
        <w:spacing w:line="276" w:lineRule="auto"/>
        <w:ind w:firstLine="720"/>
        <w:contextualSpacing/>
        <w:jc w:val="both"/>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 (Ειδικός Αγορητής της Κ.Ο. «ΝΕΑ ΑΡΙΣΤΕΡΑ»):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Ξεκινώ με το ζήτημα του Μητρώου Παρακολούθησης των Υποθέσεων κατά της Διαφθοράς που αφορά τα άρθρα 1 έως 10 του νομοσχεδίου. Στις τοποθετήσεις επί της αρχής όλων των Ειδικών Αγορητών</w:t>
      </w:r>
      <w:r w:rsidR="00DB29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δηλαδή των εκπροσώπων της Αντιπολίτευσης εν πάση περιπτώσει</w:t>
      </w:r>
      <w:r w:rsidR="00DB29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επισημάνθηκαν κάποια ζητήματα επί της αρχής. Είπαμ</w:t>
      </w:r>
      <w:r w:rsidR="004A189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δηλαδή λίγο πολύ όλοι ανεξαρτήτως πολιτικής προέλευσης ότι δεν είναι αυτός τρόπος ή εν πάση περιπτώσει</w:t>
      </w:r>
      <w:r w:rsidR="00DB29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αποτελεί η συγκεκριμένη νομοθέτηση κάποιου είδους συμβολή στον αγώνα κατά της διαφθοράς πέρα από τα ειδικότερα ζητήματα στα οποία θα έρθω σε λίγο</w:t>
      </w:r>
      <w:r w:rsidR="00DB292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w:t>
      </w:r>
      <w:r w:rsidR="00DB2924"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w:t>
      </w:r>
      <w:r w:rsidR="00DB2924"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ύριος</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Υπουργός </w:t>
      </w:r>
      <w:r w:rsidR="00DB2924"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και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επειδή φαίνεται να είναι ανοιχτός στον διάλογο προσπάθησε στην ομιλία του στο κλείσιμο επί της αρχής συζήτησης, να απαξιώσει τις πολιτικές αναφορές</w:t>
      </w:r>
      <w:r w:rsidR="00F14402"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B2924"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οι οποίες</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έγιναν εκ μέρους της Αντιπολίτευσης στα μεγάλα κυβερνητικά σκάνδαλα</w:t>
      </w:r>
      <w:r w:rsidR="00DB2924"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τα οποία</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ταλανίζουν τη δημόσια συζήτηση όχι τους τελευταίους μήνες, αλλά καθ’ όλη τη</w:t>
      </w:r>
      <w:r w:rsidR="00FE08E7"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διάρκεια της διακυβέρνησης Νέας Δημοκρατίας</w:t>
      </w:r>
      <w:r w:rsidR="00DB2924"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ηλαδή, μας είπε ο κ. Υπουργός ότι αντί να έρθουμε να κάνουμε παρατηρήσεις για το Μητρώο και να καταθέσουμε συγκεκριμένες προτάσεις κάναμε γενικόλογες αναφορές στο σκάνδαλο του Ο.Π.Ε.Κ.Ε.Π.Ε. το οποίο απασχολεί την ελληνική κοινωνία εδώ και μήνες και έχουν συμβεί και μέσα σε αυτήν εδώ την αίθουσα κατά τραγική ειρωνεία, αδιανόητα πράγματα</w:t>
      </w:r>
      <w:r w:rsidR="00FE08E7"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αδιανόητα πράγματα</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με ευθύνη της κοινοβουλευτικής πλειοψηφίας</w:t>
      </w:r>
      <w:r w:rsidR="00DB2924"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α</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ναφερθήκαμε στα ζητήματα του πρόσφατου πια σκανδάλου των Κέντρων Επαγγελματικής Κατάρτισης (Κ.Ε.Κ.)</w:t>
      </w:r>
      <w:r w:rsidR="00DB2924"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2924"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ναδείξαμε ότι αυτή η </w:t>
      </w:r>
      <w:r w:rsidR="00DB2924"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υβέρνηση είναι πρωταθλήτρια στη</w:t>
      </w:r>
      <w:r w:rsidR="00DB2924"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διαφθορά.</w:t>
      </w:r>
    </w:p>
    <w:p w14:paraId="64CD4A6E" w14:textId="1AA11606" w:rsidR="00394BC9" w:rsidRPr="002B69BF" w:rsidRDefault="00591667" w:rsidP="002B69BF">
      <w:pPr>
        <w:spacing w:line="276" w:lineRule="auto"/>
        <w:ind w:firstLine="720"/>
        <w:contextualSpacing/>
        <w:jc w:val="both"/>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Ίσως δεν έχουν υπάρξει τόσες μαζεμένες υποθέσεις διαφθοράς σε όλη τη διάρκεια της θητείας οποιασδήποτε άλλης κυβέρνησης</w:t>
      </w:r>
      <w:r w:rsidR="00FE08E7"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08E7"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 ξεκινήσω από τα  </w:t>
      </w:r>
      <w:r w:rsidR="00FE08E7" w:rsidRPr="002B69BF">
        <w:rPr>
          <w:rFonts w:ascii="Calibri" w:eastAsia="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w:t>
      </w:r>
      <w:r w:rsidR="00FE08E7"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FE08E7" w:rsidRPr="002B69BF">
        <w:rPr>
          <w:rFonts w:ascii="Calibri" w:eastAsia="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eil</w:t>
      </w:r>
      <w:proofErr w:type="spellEnd"/>
      <w:r w:rsidR="00FE08E7"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FE08E7" w:rsidRPr="002B69BF">
        <w:rPr>
          <w:rFonts w:ascii="Calibri" w:eastAsia="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kikou</w:t>
      </w:r>
      <w:proofErr w:type="spellEnd"/>
      <w:r w:rsidR="00FE08E7"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τη συγκάλυψη των Τεμπών;</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Από πού να το πιάσει κανείς και πού να το αφήσει; Ο κ. Υπουργός μας είπε ότι δεν θα έπρεπε να κάνουμε αναφορές σε αυτά τα ζητήματα, αλλά να επιμείνουμε στην ανάλ</w:t>
      </w:r>
      <w:r w:rsidR="006D2030"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w:t>
      </w:r>
      <w:r w:rsidR="00394BC9"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ση ή εν πάση περιπτώσει στην τοποθέτηση ή στην κατάθεση προτάσεων σε σχέση με το Ψηφιακ</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w:t>
      </w:r>
      <w:r w:rsidR="00394BC9"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Μητρώο παρακολούθησης υποθέσεων διαφθοράς. Με συγχωρείτε αλλά δεν νομοθετούμε εν κενώ, κύριε Υπουργέ, νομοθετούμε μέσα σε μια συγκεκριμένη πολιτική συγκυρία </w:t>
      </w:r>
      <w:r w:rsidR="006D2030"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εν </w:t>
      </w:r>
      <w:r w:rsidR="00394BC9"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μέσω συγκεκριμένων πολιτικών εξελίξεων, οι οποίες φτιάχνουν</w:t>
      </w:r>
      <w:r w:rsidR="006D2030"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και το πεδίο εντός του οποίου εσείς φέρνετε σήμερα αυτό το νομοσχέδιο. </w:t>
      </w:r>
    </w:p>
    <w:p w14:paraId="08B6B5D6" w14:textId="2E070D34" w:rsidR="00394BC9" w:rsidRPr="002B69BF" w:rsidRDefault="00394BC9" w:rsidP="002B69BF">
      <w:pPr>
        <w:spacing w:line="276" w:lineRule="auto"/>
        <w:ind w:firstLine="720"/>
        <w:contextualSpacing/>
        <w:jc w:val="both"/>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Δεν σας απασχολεί, κύριε Υπουργέ, το γεγονός ότι αυτή</w:t>
      </w:r>
      <w:r w:rsidR="00591667"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w:t>
      </w:r>
      <w:r w:rsidR="00591667"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στιγμή έχουμε τα υψηλότερα ποσοστά πολιτών που είχαμε ποτέ στη Μεταπολίτευση, οι οποίοι δεν εμπιστεύονται την </w:t>
      </w:r>
      <w:r w:rsidR="006D2030"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λληνική δικαιοσύνη;</w:t>
      </w:r>
      <w:r w:rsidR="00687431"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Δεν είναι πρόβλημα αυτό</w:t>
      </w:r>
      <w:r w:rsidR="006D2030"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θ</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εωρείτε ότι θα το αντιμετωπίσετε αυτό το πρόβλημα φέρνοντας το Μητρώο παρακολούθησης υποθέσεων διαφθοράς; Πάμε τώρα, όμως, στα ειδικά ζητήματα. </w:t>
      </w:r>
    </w:p>
    <w:p w14:paraId="74957176" w14:textId="74F66478" w:rsidR="006D2030"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Η χθεσινή τοποθέτηση του εκπροσώπου της Αρχής Προστασίας Δεδομένων Προσωπικού Χαρακτήρα</w:t>
      </w:r>
      <w:r w:rsidR="006D2030"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αυτά που είπε ο εκπρόσωπος της Αρχής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σας εξέθεσαν, κύριε Υπουργέ και προσωπικά και περιμένω να μας δώσετε μία απάντηση. Τι είπε συγκεκριμένα ο εκπρόσωπος της Αρχής;</w:t>
      </w:r>
      <w:r w:rsidR="00687431"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Ότι έλαβαν για πρώτη φορά το νομοσχέδιο </w:t>
      </w:r>
      <w:r w:rsidR="00CE5EFB"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ακούστε εδώ διαδικασία νομοθέτησης</w:t>
      </w:r>
      <w:r w:rsidR="00CE5EFB"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στις 6 του μηνός και τους ετέθη προθεσμία εκ μέρους του Υπουργείου δικαιοσύνης ώστε</w:t>
      </w:r>
      <w:r w:rsidR="006D2030"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 καταθέσουν τις απόψεις τους μέχρι τις 9 του μηνός</w:t>
      </w:r>
      <w:r w:rsidR="00CE5EFB"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D2030"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ηλαδή στην πραγματικότητα είχαν δυόμισι μέρες για να μπορέσουν να επεξεργασ</w:t>
      </w:r>
      <w:r w:rsidR="00CE5EFB"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ούν το νομοσχέδιο.</w:t>
      </w:r>
      <w:r w:rsidR="006D2030"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Αυτό τι αποδεικνύει; Αποδεικνύει καταρχάς ότι δεν είχε υπάρξει καμία διαβούλευση με την Αρχή Προστασίας Δεδομένων Προσωπικού Χαρακτήρα ότι εδώ δεν είχαμε μία συνεργασία ή μια κοινή εκπόνηση του νομοσχεδίου με διαρκή συνεννόηση του υπουργείου και συμβουλή εκ μέρους της Αρχής Προστασίας</w:t>
      </w:r>
      <w:r w:rsidR="006D2030"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 το πως θα φτιαχτεί το νομοσχέδιο</w:t>
      </w:r>
      <w:r w:rsidR="006D2030"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ίχαμε τη</w:t>
      </w:r>
      <w:r w:rsidR="006874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δημιουργία ενός νομοσχεδίου κανείς δεν ξέρει από ποιον, κανείς δεν ξέρει ποιος το είχε γράψει το οποίο μετά για να βγάλετε την υποχρέωση, κύριε Υπουργέ, το στείλατε και για δύο </w:t>
      </w:r>
      <w:r w:rsidR="006D203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μέρες στην Αρχή Προστασίας και είπατε κάντε μου σχόλια.</w:t>
      </w:r>
      <w:r w:rsidR="006874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Τι σχόλια να σας κάνουν σε δύο μέρες</w:t>
      </w:r>
      <w:r w:rsidR="006D203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ή</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ρθε εδώ ο εκπρόσωπος της Αρχής και το αποδιάρθρωσε πλήρως το νομοσχέδιο. </w:t>
      </w:r>
    </w:p>
    <w:p w14:paraId="0DF46E11" w14:textId="15029D35"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 ομιλία του έχει δεκάδες επισημάνσεις για τον κίνδυνο που συνεπάγονται οι ρυθμίσεις του νομοσχεδίου σε σχέση με την προστασία των δεδομένων. Δεκάδες επισημάνσεις. Ήταν καταιγιστική ομιλία</w:t>
      </w:r>
      <w:r w:rsidR="006874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β</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εβαίως, τα είπε ευγενικά δεν τα είπε πολιτικά</w:t>
      </w:r>
      <w:r w:rsidR="006874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74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λλά είναι μνημείο αποδιάρθρωσης της νομοθετικής σας πρωτοβουλίας</w:t>
      </w:r>
      <w:r w:rsidR="006874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αι σαν να μην έφτανε αυτό </w:t>
      </w:r>
      <w:r w:rsidR="007D453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 Αρχή Προστασίας μας είπε ότι όταν ήρθε το νομοσχέδιο αυτό στις 6 του μηνός</w:t>
      </w:r>
      <w:r w:rsidR="007D453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περιελάμβανε τις διατάξεις ή τις ειδικές προβλέψεις που αφορούν την ψευδονυμοποίηση. Δεν είχαν εικόνα για όλα αυτά. Αυτά ήρθαν μετά τις 9 του μηνός</w:t>
      </w:r>
      <w:r w:rsidR="006874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όταν σας είχαν επιστρέψει το νομοσχέδιο πια</w:t>
      </w:r>
      <w:r w:rsidR="007D453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D453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 είπε επίσης; Ότι την τελική μορφή του νομοσχεδίου η Αρχή Προστασίας την πήρε ξέρετε ποτέ αρμοδίως; </w:t>
      </w:r>
      <w:r w:rsidR="007D453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Προχθές, 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ροχθές και έπρεπε μέσα σε ένα βράδυ να έρθει εδώ στην ακρόαση </w:t>
      </w:r>
      <w:r w:rsidR="007D453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ορέων για να καταθέσει απόψεις και επισημάνσεις.</w:t>
      </w:r>
      <w:r w:rsidR="006874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Τώρα με συγχωρείτε, αυτή είναι σοβαρή διαδικασία; </w:t>
      </w:r>
    </w:p>
    <w:p w14:paraId="40FF9C30" w14:textId="77777777" w:rsidR="00BB6872"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Αυτή είναι σοβαρή και καλή νομοθέτηση;</w:t>
      </w:r>
      <w:r w:rsidR="006874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Αυτό αφορά και τον Πρόεδρο της Επιτροπής. Βλέπετε ότι εδώ η διαδικασία συζήτησης και διαβούλευσης γίνεται με όρους άρπα κόλλα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διεκπαιρεωτικά</w:t>
      </w:r>
      <w:proofErr w:type="spellEnd"/>
      <w:r w:rsidR="007D453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 βγάλουμε την υποχρέωση. Κλείνω σε σχέση με τα μητρώα με το πολύ επικίνδυνο. Έρχονται εδώ και στην επιτροπή μας και σε άλλες επιτροπές από διάφορα υπουργεία νομοσχέδια, καταιγισμός νομοσχεδίων που προβλέπουν και από ένα καινούργιο μητρώο. Προβλέπουν από ένα καινούργιο μητρώο</w:t>
      </w:r>
      <w:r w:rsidR="007D453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κάθε Υπουργείο φτιάχνει και τρία μητρώα για να παρουσιάζεται ως η εκσυγχρονιστική μεταρρυθμιστική πρωτοβουλία</w:t>
      </w:r>
      <w:r w:rsidR="007D453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σ</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 κάθε ένα από αυτά τα μητρώα υπάρχουν σοβαρότατες παρατηρήσεις της Αρχής Προστασίας σε σχέση με την παραβίαση κανόνων για τα δεδομένα</w:t>
      </w:r>
      <w:r w:rsidR="007D453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αλλού μικρότερες αλλού μεγαλύτερες. Αν το πάρει κανείς όλο αυτό το πλέγμα διατάξεων και ίδρυσης ή εν πάση περιπτώσει διαμόρφωσης μητρώων σε κάθε Υπουργείο</w:t>
      </w:r>
      <w:r w:rsidR="00BB68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σημαίνει ότι η ζωή των πολιτών σε κάθε της έκφανση είναι πλέον διάτρητη και μπορεί να επηρεασ</w:t>
      </w:r>
      <w:r w:rsidR="00BB68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εί βάναυσα από την κρατική αυθαιρεσία και τη διοικητική αυθαιρεσία και την κυβερνητική αυθαιρεσία. Αυτή είναι η πραγματικότητα</w:t>
      </w:r>
      <w:r w:rsidR="006874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ιότι,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λίγο λίγο μία τρύπα εδώ, ένα πρόβλημα εκεί, μία παραβίαση παραδίπλα μαζεύονται ξέρετε όλα αυτά.</w:t>
      </w:r>
      <w:r w:rsidR="00BB68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Μαζεύονται.</w:t>
      </w:r>
    </w:p>
    <w:p w14:paraId="7A4B066E" w14:textId="3B3928F5"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Πάμε τώρα στον κορμό του νομοσχεδίου που αφορά τις τροποποιήσεις στον Κώδικα Πολιτικής Δικονομίας.</w:t>
      </w:r>
      <w:r w:rsidR="00BB68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Άλλη μία τροποποίηση του Κώδικα Πολιτικής Δικονομίας. Έχουμε χάσει το</w:t>
      </w:r>
      <w:r w:rsidR="006874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λογαριασμό</w:t>
      </w:r>
      <w:r w:rsidR="00BB68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σας το είπα και στην αρχική μου εισήγηση </w:t>
      </w:r>
      <w:r w:rsidR="00BB68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έξι,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68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επτά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68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οκτώ</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68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εννέα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φορές έχουν έρθει νομοσχέδια με διατάξεις για τον Κώδικα Πολιτικής Δικονομίας. Κοιτάξτε τι είπε ο Υπουργός στην ομιλία του</w:t>
      </w:r>
      <w:r w:rsidR="006874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πιμένω στον διαλογικό τύπο. Επιμένω στο</w:t>
      </w:r>
      <w:r w:rsidR="00BB68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διαλογικό</w:t>
      </w:r>
      <w:r w:rsidR="00BB68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τύπο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Είπε ότι δεν πρόκειται για αλλαγές, οι οποίες συντείνουν στην συστηματική ανατροπή του Κώδικα και των ρυθμίσεων του</w:t>
      </w:r>
      <w:r w:rsidR="00BB68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είναι ήσσονος </w:t>
      </w:r>
      <w:r w:rsidR="00BB68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-λέει-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σημασίας οι αλλαγές</w:t>
      </w:r>
      <w:r w:rsidR="00BB68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ό</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μως, πέραν του γεγονότος ότι δεν ισχύει πάντοτε υπάρχουν πάρα πολλές </w:t>
      </w:r>
      <w:r w:rsidR="006874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ροποποιήσεις, οι οποίες δεν είναι καθόλου ήσσονος σημασίας παράδειγμα</w:t>
      </w:r>
      <w:r w:rsidR="006874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κατάργηση της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περ</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αφής</w:t>
      </w:r>
      <w:proofErr w:type="spellEnd"/>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λλά θα έρθω στα συγκεκριμένα καθόλου ήσσονος σημασίας δεν είναι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παρ</w:t>
      </w:r>
      <w:proofErr w:type="spellEnd"/>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όλα αυτά, ακόμα και αν δεχτούμε το επιχείρημα του Υφυπουργού ότι είναι ήσσονος σημασίας οι </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ροποποιήσεις, τι αποδεικνύει το γεγονός ότι έχουμε αλλεπάλληλες τέτοιες </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ροποποιήσεις; Ότι </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έχουμε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 κρίσιμη </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εταρρύθμιση την οποία υλοποίησε η Κυβέρνηση πριν από λίγους μήνες</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πριν από ένα</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περίπου χρόνο, μια κρίσιμη </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εταρρύθμιση η </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υγχώνευση των δύο </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Β</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αθμών </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ικαιοδοσίας</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 την οποία βεβαίως διαφωνούμε, αλλά το θέμα δεν είναι τώρα μόνο</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διαφωνία της ουσίας εγώ </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τώρα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παίρνω την </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υβερνητική οπτική και ασκώ κριτική από την οπτική της Κυβέρνησης. </w:t>
      </w:r>
    </w:p>
    <w:p w14:paraId="2B42AF56" w14:textId="529754EB"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Αυτή λοιπόν, η κρίσιμη </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εταρρύθμιση για την οποία ο κ. Φλωρίδης συνέκρινε τον εαυτό του με τον Ελευθέριο Βενιζέλο λοιπόν, γράφτηκε στο γόνατο, στο γόνατο γράφτηκε. Αποδεικνύεται ότι όλη αυτή η πολυδιαφημισμένη </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υγχώνευση ήταν ένα γ</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νατογράφημα και έχει ευθύνη και ο κ. </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φυπουργός που είναι σήμερα παρών, αλλά πολύ περισσότερο έχει ευθύνη  ο κ. Φλωρίδης για αυτό</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τι κάθε δεύτερο μήνα έχουμε και ένα νομοσχέδιο </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 οποίο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μεταρρυθμίζει τη </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εταρρύθμιση και μίλησε και ο κ. Υπουργός για ευταξία </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λέει</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στα </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ικαστήρια. </w:t>
      </w:r>
    </w:p>
    <w:p w14:paraId="384D3602" w14:textId="3E1469D5"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Προφανώς</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ξέρω</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επειδή ενδεχομένως</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βρίσκεται σε αναστολή αυτή</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 στιγμή ως Υπουργός Δικαιοσύνης να μην έχει ακριβώς εικόνα για τη</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μαζική παράκρουση στην οποία βρίσκονται δικαστές, δικηγόροι, δικαστικοί υπάλληλοι. Καμία ευταξία δεν επικρατεί στα </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λληνικά </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ικαστήρια, καμία ευταξία</w:t>
      </w:r>
      <w:r w:rsidR="00E3502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καμία ευταξία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προφανώς</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είτε μιλάτε με δικηγόρους πολυτελείας κ</w:t>
      </w:r>
      <w:r w:rsidR="0003002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ύριε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Υφυπουργέ. </w:t>
      </w:r>
    </w:p>
    <w:p w14:paraId="051DB44F"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Απόλυτα, θέλετε να πάμε μαζί;                                                                                </w:t>
      </w:r>
    </w:p>
    <w:p w14:paraId="5F9AFC69" w14:textId="17018A91"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Hlk222395287"/>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 (Ειδικός Αγορητής της Κ.Ο.«ΝΕΑ ΑΡΙΣΤΕΡΑ»):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3"/>
      <w:r w:rsidR="004309C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εν έχετε καμία εικόνα</w:t>
      </w:r>
      <w:r w:rsidR="004309C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ια το τι περνάνε οι συνάδελφοι</w:t>
      </w:r>
    </w:p>
    <w:p w14:paraId="57D22D72"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Θέλετε να πάμε μαζί σήμερα, σε ποιο δικαστήριο θέλετε να πάμε μαζί;</w:t>
      </w:r>
    </w:p>
    <w:p w14:paraId="1C019102" w14:textId="4ABD9FDD"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 (Ειδικός Αγορητής της Κ.Ο.«ΝΕΑ ΑΡΙΣΤΕΡΑ»):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w:t>
      </w:r>
      <w:r w:rsidR="004309C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χθ</w:t>
      </w:r>
      <w:r w:rsidR="004309C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ς ήμουν στην Ευελπίδων και είδα τι γινόταν</w:t>
      </w:r>
      <w:r w:rsidR="0077667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λοιπόν, ψ</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άχνονται οι άνθρωποι</w:t>
      </w:r>
      <w:r w:rsidR="0077667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ξέρουν ποια διαδικασία πρέπει να προχωρήσουν</w:t>
      </w:r>
      <w:r w:rsidR="0077667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πιο άρθρο να εφαρμόσουν;</w:t>
      </w:r>
      <w:r w:rsidR="0077667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Δεν έχουν ιδέα και έχετ</w:t>
      </w:r>
      <w:r w:rsidR="00E3502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πολιτικό θράσος να μιλάτε για ευταξία στα δικαστήρια, καμία ευταξία. Η πλήρης αταξία επικρατεί λοιπόν, πηγαίνετε</w:t>
      </w:r>
      <w:r w:rsidR="0077667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μιλήστε με κανένα</w:t>
      </w:r>
      <w:r w:rsidR="0077667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μαχόμενο</w:t>
      </w:r>
      <w:r w:rsidR="00493BB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ντί με τα μεγάλα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γραφεία δικηγορίας με τα οποία συνεργάζεται η Κυβέρνηση</w:t>
      </w:r>
      <w:r w:rsidR="00493BB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Υπουργείο Δικαιοσύνης και όλα τα υπόλοιπα </w:t>
      </w:r>
      <w:r w:rsidR="00E3502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πουργεία που έχουν πλουτίσει κατά τη</w:t>
      </w:r>
      <w:r w:rsidR="00493BB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διάρκεια της </w:t>
      </w:r>
      <w:r w:rsidR="00493BB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ιακυβέρνησ</w:t>
      </w:r>
      <w:r w:rsidR="00493BB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ή</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ς σας.</w:t>
      </w:r>
    </w:p>
    <w:p w14:paraId="1871176A" w14:textId="232EC544" w:rsidR="00394BC9" w:rsidRPr="002B69BF" w:rsidRDefault="00493BBD"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Τώρα,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Υποχρεωτικός Προσδιορισμός</w:t>
      </w:r>
      <w:r w:rsidR="00E3502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άρθρα 19 και 27</w:t>
      </w:r>
      <w:r w:rsidR="00E3502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3502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 ένα</w:t>
      </w:r>
      <w:r w:rsidR="004C11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χρόνο μέσα</w:t>
      </w:r>
      <w:r w:rsidR="00E3502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όχι μέσα σε ένα</w:t>
      </w:r>
      <w:r w:rsidR="004C11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χρόνο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σε οκτώ μήνες να επαναπροσδιορισ</w:t>
      </w:r>
      <w:r w:rsidR="004C11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ούν όλες οι </w:t>
      </w:r>
      <w:r w:rsidR="004C11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φέσεις και όλες οι </w:t>
      </w:r>
      <w:r w:rsidR="004C11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ναιρέσεις που έγιναν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που ασκήθηκαν, μέχρι τις 31/12 /2025. Εγώ σας το λέω, αυτή η </w:t>
      </w:r>
      <w:r w:rsidR="004C11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ιάταξη είναι ύποπτη, είναι ύποπτη</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w:t>
      </w:r>
      <w:r w:rsidR="004C11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ύριε</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Υφυπουργέ. Θέλετε να κλείσετε υποθέσεις</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 οποίες έχουν βγει εναντίον του </w:t>
      </w:r>
      <w:r w:rsidR="004C11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λληνικού Δημοσίου; Θέλετε να δημιουργήσετε έμφραγμα σε </w:t>
      </w:r>
      <w:r w:rsidR="004C11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ομικά </w:t>
      </w:r>
      <w:r w:rsidR="004C113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ρόσωπα Δημοσίου Δικαίου, σε ΟΤΑ</w:t>
      </w:r>
      <w:r w:rsidR="00C80F1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τα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 πρόσωπα ή ΟΤΑ έχουν χάσει </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ίκες  και θέλετε να τους οδηγήσετε στο να χάσουν τα </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νδικα μέσα;</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Αυτ</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θέλετε να κάνετε;</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Είναι ύποπτη η </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ιάταξη. </w:t>
      </w:r>
    </w:p>
    <w:p w14:paraId="34C7FE2E" w14:textId="2FDFBBEB"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Μας λέτε ότι προστατεύετε τον οφειλέτη</w:t>
      </w:r>
      <w:r w:rsidR="00493BB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3BB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 αλλεπάλληλες τροποποιήσεις έχει καταστεί η διαδικασία αναγκαστικής εκτέλεσης και αυτό είναι κοινός τόπος για οποιονδήποτε ασκεί δικηγορία στη χώρα</w:t>
      </w:r>
      <w:r w:rsidR="00493BB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3BB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διαδικασία αναγκαστικής εκτέλεσης έχει γίνει ευκολότερη για το</w:t>
      </w:r>
      <w:r w:rsidR="00493BB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δανειστή και έχουν περιοριστεί σε πάρα πολύ μεγάλο βαθμό οι δυνατότητες δικονομικής άμυνας του οφειλέτη. Κοινός τόπος, διαρκείς αλλαγές προς όφελος τραπεζών και funds και για πείτε μου η κατάργηση εν πάση περιπτώσει του κρίσιμου ρόλου του δικηγόρου στην κατάσχεση εις χείρας τρίτου είναι περιορισμός της προστασίας του οφειλέτη;</w:t>
      </w:r>
    </w:p>
    <w:p w14:paraId="78D2099B" w14:textId="2C56B71B"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 κατάργηση της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περιαφής</w:t>
      </w:r>
      <w:proofErr w:type="spellEnd"/>
      <w:r w:rsidR="000F41F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80F1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 κατάργηση της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περιαφής</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είναι περιορισμός του ενδιάμεσου ελέγχου που μετατρέπει τη</w:t>
      </w:r>
      <w:r w:rsidR="004F05AE"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διαδικασία αναγκαστικής εκτέλεσης σε βιομηχανία παραγωγής ρευστοποιήσεων της περιουσίας των πολιτών;</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56A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Είναι ή δεν είναι; Είναι περιορισμοί αυτοί</w:t>
      </w:r>
      <w:r w:rsidR="00F171D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πραγματικοί περιορισμοί;</w:t>
      </w:r>
    </w:p>
    <w:p w14:paraId="2CC788F4"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Θέλετε να σας απαντήσω, τώρα;</w:t>
      </w:r>
    </w:p>
    <w:p w14:paraId="7DDDC60A"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Hlk222395140"/>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 (Ειδικός Αγορητής της Κ.Ο. «ΝΕΑ ΑΡΙΣΤΕΡΑ»):</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4"/>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Όχι, θέλω να μου απαντήσετε στην ομιλία σας. Έχω τον λόγο.</w:t>
      </w:r>
    </w:p>
    <w:p w14:paraId="40035FD3" w14:textId="08E13504"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Θέλω να </w:t>
      </w:r>
      <w:r w:rsidR="00656A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διαβάσετε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σωστά </w:t>
      </w:r>
      <w:bookmarkStart w:id="5" w:name="_Hlk222395201"/>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τις διατάξεις.</w:t>
      </w:r>
    </w:p>
    <w:bookmarkEnd w:id="5"/>
    <w:p w14:paraId="5C7FF499"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 (Ειδικός Αγορητής της Κ.Ο. «ΝΕΑ ΑΡΙΣΤΕΡΑ»):</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6" w:name="_Hlk222395281"/>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Είναι αυτά, πραγματικοί περιορισμοί;</w:t>
      </w:r>
    </w:p>
    <w:bookmarkEnd w:id="6"/>
    <w:p w14:paraId="33D76E58" w14:textId="3CF6A3DB"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Θέλω να </w:t>
      </w:r>
      <w:r w:rsidR="005148B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διαβάσετε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τις διατάξεις, γιατί αυτό δεν είναι άγνοια, είναι  διαστρέβλωση.</w:t>
      </w:r>
    </w:p>
    <w:p w14:paraId="6AB0FADC"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 (Ειδικός Αγορητής της Κ.Ο. «ΝΕΑ ΑΡΙΣΤΕΡΑ»):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7" w:name="_Hlk222395724"/>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Είναι αυτά, πραγματικοί περιορισμοί;</w:t>
      </w:r>
    </w:p>
    <w:p w14:paraId="2294C269" w14:textId="3D2A15EB"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Hlk222395767"/>
      <w:bookmarkEnd w:id="7"/>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8"/>
      <w:r w:rsidR="005148B9"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005148B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ναι διαστρέβλωση και όταν καλείτε τους </w:t>
      </w:r>
      <w:r w:rsidR="00CE5EF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ορείς θα πρέπει και να τους ακούτε.</w:t>
      </w:r>
    </w:p>
    <w:p w14:paraId="656C4542" w14:textId="2B79574A"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 (Ειδικός Αγορητής της Κ.Ο. «ΝΕΑ ΑΡΙΣΤΕΡΑ»):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Είναι αυτά πραγματικοί περιορισμοί</w:t>
      </w:r>
      <w:r w:rsidR="000F41F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ανθρωπίνων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δικαιωμάτων;</w:t>
      </w:r>
      <w:r w:rsidR="0019733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Είναι περιορισμοί;</w:t>
      </w:r>
    </w:p>
    <w:p w14:paraId="05A9E958" w14:textId="1297B3A3"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Διότι, </w:t>
      </w:r>
      <w:r w:rsidR="0025423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 τους καλείτε και λέτε αυτά που έχετε πει πριν τους καλέσετε, δεν παράγει αποτέλεσμ</w:t>
      </w:r>
      <w:r w:rsidR="00656A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p>
    <w:p w14:paraId="62698BD1"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 (Ειδικός Αγορητής της Κ.Ο. «ΝΕΑ ΑΡΙΣΤΕΡΑ»):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Αφήστε τώρα. Αφήστε τώρα, που δεν παράγει αποτέλεσμα. </w:t>
      </w:r>
      <w:bookmarkStart w:id="9" w:name="_Hlk222396075"/>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Γιατί το φέρνετε;</w:t>
      </w:r>
    </w:p>
    <w:p w14:paraId="0625A945" w14:textId="76A3DD6D" w:rsidR="00394BC9" w:rsidRPr="002B69BF" w:rsidRDefault="00394BC9" w:rsidP="00331163">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Hlk222396200"/>
      <w:bookmarkEnd w:id="9"/>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ΙΩΑΝΝΗΣ ΜΠΟΥΓΑΣ (Υφυπουργός Δικαιοσύνης):</w:t>
      </w:r>
      <w:bookmarkEnd w:id="10"/>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Διότι, σας </w:t>
      </w:r>
      <w:r w:rsidR="005148B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τα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είπαν διαφορετικά </w:t>
      </w:r>
      <w:r w:rsidR="00AA378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από αυτά που λέτε τώρα.</w:t>
      </w:r>
      <w:r w:rsidR="009857C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148B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57C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Ελάτε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τώρα.</w:t>
      </w:r>
    </w:p>
    <w:p w14:paraId="17360EF4" w14:textId="1C2F8443" w:rsidR="00394BC9" w:rsidRPr="002B69BF" w:rsidRDefault="00394BC9" w:rsidP="00331163">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Hlk222396306"/>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 (Ειδικός Αγορητής της Κ.Ο. «ΝΕΑ ΑΡΙΣΤΕΡΑ»):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11"/>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Γιατί το φέρνετε;</w:t>
      </w:r>
      <w:r w:rsidR="00FD658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Γιατί το φέρνετε, αφού δεν παράγει αποτέλεσμα;</w:t>
      </w:r>
    </w:p>
    <w:p w14:paraId="0FE86D73" w14:textId="59580C1B"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Δεν τα είπε το Υπουργείο, οι </w:t>
      </w:r>
      <w:r w:rsidR="005148B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ορείς</w:t>
      </w:r>
      <w:r w:rsidR="00F171D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σας τα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είπαν.</w:t>
      </w:r>
    </w:p>
    <w:p w14:paraId="62BBA134" w14:textId="60D330D5"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 (Ειδικός Αγορητής της Κ.Ο. «ΝΕΑ ΑΡΙΣΤΕΡΑ»):</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Ελάτε τώρα. Ελάτε τώρα, κοροϊδεύετε τον κόσμο ότι προστατεύετε τον οφειλέτη.</w:t>
      </w:r>
    </w:p>
    <w:p w14:paraId="2DC14280" w14:textId="7E079273" w:rsidR="00394BC9" w:rsidRPr="002B69BF" w:rsidRDefault="00394BC9" w:rsidP="002B69BF">
      <w:pPr>
        <w:spacing w:line="276" w:lineRule="auto"/>
        <w:ind w:firstLine="720"/>
        <w:contextualSpacing/>
        <w:jc w:val="both"/>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Hlk222397693"/>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12"/>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Αν, τους κοροϊδεύω εγώ  τους κοροϊδεύουν και οι </w:t>
      </w:r>
      <w:r w:rsidR="00CE5EF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ορείς </w:t>
      </w:r>
      <w:r w:rsidR="00BE14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τους οποίους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εσείς καλέσατε</w:t>
      </w:r>
      <w:r w:rsidR="00F171D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αυτά που είπατε.</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A210063" w14:textId="0B70DA5A"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 (Ειδικός Αγορητής της Κ.Ο. «ΝΕΑ ΑΡΙΣΤΕΡΑ»</w:t>
      </w:r>
      <w:r w:rsidR="00F171D8"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171D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σας διαβάσω</w:t>
      </w:r>
      <w:r w:rsidR="00F171D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τι λέει ο ΔΣΑ;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E14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σας διαβάσω, τι λέει ο ΔΣΑ;</w:t>
      </w:r>
    </w:p>
    <w:p w14:paraId="4BCE1021" w14:textId="4B3B6E8D" w:rsidR="00CE5EFB"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Στην πρώτη συνεδρίασ</w:t>
      </w:r>
      <w:r w:rsidR="00CE5EF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p>
    <w:p w14:paraId="473BDD06"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 (Ειδικός Αγορητής της Κ.Ο. «ΝΕΑ ΑΡΙΣΤΕΡΑ»):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Να σας διαβάσω;</w:t>
      </w:r>
    </w:p>
    <w:p w14:paraId="678E5C0A" w14:textId="07A51FF7" w:rsidR="0058353B"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Ωραία. Θα διαβάσετε</w:t>
      </w:r>
      <w:r w:rsidR="0058353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F6237FB" w14:textId="078CAF5D"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 (Ειδικός Αγορητής της Κ.Ο. «ΝΕΑ ΑΡΙΣΤΕΡΑ»):</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 Δ</w:t>
      </w:r>
      <w:r w:rsidR="00AA378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00AA378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00AA378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επισημαίνει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μετ</w:t>
      </w:r>
      <w:proofErr w:type="spellEnd"/>
      <w:r w:rsidR="00AA378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επιτάσεως ότι η θεσμική παρουσία των δικηγόρων κατά τη</w:t>
      </w:r>
      <w:r w:rsidR="00CE5EF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διαδικασία της αναγκαστικής εκτέλεσης εγγυάται την τήρηση του νόμου και την προστασία των δικαιωμάτων των διαδίκων. Η επιχειρούμενη προσπάθεια περιορισμού του ρόλου των δικηγόρων από διαδικασίες που μέχρι πρότινος είχαν ενεργό ρόλο, όπως στη διαδικασία επιβολής κατάσχεσης εις χείρας τρίτου</w:t>
      </w:r>
      <w:r w:rsidR="0058353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καθώς και στην υποβολή των δηλώσεων τρίτου </w:t>
      </w:r>
      <w:r w:rsidR="005148B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ας βρίσκει κάθετα αντίθετους.</w:t>
      </w:r>
      <w:r w:rsidR="005148B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Ποιοι </w:t>
      </w:r>
      <w:r w:rsidR="0058353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ορείς λοιπόν;</w:t>
      </w:r>
      <w:r w:rsidR="00FD658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Κοροϊδεύετε τον κόσμο. Κλείνω. </w:t>
      </w:r>
    </w:p>
    <w:p w14:paraId="660A6EB9" w14:textId="6E0F43EE"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Ακούστε, κύριε συνάδελφε. Ο ίδιος ο Πρόεδρος λέει</w:t>
      </w:r>
      <w:r w:rsidR="00FD658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ή</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 το κομμάτι των δηλώσεων τρίτων έχει ικανοποιηθεί στο κατατεθέν σχέδιο.</w:t>
      </w:r>
    </w:p>
    <w:p w14:paraId="3946A78B" w14:textId="3B302C85"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Άρα</w:t>
      </w:r>
      <w:r w:rsidR="00331163">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λοιπόν</w:t>
      </w:r>
      <w:r w:rsidR="00182BD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αυτό που είναι καταρχ</w:t>
      </w:r>
      <w:r w:rsidR="00182BD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θέση του ΔΣΑ σε όλα αναιρείται από αυτό που λέει στη</w:t>
      </w:r>
      <w:r w:rsidR="00182BD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συνέχει</w:t>
      </w:r>
      <w:r w:rsidR="00182BD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του ότι ικανοποιήσαμε  με τις δηλώσεις στα χέρια τρίτου τις θέσεις του ΔΣΑ.</w:t>
      </w:r>
    </w:p>
    <w:p w14:paraId="66964E65" w14:textId="4A9234B3"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 (Πρόεδρος της Επιτροπής):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Συνεχίζουμε με τον </w:t>
      </w:r>
      <w:bookmarkStart w:id="13" w:name="_Hlk222398595"/>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Ειδικό Αγορητής της ΝΙΚΗΣ</w:t>
      </w:r>
      <w:bookmarkEnd w:id="13"/>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τον κ. Γεώργιο Ρούντα.</w:t>
      </w:r>
    </w:p>
    <w:p w14:paraId="2F4A5CCC" w14:textId="4228CAD3" w:rsidR="00394BC9"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ΓΕΩΡΓΙΟΣ ΡΟΥΝΤΑΣ (Ειδικός Αγορητής της Κ.Ο. «ΔΗΜΟΚΡΑΤΙΚΟ ΠΑΤΡΙΩΤΙΚΟ ΚΙΝΗΜΑ</w:t>
      </w:r>
      <w:r w:rsidR="00182BD7"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ΝΙΚΗ»):</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Όπως είπα και προηγουμένως</w:t>
      </w:r>
      <w:r w:rsidR="00331163">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θα επιφυλαχθούμε </w:t>
      </w:r>
      <w:r w:rsidR="0058353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επόμενες συζητήσεις για τοποθέτησή μας και στην Ολομέλεια.</w:t>
      </w:r>
    </w:p>
    <w:p w14:paraId="363C4FC6" w14:textId="77777777" w:rsidR="00977F92" w:rsidRPr="00331163" w:rsidRDefault="00977F92" w:rsidP="00977F92">
      <w:pPr>
        <w:spacing w:line="276" w:lineRule="auto"/>
        <w:ind w:firstLine="720"/>
        <w:contextualSpacing/>
        <w:jc w:val="both"/>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Στο σημείο αυτό έγινε η β΄ ανάγνωση του καταλόγου των μελών της Επιτροπής.</w:t>
      </w:r>
      <w:r>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Παρόντες ήταν οι Βουλευτές</w:t>
      </w:r>
      <w:r>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w:t>
      </w:r>
      <w:r>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Αθανασίου Χαράλαμπος, Αντωνίου Μαρία, Βούλτεψη Σοφία,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Κωτσός Γεώργιος, Μακρή Ζωή (Ζέττα), Μάνη – Παπαδημητρίου Άννα, Μαντάς Περικλής,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Μαρκογιαννάκης Αλέξανδρος, Μπαρτζώκας Αναστάσιος, Μπουκώρος Χρήστος, Νικολακόπουλος Ανδρέας, Οικονόμου Βασίλειος, Ράπτη Ζωή, Τριαντόπουλος Χρήστος,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Δελής Ιωάννης, Κομνηνάκα Μαρία, Συντυχάκης Εμμανουήλ, Τζανακόπουλος Δημήτριος, Φωτίου Θεανώ, Γραμμένος Βασίλειος, Χήτας Κωνσταντίνος, Κουρουπάκη Ασπασία, Ρούντας Γεώργιος, Ρούσσου Έλλη, Βαλτογιάννης Διονύσιος, Δημητροκάλλης Ιωάννης, Καραγεωργοπούλου Ελένη, Σαρακιώτης Ιωάννης</w:t>
      </w:r>
      <w:r>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Χρηστίδου Ραλλία.</w:t>
      </w:r>
    </w:p>
    <w:p w14:paraId="3ECEBC3B" w14:textId="77777777" w:rsidR="00331163" w:rsidRDefault="00394BC9" w:rsidP="00977F92">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 (Πρόεδρος της Επιτροπής):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Περνάμε στον </w:t>
      </w:r>
      <w:bookmarkStart w:id="14" w:name="_Hlk222398969"/>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Ειδικό Αγορητή της Κ.Ο. «ΕΛΛΗΝΙΚΗ ΛΥΣΗ – ΚΥΡΙΑΚΟΣ ΒΕΛΟΠΟΥΛΟΣ» τον κ. Γραμμένο. </w:t>
      </w:r>
      <w:bookmarkEnd w:id="14"/>
    </w:p>
    <w:p w14:paraId="15446CAE" w14:textId="6AFE74AB" w:rsidR="00394BC9" w:rsidRPr="002B69BF" w:rsidRDefault="00394BC9" w:rsidP="002B69BF">
      <w:pPr>
        <w:spacing w:line="276" w:lineRule="auto"/>
        <w:ind w:firstLine="720"/>
        <w:contextualSpacing/>
        <w:jc w:val="both"/>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ΒΑΣΙΛΕΙΟΣ ΓΡΑΜΜΕΝΟΣ (Ειδικός Αγορητής της Κ.Ο. «ΕΛΛΗΝΙΚΗ ΛΥΣΗ – ΚΥΡΙΑΚΟΣ ΒΕΛΟΠΟΥΛΟΣ»):</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Θα καταψηφίσουμε το νομοσχέδιο, κύριε Πρόεδρε</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EBC9DE" w14:textId="1C1803DE" w:rsidR="00A2379E" w:rsidRPr="002B69BF" w:rsidRDefault="00A2379E"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 (Πρόεδρος της Επιτροπής):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Κατά</w:t>
      </w:r>
      <w:r w:rsidR="00331163">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επί της αρχής. </w:t>
      </w:r>
    </w:p>
    <w:p w14:paraId="7D0A0408" w14:textId="42CD2763" w:rsidR="00394BC9" w:rsidRPr="002B69BF" w:rsidRDefault="00394BC9" w:rsidP="00977F92">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Περνάμε στην κυρία Έλλη Ρούσσου, Ειδική Αγορήτρια της «ΠΛΕΥΣΗ ΕΛΕΥΘΕΡΙΑ-ΖΩΗ ΚΩΝΣΤΑΝΤΟΠΟΥΛΟΥ».</w:t>
      </w:r>
    </w:p>
    <w:p w14:paraId="18F00B19" w14:textId="46A9FDE1" w:rsidR="00394BC9" w:rsidRPr="002B69BF" w:rsidRDefault="00394BC9" w:rsidP="002B69BF">
      <w:pPr>
        <w:spacing w:line="276" w:lineRule="auto"/>
        <w:ind w:firstLine="720"/>
        <w:contextualSpacing/>
        <w:jc w:val="both"/>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ΈΛΛΗ ΡΟΥΣΣΟΥ (Ειδική Αγορήτρια της Κ.Ο. «ΠΛΕΥΣΗ ΕΛΕΥΘΕΡΙΑ-ΖΩΗ ΚΩΝΣΤΑΝΤΟΠΟΥΛΟΥ»):</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Ναι, ευχαριστώ και στην πρώτη συζήτηση που κάναμε, είχαμε επισημάνει τα σοβαρά θέματα του Μητρώου για τα οποία πραγματικά και μετά τη διαβούλευση θεωρούμε ότι πρέπει να αποσυρθεί, όπως υπάρχουν καταγεγραμμένες οι διατάξεις. Το Μητρώο περιέχει πολύ γενικές διακηρύξεις</w:t>
      </w:r>
      <w:r w:rsidR="0058353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πίσης, παραπέμπει κρίσιμα ζητήματα σε μελλοντικές αποφάσεις, δεν υπάρχουν επαρκείς εγγυήσεις για τα δικαιώματα των πολιτών, την ανεξαρτησία της Δικαιοσύνης. Δεν είναι επαρκώς,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στοιχειοθετημένες</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οι διατάξεις και αυτή η νομοθέτηση απαιτείται να είναι τεκμηριωμένη </w:t>
      </w:r>
      <w:r w:rsidR="0058353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διότι,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αφορά το </w:t>
      </w:r>
      <w:r w:rsidR="007B130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ράτος </w:t>
      </w:r>
      <w:r w:rsidR="007B130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ικαίου και τα θεμελιώδη δικαιώματα των πολιτών</w:t>
      </w:r>
      <w:r w:rsidR="0058353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ξάλλου, αυτή η αντίδραση που είχαμε στο θέμα του Μητρώου, πλήρως αποδείχθηκαν οι ελλείψεις του και από την Αρχή Προστασίας Δεδομένων, η οποία δεν ακούστηκε πριν την σχεδίαση και την καταγραφή του σχεδίου νόμου. </w:t>
      </w:r>
    </w:p>
    <w:p w14:paraId="21E4E243" w14:textId="3DB3378E"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Είναι ακόμη αναπάντητα τα ερωτήματα του ποιος καταγράφει τα δεδομένα στο μητρώο. </w:t>
      </w:r>
      <w:bookmarkStart w:id="15" w:name="_Hlk222394977"/>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Είναι </w:t>
      </w:r>
      <w:bookmarkEnd w:id="15"/>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 Αστυνομία, οι Εισαγγελικές Αρχές, οι Ανακριτικές Υπηρεσίες, οι ελεγκτικοί μηχανισμοί; Δεν υπάρχει σαφής απάντηση. Όταν ένα σύστημα συγκεντρώνει τόσο ευαίσθητες πληροφορίες η αλυσίδα ευθύνης πρέπει να είναι απολύτως καθορισμένη. Ποιος παραδίδει τους φακέλους, τα στοιχεία, τα δεδομένα, με ποια διαδικασία, με ποιόν έλεγχο νομιμότητας και ακρίβειας και κυρίως ποιος φέρει την ευθύνη, </w:t>
      </w:r>
      <w:r w:rsidR="00234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 τα δεδομένα αυτά είναι ελλιπή, ανακριβή ή ακόμη και αβάσιμα; </w:t>
      </w:r>
    </w:p>
    <w:p w14:paraId="05327040" w14:textId="46EE9668" w:rsidR="00234D9A"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Τρίτον, ο ίδιος ο Υπουργός μάς ανέφερε να μην έχουμε ανησυχία, είναι ανωνυμοποιημένα. Εδώ δεν πρόκειται περί ανωνυμοποίησης, πρόκειται περί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ψευδωνυμοποίησης</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Σε τέτοια περίπτωση, όμως, υπάρχει επεξεργασία προσωπικών δεδομένων και δεν υπάρχουν οι εγγυήσεις του πώς γίνεται αυτή η επεξεργασία προσωπικών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δεδομένων</w:t>
      </w:r>
      <w:r w:rsidR="00234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658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επίσης, </w:t>
      </w:r>
      <w:r w:rsidR="00234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εφόσον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εμπλέκονται Αστυνομικές Αρχές, </w:t>
      </w:r>
      <w:r w:rsidR="007B130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ισαγγελικές και άλλοι </w:t>
      </w:r>
      <w:r w:rsidR="00FD658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ορείς είναι σαφές ότι κάποιοι θα έχουν πλήρη εικόνα. Με ποια δικλείδα ασφαλείας αποτρέπεται η διαρροή ή η κατάχρηση; Πώς διασφαλίζεται, </w:t>
      </w:r>
      <w:r w:rsidR="00234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 δε</w:t>
      </w:r>
      <w:r w:rsidR="007B130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δημιουργηθούν ανεπίσημη κατάλογοι ή παράλληλα αρχεία; </w:t>
      </w:r>
    </w:p>
    <w:p w14:paraId="0BFD3135" w14:textId="54B467FF" w:rsidR="00394BC9" w:rsidRPr="002B69BF" w:rsidRDefault="00234D9A"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ου φυλάσσονται </w:t>
      </w:r>
      <w:r w:rsidR="007B130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επίσης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αυτά τα δεδομένα, πριν την </w:t>
      </w:r>
      <w:proofErr w:type="spellStart"/>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ψευδωνυμοποίησή</w:t>
      </w:r>
      <w:proofErr w:type="spellEnd"/>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τους ή την ανωνυμοποίηση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που επικαλείται,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που αναφέρει το νομοσχέδιο; Σε ποιο πληροφοριακό σύστημα, με ποια συστήματα κυβερνοασφάλειας; Υπάρχει καταγραφή κάθε πρόσβασης; Υπάρχει δυνατότητα ελέγχου εκ των υστέρων; Όταν πρόκειται μάλιστα, για δεδομένα που αφορούν σε ποινικές υποθέσεις, τα ζητήματα αυτά είναι ζητήματα δικαιωμάτων και αφορούν στο τεκμήριο αθωότητας.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οιος ελέγχει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επίσης, εά</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 η </w:t>
      </w:r>
      <w:proofErr w:type="spellStart"/>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ψευδωνυμοποίηση</w:t>
      </w:r>
      <w:proofErr w:type="spellEnd"/>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ή η ανωνυμοποίηση που αναφέρεται στο νομοσχέδιο είναι πραγματική και μη αναστρέψιμη; </w:t>
      </w:r>
    </w:p>
    <w:p w14:paraId="6999B1DA" w14:textId="1E19E311"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 διεθνής εμπειρία μ</w:t>
      </w:r>
      <w:r w:rsidR="007F066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ς δείχνει ότι πολλά σύνολα δεδομένων μπορούν να επαναπροσδιοριστούν ιδίως</w:t>
      </w:r>
      <w:r w:rsidR="00234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όταν συνδυάζονται και με άλλες βάσεις πληροφοριών όπως εν προκειμένω στο νομοσχέδιο λέει ότι θα συνδυάζεται και με άλλα Μητρώα. Χωρίς ανεξάρτητο έλεγχο αυτή η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ψευδωνυμοποίηση</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ή ανωνυμοποίηση μπορεί να αποδειχθεί ως προσβολή των δικαιωμάτων των πολιτών.</w:t>
      </w:r>
      <w:r w:rsidR="007F066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Τι συμβαίνει</w:t>
      </w:r>
      <w:r w:rsidR="00234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όταν μια υπόθεση αρχειοθετείται ή όταν ο πολίτης αθωώνεται; Διαγράφονται τα δεδομένα, παραμένουν στο σύστημα; Με ποια διαδικασία ενημερώνεται το μητρώο για την εξέλιξη της υπόθεσης;  </w:t>
      </w:r>
      <w:r w:rsidR="00234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ταν καταγράφονται </w:t>
      </w:r>
      <w:r w:rsidR="007F066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επίσης,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στοιχεία από την έναρξη της έρευνας, τ</w:t>
      </w:r>
      <w:r w:rsidR="00234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ούτο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αντιλαμβάνεστε ότι καταργεί το τεκμήριο της αθωότητας. </w:t>
      </w:r>
    </w:p>
    <w:p w14:paraId="2F0CF9A8" w14:textId="5DD93660"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Εν πάση περιπτώσει, το νομοσχέδιο περιέχει γενικές διακηρύξεις. Η νομοθέτηση είπαμε ότι πρέπει να είναι σαφής, τεκμηριωμένη και συμβατή με τις θεμελιώδεις αρχές του </w:t>
      </w:r>
      <w:r w:rsidR="007F066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ράτους </w:t>
      </w:r>
      <w:r w:rsidR="007F066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ικαίου και τους κανόνες προστασίας των προσωπικών και δη των ευαίσθητων προσωπικών δεδομένων.</w:t>
      </w:r>
      <w:r w:rsidR="00234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Αυτά τα ερωτήματα που θέτουμε δεν είναι δευτερεύοντα, είναι θεμελιώδη διότι</w:t>
      </w:r>
      <w:r w:rsidR="00234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ένα σύστημα </w:t>
      </w:r>
      <w:r w:rsidR="007F066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 οποίο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συγκεντρώνει πληροφορίες για υποθέσεις διαφθοράς, μπορεί εύκολα να μετατραπεί</w:t>
      </w:r>
      <w:r w:rsidR="00234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4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 δεν υπάρχουν αυστηρές εγγυήσεις, σε μηχανισμό γενικευμένης επιτήρησης από αυτούς που έχουν πρόσβαση σε αυτά τα Μητρώα. Η καταπολέμηση της διαφθοράς εξάλλου, δε</w:t>
      </w:r>
      <w:r w:rsidR="00234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μπορεί να γίνεται με αδιαφανείς διαδικασίες</w:t>
      </w:r>
      <w:r w:rsidR="007F066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066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007F066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μπορεί να στηρίζεται σε μηχανισμούς, των οποίων η λειτουργία δεν είναι θεσμικά κατοχυρωμένη, όπως εν προκειμένω στο νομοσχέδιο που φέρατε προς ψήφιση. </w:t>
      </w:r>
    </w:p>
    <w:p w14:paraId="1FD261DF" w14:textId="55728F3F"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 </w:t>
      </w:r>
      <w:r w:rsidR="00FD658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ράτος </w:t>
      </w:r>
      <w:r w:rsidR="00FD658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ικαίου απαιτεί σαφή αρμοδιότητα, ευθύνη και σαφή όρια. Όταν αυτά απουσιάζουν, η συγκέντρωση δεδομένων σημαίνει συγκέντρωση εξουσίας. Αν πραγματικά θέλουμε ένα σύστημα που να υπηρετεί την καταπολέμηση της διαφθοράς απαιτούμε διαφάνεια και πρέπει να γνωρίζουμε ποιος συλλέγει, ποιος επεξεργάζεται, ποιος αποθηκεύει, ποιος έχει πρόσβαση και ποιος ελέγχει διαφορετικά</w:t>
      </w:r>
      <w:r w:rsidR="007F066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δημιουργούμε ένα μαύρο κουτί μέσα στο </w:t>
      </w:r>
      <w:r w:rsidR="00FD658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ράτος. </w:t>
      </w:r>
    </w:p>
    <w:p w14:paraId="6501788F" w14:textId="745419A7" w:rsidR="00394BC9" w:rsidRPr="002B69BF" w:rsidRDefault="00234D9A"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άλι να τονίσω και εγώ τις επισημάνσεις του κ. Ρουσόπουλου και για αυτό επιμένουμε στο θέμα της απόσυρσης αυτών των διατάξεων, οι οποίες μπορούν να επανέλθουν πλήρως τεκμηριωμένες και σωστές χωρίς τα λάθη που έχει εντοπίσει και η Αρχή Προστασίας των Προσωπικών Δεδομένων.</w:t>
      </w:r>
    </w:p>
    <w:p w14:paraId="294FB5BB" w14:textId="206A488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Τώρα θα ήθελα να περάσω στις διατάξεις του Κώδικα Πολιτικής Δικονομίας. Κύριε Υπουργέ, μιλήσατε για το άρθρο 37. Εμείς επισημάναμε ότι σύμφωνα με τη</w:t>
      </w:r>
      <w:r w:rsidR="00234D9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διάταξη του άρθρου 37 πώς αφαιρείται η δυνατότητα προβολής με αυτοτελείς λόγους να ασκήσει το δικαίωμά του με ξεχωριστή αγωγή του συμψηφισμού κατά του δανειστή; Ο οφειλέτης κατά του δανειστή μπορεί να ασκήσει αγωγή αυτοτελή; </w:t>
      </w:r>
    </w:p>
    <w:p w14:paraId="71FB8499" w14:textId="286D383D"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το άρθρο 37 δηλαδή</w:t>
      </w:r>
      <w:r w:rsidR="00677CC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αφαιρείται η δυνατότητα προβολής αυτοτελούς δικαιώματος που μπορεί να ασκηθεί με κύρια αγωγή; Έχω </w:t>
      </w:r>
      <w:r w:rsidR="0028116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 παράδειγμα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ένα δικαίωμα συμψηφισμού θα μπορώ να το ασκήσω;</w:t>
      </w:r>
    </w:p>
    <w:p w14:paraId="591ACE3A" w14:textId="77777777" w:rsidR="00394BC9" w:rsidRPr="002B69BF" w:rsidRDefault="00394BC9" w:rsidP="002B69BF">
      <w:pPr>
        <w:spacing w:line="276" w:lineRule="auto"/>
        <w:ind w:firstLine="720"/>
        <w:contextualSpacing/>
        <w:jc w:val="both"/>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Όχι, γιατί το 5264 το ορίζει ρητά.</w:t>
      </w:r>
    </w:p>
    <w:p w14:paraId="18D402F9" w14:textId="100A99EB" w:rsidR="00394BC9" w:rsidRPr="002B69BF" w:rsidRDefault="00394BC9" w:rsidP="00977F92">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ΕΛΛΗ ΡΟΥΣΣΟΥ (Ειδική Αγορήτρια της Κ.Ο. «ΠΛΕΥΣΗ ΕΛΕΥΘΕΡΙΑΣ – ΖΩΗ ΚΩΝΣΤΑΝΤΟΠΟΥΛΟΥ»):</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Ερχόμαστε στο 5264.</w:t>
      </w:r>
      <w:r w:rsidR="00977F9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Αυτό δημιουργεί νομικό θέμα, κύριε Υπουργέ.</w:t>
      </w:r>
    </w:p>
    <w:p w14:paraId="6A614FA2" w14:textId="01BF9069" w:rsidR="00394BC9" w:rsidRPr="002B69BF" w:rsidRDefault="00394BC9" w:rsidP="00977F92">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Όχι, δεν δημιουργεί τίποτα. Κυρία συνάδελφε, </w:t>
      </w:r>
      <w:r w:rsidR="00677CC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ακούστε,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όταν το άρθρο </w:t>
      </w:r>
      <w:r w:rsidR="00677CC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ενοποιηθεί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και δείτε τη</w:t>
      </w:r>
      <w:r w:rsidR="00677CC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συνέχειά του και τη συστηματική αλληλουχία θα διαπιστώσετε ότι πρόκειται περί προστασίας.</w:t>
      </w:r>
    </w:p>
    <w:p w14:paraId="3238E407"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ΕΛΛΗ ΡΟΥΣΣΟΥ (Ειδική Αγορήτρια της Κ.Ο. «ΠΛΕΥΣΗ ΕΛΕΥΘΕΡΙΑΣ – ΖΩΗ ΚΩΝΣΤΑΝΤΟΠΟΥΛΟΥ»):</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Χρειάζεται, όμως, η ενοποίησή του, όπως το είδαμε εμείς.</w:t>
      </w:r>
    </w:p>
    <w:p w14:paraId="4B90A2C7"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Θα το ενοποιήσουμε και στην επόμενη συνεδρίαση θα σας φέρω και τι προβλέπεται στο 5264.</w:t>
      </w:r>
    </w:p>
    <w:p w14:paraId="06C19C04"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ΕΛΛΗ ΡΟΥΣΣΟΥ (Ειδική Αγορήτρια της Κ.Ο. «ΠΛΕΥΣΗ ΕΛΕΥΘΕΡΙΑΣ – ΖΩΗ ΚΩΝΣΤΑΝΤΟΠΟΥΛΟΥ»):</w:t>
      </w:r>
      <w:r w:rsidRPr="002B69BF">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Μάλιστα, γιατί εμείς δεν το είδαμε ενοποιημένο, κύριε Υπουργέ, για αυτό μιλάμε για το άρθρο 37. </w:t>
      </w:r>
    </w:p>
    <w:p w14:paraId="4C8AF243" w14:textId="2D13BCED"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00977F92">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Θα το δείτε και θα διαπιστώσετε ότι έχουμε μείζονα προστασία.</w:t>
      </w:r>
      <w:r w:rsidR="00677CC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Στην επόμενη συνεδρίαση θα το δείτε.</w:t>
      </w:r>
    </w:p>
    <w:p w14:paraId="097CBFA5"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ΕΛΛΗ ΡΟΥΣΣΟΥ (Ειδική Αγορήτρια της Κ.Ο. «ΠΛΕΥΣΗ ΕΛΕΥΘΕΡΙΑΣ – ΖΩΗ ΚΩΝΣΤΑΝΤΟΠΟΥΛΟΥ»):</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Άρα, θα το δούμε στην επόμενη συνεδρίαση.</w:t>
      </w:r>
    </w:p>
    <w:p w14:paraId="11D0E57A" w14:textId="2B821C5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Να προχωρήσω, λοιπόν, και επίσης θέλω να μείνω και στις αλλαγές </w:t>
      </w:r>
      <w:r w:rsidR="00677CC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οι οποίες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κατ</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εμάς, διευκολύνουν τους δανειστές, διευκολύνουν τα funds, διευκολύνουν τους επενδυτές εις βάρος των μικρών οφειλετών και εις βάρος των Ελλήνων πολιτών. </w:t>
      </w:r>
    </w:p>
    <w:p w14:paraId="16002635" w14:textId="5F8896A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Θέλω να πω ότι υπάρχουν διατάξεις που για μια ακόμη φορά επιβαρύνουν χιλιάδες δανειολήπτες. Ο Εισηγητής της Νέας Δημοκρατίας υποστήριξε ότι το ζήτημα δεν αποτελεί αντικείμενο του παρόντος νομοσχεδίου και θα έπρεπε να συζητηθεί με κάποιο νομοσχέδιο του Υπουργείου Οικονομικών ή κάποια αναφορά ή οτιδήποτε άλλο</w:t>
      </w:r>
      <w:r w:rsidR="00977F9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ωστόσο</w:t>
      </w:r>
      <w:r w:rsidR="00677CC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ίδιο το Υπουργείο Δικαιοσύνης με κάποιες από τις προτεινόμενες αλλαγές παρέχει μια διευκόλυνση στην επιτάχυνση διαδικασιών προς όφελος αυτών των </w:t>
      </w:r>
      <w:r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funds</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επενδυτών, διευκολύνοντας μαζικές και ταχείες εκτελέσεις εις βάρος των πολιτών και της πρώτης κατοικίας τους.</w:t>
      </w:r>
    </w:p>
    <w:p w14:paraId="1EC66B2A" w14:textId="562080E8"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Γνωρίζετε ότι χιλιάδες δανειολήπτες βρίσκονται αντιμέτωποι με την απειλή απώλειας της πρώτης κατοικίας τους προς όφελος κερδοσκοπικών κεφαλαίων και επενδυτών. Περιλαμβάνεται μέσα στις διατάξεις αυτές ένα συνεκτικό και ιδιαίτερα σκληρό πλέγμα ρυθμίσεων που πίσω από τον τίτλο </w:t>
      </w:r>
      <w:r w:rsidR="000B2C1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Επιτάχυνση της Δικαιοσύνης» μετατοπίζει αποφασιστικά την πλάστιγγα της αναγκαστικής εκτέλεσης υπέρ των πιστωτών και εις βάρος των πολιτών. </w:t>
      </w:r>
    </w:p>
    <w:p w14:paraId="3D09EEAB" w14:textId="063122E1"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Με τις διατάξεις αυτές, κύριε Υπουργέ, αποδυναμώνεται κάθε αποτελεσματικό μέσο</w:t>
      </w:r>
      <w:r w:rsidR="000B2C1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άμυνας του οφειλέτη, περιορίζονται δραστικά οι ανακοπές, οι αναστολές, συντομεύονται ασφυκτικά οι προθεσμίες, επιταχύνεται η διαδικασία από την κατάσχεση έως τον πλειστηριασμό</w:t>
      </w:r>
      <w:r w:rsidR="000B2C1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ανοίγει ο δρόμος για άμεση απόδοση του ακινήτου στον υπερθεματιστή</w:t>
      </w:r>
      <w:r w:rsidR="000B2C1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B2C1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δίως οι ρυθμίσεις για την αποβολή από το ακίνητο καθιστούν την έξωση σχεδόν μη αναστρέψιμη, μετατρέποντας την απώλεια της κατοικίας από έσχατο μέτρο σε γρήγορη διοικητική πράξη. </w:t>
      </w:r>
    </w:p>
    <w:p w14:paraId="00B4ECC7" w14:textId="160862B5"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Επίσης, ενισχύεται η θέση των εταιριών διαχείρισης των απαιτήσεων και των επενδυτικών κεφαλαίων που αγοράζουν δάνεια σε εξευτελιστικές τιμές</w:t>
      </w:r>
      <w:r w:rsidR="000B2C1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ώστε</w:t>
      </w:r>
      <w:r w:rsidR="000B2C1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 κινούν απρόσκοπτα γρήγορες διαδικασίες εκτέλεσης και να διεκδικούν στο ακέραιο περιουσίες που αποκτήθηκαν με τεράστιο κοινωνικό κόστος και οικογενειακό για τον κάθε πολίτη. Έτσι η εκποίηση ακόμη και της πρώτης κατοικίας μετατρέπεται σε ταχεία και αποτελεσματική διαδικασία υπέρ των οικονομικά ισχυρών.</w:t>
      </w:r>
      <w:r w:rsidR="000B2C1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Δεν αποτελεί μεταρρύθμιση απλή της πολιτικής δικονομίας, πρόκειται για μεταρρύθμιση που έχει βαθύ κοινωνικό αποτύπωμα στη ζωή μας και στη ζωή χιλιάδων πολιτών. Όταν το κράτος καθιστά ευκολότερη την έξωση των αδύναμων και αποτελεσματικότερη την διεκδίκηση των ισχυρών</w:t>
      </w:r>
      <w:r w:rsidR="00977F9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τότε η δικαιοσύνη δεν μπορεί να είναι ασπίδα, αλλά μας παραδίδει εργαλεία εκποίησης της περιουσίας. </w:t>
      </w:r>
    </w:p>
    <w:p w14:paraId="37EC3E19" w14:textId="51489C5F"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Θα ήθελα να προσθέσω εδώ πέρα ότι χιλιάδες δανειολήπτες βρίσκονται αντιμέτωποι με την απειλή απώλειας σήμερα της πρώτης κατοικίας τους προς όφελος των funds και των άλλων επενδυτών που στη συλλογική μας συνείδηση έχουν ταυτιστεί με επιθετικές και ληστρικές θα έλεγα</w:t>
      </w:r>
      <w:r w:rsidR="0050017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πρακτικές. Πρέπει άμεσα να αντιμετωπιστεί αυτό το θέμα το οποίο το παραβλέπετε συνεχώς σε όλα τα νομοσχέδια και αποτελεί ένα ανοιχτό τεράστιο κοινωνικό τραύμα. </w:t>
      </w:r>
    </w:p>
    <w:p w14:paraId="4979F7AF" w14:textId="5ABF6BA8"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Οι πλειστηριασμοί πρώτης κατοικίας επιταχύνονται αυτή τη</w:t>
      </w:r>
      <w:r w:rsidR="0050017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στιγμή οι πλειστηριασμοί και επιβαρύνονται πάρα πολύ οι δανειολήπτες, οι οποίοι ευρίσκονται με δάνεια ελβετικού φράγκου. Δεν πρόκειται για οικονομικές δυσκολίες, αλλά για βίαιες ανατροπές της ζωής τους. </w:t>
      </w:r>
      <w:r w:rsidR="0050017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Χιλιάδες νοικοκυριά, που εξαιτίας της ακρίβειας, των χαμηλών εισοδημάτων, του αυξανόμενου ιδιωτικού χρέους κινδυνεύουν να χάσουν το μοναδικό τους καταφύγιο, την πρώτη τους κατοικία. Δανειολήπτες που ενήργησαν με καλή πίστη και εγκλωβίστηκαν σε δάνεια με ευθύνη των τραπεζών, χωρίς κρατική προστασία και των οποίων το πραγματικό βάρος εκτινάχθηκε λόγω συναλλαγματικών μεταβολών </w:t>
      </w:r>
      <w:r w:rsidR="0050017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τις οποίες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μπορούσαν ούτε να προβλέψουν ούτε να ελέγξουν.</w:t>
      </w:r>
    </w:p>
    <w:p w14:paraId="671FCB44" w14:textId="61831EE8"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Οι μαρτυρίες που ακούστηκαν στην ακρόαση </w:t>
      </w:r>
      <w:r w:rsidR="0050017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ορέων </w:t>
      </w:r>
      <w:r w:rsidR="0050017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χθ</w:t>
      </w:r>
      <w:r w:rsidR="0050017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ς, όπως η Ενωτική Πρωτοβουλία Κατά Πλειστηριασμών και η Πρωτοβουλία Δανειοληπτών Με Ελβετικό Φράγκο, όπου οι ίδιοι οι πληγέντες ήρθαν εδώ, κατόπιν πρόσκλησης της Πλεύσης Ελευθερίας ήταν συγκλονιστικές. Άνθρωποι μίλησαν για χρόνια αγωνίας, ψυχολογική κατάρρευση, οικογένειες που διαλύθηκαν, παιδιά που μεγάλωσαν μέσα στον φόβο της έξωσης από το σπίτι τους. Η πρώτη κατοικία ξέρουμε όλοι ότι δεν είναι ένα ακόμη περιουσιακό στοιχείο, είναι το καταφύγιο της οικογένειας, της ελληνικής οικογένειας. Είναι ο πυρήνας της αξιοπρέπειάς τους, είναι η ασφάλειά τους είναι και η δική μας κοινωνική συνοχή. Οφείλετε,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κύριε Υπουργέ, να προστατεύσετε ουσιαστικά την πρώτη κατοικία. Έχετε την ευθύνη μέσα από διατάξεις αποτελεσματικές να δώσετε επιτέλους</w:t>
      </w:r>
      <w:r w:rsidR="0050017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δίκαιη και οριστική λύση στο ζήτημα των πλειστηριασμών και των δανείων σε ελβετικό φράγκο. Θέλουμε δικαιοσύνη, θέλουμε ασφάλεια, θέλουμε αξιοπρέπεια στην κοινωνία μας και να μην περιμένουμε άλλο. </w:t>
      </w:r>
    </w:p>
    <w:p w14:paraId="49C5CF9C" w14:textId="3D81EB97" w:rsidR="00394BC9" w:rsidRPr="002B69BF" w:rsidRDefault="00500177"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Θα ήθελα να κλείσω διότι,</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έχω χρόνο να πω και για τα παιδιά στη</w:t>
      </w:r>
      <w:r w:rsidR="003F6B8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διάταξη που τροποποιεί το άρθρο 74, στα αυτοτελή γραφεία προστασίας ανηλίκων θυμάτων, σπίτι παιδιού. Τα σπίτια του παιδιού θεσπίστηκαν για ένα πολύ συγκεκριμένο λόγο, να προστατέψουν το παιδί από μια δευτερογενή θυματοποίηση. Να μην αναγκάζεται, δηλαδή, ένα παιδί, που έχει υποστεί κακοποίηση, να επαναλαμβάνει την τραυματική εμπειρία σε πολλαπλές ανακρίσεις, σε ακατάλληλους χώρους χωρίς εξειδικευμένη υποστήριξη. Πρόκειται για δομές που στηρίζονται σε διεθνή πρότυπα και υποχρεώσεις αντίστοιχες της χώρας μας. </w:t>
      </w:r>
      <w:r w:rsidR="003F6B8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τη νέα ρύθμιση τα γραφεία αυτά μετατρέπονται σε υπηρεσίες επιπέδου τμήματος</w:t>
      </w:r>
      <w:r w:rsidR="003F6B8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ηλαδή, εντάσσονται σε μία καθαρά διοικητική ιεραρχία του Υπουργείου, χάνοντας τον ιδιαίτερο αυτοτελή και εξειδικευμένο χαρακτήρα τους. </w:t>
      </w:r>
      <w:r w:rsidR="003F6B8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 ερώτημα που μας αφορά και πού θέλουμε να δούμε </w:t>
      </w:r>
      <w:r w:rsidR="003F6B8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 τέτοια κρίσιμη δομή για την προστασία ανήλικων θυμάτων μπορεί να αντιμετωπίζεται ως ένα πρόσθετο διοικητικό τμήμα. Μιλάμε για παιδιά που έχουν υποστεί ενδοοικογενειακή βία, κακοποίηση σε πάρα πολλά θέματα και πρέπει οπωσδήποτε να σκύψουμε σε αυτή</w:t>
      </w:r>
      <w:r w:rsidR="003F6B8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την διάταξη και να γίνουν οι απαραίτητες τροποποιήσεις για την προστασία αυτής της ευαίσθητης μερίδας της κοινωνίας </w:t>
      </w:r>
      <w:r w:rsidR="00977F9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μας.</w:t>
      </w:r>
    </w:p>
    <w:p w14:paraId="44BA80B1" w14:textId="11C2CEAB"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 (Πρόεδρος της Επιτροπής):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Τον λόγο έχει η κυρία</w:t>
      </w:r>
      <w:r w:rsidR="00977F9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Καραγεωργοπούλου.</w:t>
      </w:r>
    </w:p>
    <w:p w14:paraId="41E7EB28" w14:textId="32882AAC"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ΕΛΕΝΗ ΚΑΡΑΓΕΩΡΓΟΠΟΥΛΟΥ:</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Κύριε Υφυπουργέ, θα θέσω ορισμένα ερωτήματα και προβληματισμούς που προέρχονται από το</w:t>
      </w:r>
      <w:r w:rsidR="003F6B8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νομικό κόσμο, από δικηγόρους, στο πεδίο της αναγκαστικής εκτέλεσης κάνοντας και ορισμένες προτάσεις. Θα μεταφέρω δικές τους προτάσεις πρακτικά</w:t>
      </w:r>
      <w:r w:rsidR="003F6B8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διότι,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όπως ξέρετε η ίδια δεν είμαι δικηγόρος</w:t>
      </w:r>
      <w:r w:rsidR="003F6B8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σ</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 πεδίο των συμβολαιογράφων σε σχέση με τις διαθήκες, θα θέσω υπόψη σας συγκεκριμένα ερωτήματα για τα οποία μέχρι στιγμής δεν υπάρχει καμία κατεύθυνση ούτε από την υπουργική απόφαση, προκειμένου να λειτουργήσει όλο αυτό το πράγμα και σε επίπεδο ευθύνης, αναμένεται να δημοσιευθεί σε ΦΕΚ ή αναμένεται να βγει και η καινούργια υπουργική απόφαση </w:t>
      </w:r>
      <w:r w:rsidR="003F6B8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θα δείξει</w:t>
      </w:r>
      <w:r w:rsidR="003F6B8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περιμένω και τις δικές σας βέβαια εξηγήσεις, όπως από χθες δηλώσατε ότι σήμερα θα μιλήσετε για το θέμα ευθύνης συμβολαιογράφων.</w:t>
      </w:r>
    </w:p>
    <w:p w14:paraId="793523BC" w14:textId="464C241F"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Σε ό</w:t>
      </w:r>
      <w:r w:rsidR="007D78F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τι αφορά</w:t>
      </w:r>
      <w:r w:rsidR="00977F9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λοιπόν, το κομμάτι της αναγκαστικής εκτέλεσης</w:t>
      </w:r>
      <w:r w:rsidR="00977F9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οι επισημάνσεις αφορούν στα εξής. Στο άρθρο 19</w:t>
      </w:r>
      <w:r w:rsidR="00977F9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πρόβλεψη μέχρι τέλους 2026, για προσδιορισμό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ασκηθέντων</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ενδίκων μέσων των οποίων η άσκηση διέπεται με το προηγούμενο νομικό καθεστώς είναι εξόχως προβληματική</w:t>
      </w:r>
      <w:r w:rsidR="007D78F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διότι,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δημιουργεί ανασφάλεια δικαίου. Οι διάδικοι γνώριζαν ήδη ότι υπάρχει ένα συγκεκριμένο δικονομικό πλαίσιο</w:t>
      </w:r>
      <w:r w:rsidR="003F6B8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έχουν προγραμματίσει δικονομική συμπεριφορά, ενέργειες με βάση αυτό οπότε</w:t>
      </w:r>
      <w:r w:rsidR="007D78F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δήθεν γρήγορη απόδοση δικαιοσύνης με αναγκαστική ενέργεια προσδιορισμού θα δημιουργήσει πάρα πολλά προβλήματα. Θα επιβαρυνθούν με πρόσθετη ύλη τα δικαστήρια που είναι ήδη επιβαρυμένα και ήδη υπάρχουν ζητήματα</w:t>
      </w:r>
      <w:r w:rsidR="00D4518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προβλήματα υποδομών, έλλειψης προσωπικού, έλλειψης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δυναμικού, στελεχιακού δυναμικού, ενώ σε περίπτωση που υπάρχει σε αυτές τις περιπτώσεις δυνατότητα εξώδικης επίλυσης της διαφοράς αυτό φανταστείτε ότι αποδυναμώνεται ως δικαίωμα πλέον. Άρα, το δικαίωμα πρόσβασης στη δικαιοσύνη που αποτελεί πυλώνα του κράτους δικαίου και είναι </w:t>
      </w:r>
      <w:r w:rsidR="00D4518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ένα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θεμελιώδες ανθρώπινο δικαίωμα, κατοχυρωμένο από το Σύνταγμα και την ΕΣΔΑ, καταλήγει στην περίπτωση αυτή</w:t>
      </w:r>
      <w:r w:rsidR="007D78F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λόγω της μεθόδευσης της συρρίκνωσης του χρόνου άσκησης δικαιωμάτων ότι δεν μπορεί να εφαρμοσ</w:t>
      </w:r>
      <w:r w:rsidR="00D4518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εί.</w:t>
      </w:r>
    </w:p>
    <w:p w14:paraId="082C73F1" w14:textId="65123052"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Μετά τη διενέργεια στη χώρα μας τόσων πολλών πλειστηριασμών</w:t>
      </w:r>
      <w:r w:rsidR="00363359">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τα εκθέματ</w:t>
      </w:r>
      <w:r w:rsidR="00D4518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σας είναι ήδη γνωστό, κύριε Υφυπουργέ</w:t>
      </w:r>
      <w:r w:rsidR="00363359">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ότι έχουν αρχίσει να γεμίζουν με υποθέσεις, όπως ανακοπές κατά πινάκων κατάταξης δανειστών, σε συνδυασμό και με δίκες για αναγκαστική εκτέλεση</w:t>
      </w:r>
      <w:r w:rsidR="007D78F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ηλαδή, ανακοπές κατά εκτελεστών τίτλων, κατά κατασχετήρια εκθέσεων.</w:t>
      </w:r>
      <w:r w:rsidR="0014040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Επομένως</w:t>
      </w:r>
      <w:r w:rsidR="007D78F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θα ήταν καλό και χρήσιμο να λάβετε υπόψη τα εξής </w:t>
      </w:r>
      <w:r w:rsidR="007D78F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ροκειμένου για την ασφάλεια των συναλλαγών, την ασφάλεια </w:t>
      </w:r>
      <w:r w:rsidR="00D4518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ικαίου και των εμπλεκομένων</w:t>
      </w:r>
      <w:r w:rsidR="007D78F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οφειλετών, δανειστών επισπεύδοντος θα πρέπει να γίνεται ανάρτηση όλων των στοιχείων σχετικών εγγράφων, ακόμα και προσφορών που βρίσκονται στο</w:t>
      </w:r>
      <w:r w:rsidR="00D4518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φάκελο του πλειστηριασμού του υπαλλήλου</w:t>
      </w:r>
      <w:r w:rsidR="00D4518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συμβολαιογράφου </w:t>
      </w:r>
      <w:r w:rsidR="00D4518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διότι,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αυτή</w:t>
      </w:r>
      <w:r w:rsidR="0014040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w:t>
      </w:r>
      <w:r w:rsidR="0014040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στιγμή η δημοσιότητα που δίνεται σε αυτή</w:t>
      </w:r>
      <w:r w:rsidR="0014040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την πλατφόρμα που ουδείς γνωρίζει κατά πόσο σωστά λειτουργεί, είναι παντελώς πλημμελής. Η άποψή μου είναι και την καταθέτω προς διερεύνηση</w:t>
      </w:r>
      <w:r w:rsidR="007D78F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 κατατίθεται ακόμα μεγαλύτερο αρχείο από τον φάκελο του συμβολαιογράφου, ώστε η εικόνα να είναι ξεκάθαρη για να μπορούν να ασκήσουν ο</w:t>
      </w:r>
      <w:r w:rsidR="002756E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καθ</w:t>
      </w:r>
      <w:r w:rsidR="00363359">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ω</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D4518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 επίσπευση και η αναγκαστική εκτέλεση τα δικαιώματά τους στην πλατφόρμα «</w:t>
      </w:r>
      <w:r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4040C"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uction</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BDCD26A" w14:textId="2BCA397E" w:rsidR="00522D56"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Σε όλες επίσης τις δίκες που σχετίζονται με αναγκαστική εκτέλεση θεωρούμε ότι είναι κρίσιμο, μαζί με συναδέλφους</w:t>
      </w:r>
      <w:r w:rsidR="002756E5"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δικηγόρους στο πεδίο συζητώντας ότι κάποιος που είναι οφειλέτης ακόμα κ</w:t>
      </w:r>
      <w:r w:rsidR="0029096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 αν δεν είναι διάδικος θα πρέπει σε αυτόν να κοινοποιείται το δικόγραφο, στον καθ</w:t>
      </w:r>
      <w:r w:rsidR="00363359">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00363359">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δηλαδή η εκτέλεση</w:t>
      </w:r>
      <w:r w:rsidR="00522D56"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διότι,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υπάρχει ζήτημα μεγάλης κινητικότητας σε ανακοπές κατά πινάκων κατάταξης δανειστών όπου πολλές φορές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ανακόπτων</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είναι το ελληνικό Δημόσιο, ο «</w:t>
      </w:r>
      <w:r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-ΕΦΚΑ», οι ανακοπές έχουν βασιμότητα και βάλουν και κατά </w:t>
      </w:r>
      <w:r w:rsidR="00522D56"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unds</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κατά τραπεζών μάλιστα.</w:t>
      </w:r>
    </w:p>
    <w:p w14:paraId="2C688E5D" w14:textId="080C6A9F"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Άρα, για την προστασία του οφειλέτη</w:t>
      </w:r>
      <w:r w:rsidR="00363359">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πρέπει να θεσπιστεί ότι στις δίκες αυτές είναι διάδικος δηλαδή</w:t>
      </w:r>
      <w:r w:rsidR="0029096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 του επιδίδεται το δικόγραφο της ανακοπής να κληθεί να παρασταθεί κι ακόμη κι αν έχει παρέλθει για τον ίδιο τον οφειλέτη η προθεσμία για δικ</w:t>
      </w:r>
      <w:r w:rsidR="0029096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ή</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του άσκηση ανακοπής κατά του πίνακα κατάταξης δανειστών να μπορεί εφόσον</w:t>
      </w:r>
      <w:r w:rsidR="0029096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έχει έννομο συμφέρον να παρέμβει υπέρ συγκεκριμένου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ανακόπτοντος</w:t>
      </w:r>
      <w:proofErr w:type="spellEnd"/>
      <w:r w:rsidR="0029096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διότι,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αυτό είναι συμφέρον για τον ίδιο; Σε άσκηση ανακοπής από το Δημόσιο ή τον «e-ΕΦΚΑ» είναι πιθανόν να έχει συμφέρον ο οφειλέτης προφανώς και δημόσιο συμφέρον να ευδοκιμήσει αυτή η ανακοπή</w:t>
      </w:r>
      <w:r w:rsidR="0029096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διότι,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αυτό μπορεί να σημαίνει ότι θα μπορεί να λάβει κάποια παροχή από το Δημόσιο, να έχει ευεργετήματα που ως οφειλέτης δεν θα έχει, να μπορέσει να λάβει παροχές από ασφαλιστικό φορέα καθώς θα καλύψει οφειλόμενα ποσά και θα μπορεί να ολοκληρώσει τις νόμιμες προϋποθέσεις για να λάβει σύνταξη ή έστω μεγαλύτερο ποσό</w:t>
      </w:r>
      <w:r w:rsidR="0029096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τυχόν σε περίπτωση που παρακρατείται ποσό</w:t>
      </w:r>
      <w:r w:rsidR="0029096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σύνταξης για εξόφληση οφειλών. Γιατί να μην μπορεί να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συμμετέχει ο οφειλέτης σε μια τέτοια διαδικασία που προς στιγμήν δεν μπορεί να έχει τέτοιο δικαίωμα γιατί δεν είναι διάδικος; </w:t>
      </w:r>
    </w:p>
    <w:p w14:paraId="422A5DE4" w14:textId="76DEC9E3"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Πρέπει</w:t>
      </w:r>
      <w:r w:rsidR="00363359">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επίσης, για την ασφάλεια </w:t>
      </w:r>
      <w:r w:rsidR="0029096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ικαίου</w:t>
      </w:r>
      <w:r w:rsidR="00363359">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 θεσπισ</w:t>
      </w:r>
      <w:r w:rsidR="0029096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εί ότι υφίσταται αναστολή όλων των δικονομικών προθεσμιών όχι μόνο</w:t>
      </w:r>
      <w:r w:rsidR="007D374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 τον Αύγουστο, όχι προνομιακά για διαφορές με το Δημόσιο όπως είναι η περίοδος των δικαστικών διακοπών, αλλά να είναι ενιαία για όλους τους διαδίκους. Αναστολές δικονομικών προθεσμιών για τα διαστήματα δηλαδή από 23/12 έως 6/1 κάθε έτους περίοδος Χριστουγέννων, νέου έτους, Θεοφανίων, από Παρασκευή προ Κυριακής των Βαΐων έως και Κυριακή του Θωμά μετά το Πάσχα κάθε έτους για όλη δηλαδή την περίοδο των δικαστικών διακοπών. Αυτό πρέπει να γίνει γιατί είναι άνιση η μεταχείριση των διαδίκων μόνο</w:t>
      </w:r>
      <w:r w:rsidR="007D374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Δημόσιο καρπώνεται προνόμιο σε βάρος λοιπών διαδίκων και κατά τις περιόδους αυτές είτε ο οφειλέτης είτε ο δανειστής είτε έχων</w:t>
      </w:r>
      <w:r w:rsidR="007D374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για οποιονδήποτε λόγο έννομο συμφέρον και θεωρεί ότι βλάπτεται είτε όποιος τρίτος εμφανίζεται το φαινόμενο υπολειτουργίας, λόγω αδειών όλων των δομών της </w:t>
      </w:r>
      <w:r w:rsidR="007D374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ικαιοσύνης </w:t>
      </w:r>
      <w:r w:rsidR="007D374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ραμματεία, δικαστές, αδυναμία εύρεσης δικαστικών επιμελητών κ.λπ..</w:t>
      </w:r>
    </w:p>
    <w:p w14:paraId="0514E61B" w14:textId="3677A08D"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Σε άλλα τώρα άρθρα του νομοσχεδίου</w:t>
      </w:r>
      <w:r w:rsidR="007D374C"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D374C"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ολύ σοβαρά ζητήματα με το άρθρο 631 του Κώδικα Πολιτικής Δικονομίας, η διαταγή πληρωμής καθίσταται εκτελεστός τίτλος αυτομάτως χωρίς περιγραφή </w:t>
      </w:r>
      <w:proofErr w:type="spellStart"/>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εκτελεστήριου</w:t>
      </w:r>
      <w:proofErr w:type="spellEnd"/>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τύπου. Καταργείται δηλαδή στην πράξη κάθε ενδιάμεσος θεσμικός έλεγχος και το τέλος απογράφου. Ποιον ευνοεί αυτή η ρύθμιση; Προφανώς τους μαζικούς πιστωτές, τα funds, τα τραπεζικά ιδρύματα διευκολύνοντας τη βιομηχανική παραγωγή εκτελέσεων σε βάρος των πολιτών.</w:t>
      </w:r>
    </w:p>
    <w:p w14:paraId="0DCC5049" w14:textId="73B3A924"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Στο άρθρο 983 του Κώδικα Πολιτικής Δικονομίας στην κατάσχεση εις χείρας τρίτου. Ο ρόλος του δικηγόρου αποδυναμώνεται επικίνδυνα με τη</w:t>
      </w:r>
      <w:r w:rsidR="0011754F"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διαδικασία να μετατρέπεται σε τυπική και σχεδόν αυτοματοποιημένη πράξη. Πλήττεται ο θεσμικός ρόλος του δικηγόρου ως εγγυητή νομιμότητας και προστασίας δικαιωμάτων και αυτές φυσικά είναι οι πολιτικές σας επιλογές, πολιτικές αποτυχίας.</w:t>
      </w:r>
    </w:p>
    <w:p w14:paraId="23194EBD" w14:textId="77777777" w:rsidR="0011754F" w:rsidRPr="002B69BF" w:rsidRDefault="0011754F"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w:t>
      </w:r>
      <w:r w:rsidR="00394BC9"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ρχομαι στο άρθρο 34 του νομοσχεδίου για τη</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λεγόμενη για εσάς νέα ύλη ενώ δεν είναι στην πραγματικότητα νέα ύλη. Ο συμβολαιογράφος είναι δημόσιος λειτουργός, ο οποίος πάντα </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είχε</w:t>
      </w:r>
      <w:r w:rsidR="00394BC9"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αντικείμενο της υποχρέωσης να δημοσιεύει διαθήκες που είχαν κατατεθεί στο αρχείο του ή τις είχε συντάξει ο ίδιος.</w:t>
      </w:r>
    </w:p>
    <w:p w14:paraId="15093AC2" w14:textId="73231A48"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Θα θέσω συγκεκριμένα ερωτήματα.</w:t>
      </w:r>
      <w:r w:rsidR="0011754F"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Θα είναι κατά νόμον επιτρεπτή, θα υπάρχει κώλυμα η εκ μέρους στενών συγγενών των συμβολαιογράφων κατάθεση προς δημοσίευση ιδιόγραφης διαθήκης αποβιώσαντος διαθέτη; Θα είναι νόμιμη η από τρίτον υποβολή κατάθεσης στον συμβολαιογράφο ιδιόγραφης διαθήκης αποβιώσαντος συγγενούς του συμβολαιογράφου;</w:t>
      </w:r>
      <w:r w:rsidR="0011754F"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 αίτημα για δημοσίευση και κήρυξη κυρίας και το πρακτικό θα είναι κοινό ή πρέπει να γίνει πρώτα η κατάθεση μετά το πρακτικό και μετά το πρακτικό κήρυξης κυρίας;</w:t>
      </w:r>
      <w:r w:rsidR="0011754F"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Αυτά δεν επιλύονται από το</w:t>
      </w:r>
      <w:r w:rsidR="0011754F"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νόμο ούτε από την Υπουργική Απόφαση.</w:t>
      </w:r>
      <w:r w:rsidR="004869B5"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Ποια η εγκυρότητα διαθήκης, ποια η ευθύνη του συμβολαιογράφου, ο οποίος δημοσίευσε διαθήκη περιέχουσα διάταξη, με την οποία ορίζεται ο ίδιος ο συμβολαιογράφος κληρονόμος;</w:t>
      </w:r>
    </w:p>
    <w:p w14:paraId="1E1FE7D7" w14:textId="3AA6D5D3"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Όσον αφορά στη</w:t>
      </w:r>
      <w:r w:rsidR="004869B5"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διάταξη του άρθρου 808 και ειδικότερα την παράγραφο 6 που ορίζει ότι το πρακτικό δημοσίευσης ή άρνησης δημοσίευσης της διαθήκης του συμβολαιογράφου ή της προξενικής αρχής προσβάλλονται με ανακοπή από οποιονδήποτε έχει έννομο συμφέρον ενώπιον του δικαστηρίου της κληρονομίας στην ανακοπή κατά πρακτικού δημοσίευσης διαθήκης, την </w:t>
      </w:r>
      <w:proofErr w:type="spellStart"/>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ασκουμένη</w:t>
      </w:r>
      <w:proofErr w:type="spellEnd"/>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από οποιονδήποτε έχοντα έννομο συμφέρον καθ</w:t>
      </w:r>
      <w:r w:rsidR="00363359">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00363359">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θα είναι ο τετμημένος στη διαθήκη. Να υποθέσουμε στην ανακοπή, κατά πρακτικού πράξης άρνησης του συμβολαιογράφου δημοσίευσης ιδιόγραφης αποβιώσαντος, η οποία προσκομίζεται σε συμβολαιογράφο προς δημοσίευση ποιος θα είναι ο </w:t>
      </w:r>
      <w:proofErr w:type="spellStart"/>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καθ</w:t>
      </w:r>
      <w:r w:rsidR="004869B5"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ού</w:t>
      </w:r>
      <w:proofErr w:type="spellEnd"/>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συμβολαιογράφος; Για την άρνησή του ο συμβολαιογράφος θα συντάσσει κάποια πράξη, η άρνησή του αυτή πρέπει να είναι αιτιολογημένη. Πώς ακριβώς θα γίνεται η διαδικασία και το ότι ο συμβολαιογράφος νομικός με διττή ιδιότητα αυτή</w:t>
      </w:r>
      <w:r w:rsidR="004869B5"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του άμισθου δικαστικού λειτουργού, αλλά και του ελεύθερου επαγγελματία θα υφίσταται μια διαδικασία που απαιτεί να ξοδεύει χρόνο, δαπάνες για την ιδιότητα του καθ</w:t>
      </w:r>
      <w:r w:rsidR="00363359">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00363359">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που όλοι γνωρίζουμε;</w:t>
      </w:r>
    </w:p>
    <w:p w14:paraId="349FF046" w14:textId="58488BA3" w:rsidR="00394BC9" w:rsidRPr="002B69BF" w:rsidRDefault="004869B5"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Π</w:t>
      </w:r>
      <w:r w:rsidR="00394BC9"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ώς προστατεύονται τελικά οι δημόσιοι λειτουργοί από δύστροπους, κακόβουλους θιγόμενους κληρονόμους, οι οποίοι θα στραφούν κατά αυτών ασκούντες ένδικ</w:t>
      </w:r>
      <w:r w:rsidR="001E2490"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00394BC9"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βοήθημα του αστικού και ποινικού δικαίου με τις κατηγορίες ότι ενήργησαν με βαριά αμέλεια ή δόλο ή και κατά παράβαση καθήκοντος;</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Απονέμονται με έναν τρόπο καθήκοντα δικαστή εκουσίας δικαιοδοσίας σε μη επιμορφωμένους νομικούς σε ένα εξαιρετικά σοβαρό πεδίο που αφορά στις διαθήκες δηλαδή</w:t>
      </w:r>
      <w:r w:rsidR="001E2490"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στην σοβαρότερη δικαιοπραξία αν το θέλετε </w:t>
      </w:r>
      <w:r w:rsidR="001E2490"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διότι,</w:t>
      </w:r>
      <w:r w:rsidR="00394BC9"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είναι η ύστατη δήλωση βούλησης του πολίτη και περνάω σε επόμενα θέματα, τα οποία τα θεωρώ εξίσου σοβαρά και επισημάνθηκαν και χθες.</w:t>
      </w:r>
    </w:p>
    <w:p w14:paraId="53F57A22" w14:textId="36AB2067"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Υπέβαλα μια ερώτηση στην Εθνική Αρχή Διαφάνειας δυστυχώς</w:t>
      </w:r>
      <w:r w:rsidR="001E2490"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εκπροσωπήθηκε από κανέναν, δεν υπήρξε κανένα σχετικό υπόμνημα μέχρι και σήμερα. Πλην</w:t>
      </w:r>
      <w:r w:rsidR="001E2490"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E2490"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όμως,</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επειδή αφορά ένα κρίσιμο πεδίο εφαρμογής του νομοσχεδίου η απουσία τεκμηριωμένης απάντησης από την πλευρά της Εθνικής Αρχής Διαφάνειας, καταλαβαίνετε ότι δημιουργεί πραγματικό κενό αξιολόγησης. Τα ζητήματα που θέλω να θίξω αφορούν σε τρεις ουσιαστικά άξονες την τεχνική επάρκεια του πληροφοριακού συστήματος, του μητρώου, τις εγγυήσεις προστασίας προσωπικών δεδομένων, την επιτάχυνση της δικαιοσύνης σε σχέση με την ποιότητα της απονομής </w:t>
      </w:r>
      <w:r w:rsidR="001E2490"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της κ</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αι οι τρεις αυτοί άξονες συνδέονται με ένα κοινό ερώτημα, </w:t>
      </w:r>
      <w:r w:rsidR="001E2490"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 η μεταρρύθμιση συνοδεύεται από επαρκή τεκμηρίωση και σαφή όρια πριν ζητηθεί από τη Βουλή να την εγκρίνει;</w:t>
      </w:r>
    </w:p>
    <w:p w14:paraId="0B5B5FB1" w14:textId="33D1E22D"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Θα παραλείψω τους δύο άξονες λόγω χρόνου και ευχαριστώ πολύ το Προεδρείο για την ανοχή και θα μιλήσω μόνο</w:t>
      </w:r>
      <w:r w:rsidR="001C3C72"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 τα προσωπικά δεδομένα</w:t>
      </w:r>
      <w:r w:rsidR="001C3C72"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διότι,</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αφορά στην τεχνική λειτουργία του συστήματος, αφορά στο νομικό καθεστώς της επεξεργασίας που θεσπίζεται.</w:t>
      </w:r>
    </w:p>
    <w:p w14:paraId="4B72CE02" w14:textId="780A41CF" w:rsidR="00394BC9" w:rsidRPr="002B69BF" w:rsidRDefault="00394BC9" w:rsidP="002B69BF">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 προβλεπόμενο μητρώο δεν διαχειρίζεται απλώς διοικητικά στοιχεία, διαχειρίζεται δεδομένα που σχετίζονται με ποινικές διώξεις και καταδίκες</w:t>
      </w:r>
      <w:r w:rsidR="001C3C72"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ηλαδή</w:t>
      </w:r>
      <w:r w:rsidR="001C3C72"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δεδομένα του άρθρου 10 του Γενικού Κανονισμού Προστασίας Δεδομένων</w:t>
      </w:r>
      <w:r w:rsidR="001C3C72"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ά</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ρα</w:t>
      </w:r>
      <w:r w:rsidR="001C3C72"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πρόκειται για την αυστηρότερη κατηγορία προσωπικών δεδομένων στο ευρωπαϊκό δίκαιο οπότε δεν αρκεί μια γενική διαβεβαίωση περί ανωνυμοποίησης και το κρίσιμο σημείο είναι το εξής. Η ίδια η Αρχή Προστασίας Δεδομένων ξεκαθάρισε ότι δεν πρόκειται για ανωνυμοποιημένα δεδομένα, αλλά για ψευδ</w:t>
      </w:r>
      <w:r w:rsidR="001C3C72"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63359">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ομιμο</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ποιημένα δεδομένα. Αυτό σημαίνει ότι η ταυτότητα μπορεί να ανακτηθεί μέσω του ενιαίου κωδικού από τους αρμόδιους </w:t>
      </w:r>
      <w:r w:rsidR="001C3C72"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2B69BF">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ορείς. </w:t>
      </w:r>
    </w:p>
    <w:p w14:paraId="5FF6A0AC" w14:textId="3C8B9152"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Άρα</w:t>
      </w:r>
      <w:r w:rsidR="009B674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μιλάμε για προσωπικά δεδομένα κατά την έννοια του Κανονισμού μάλιστα, για δεδομένα του άρθρου 10 του Γενικού Κανονισμού, δεδομένα που αφορούν ποινικές διώξεις και καταδίκες</w:t>
      </w:r>
      <w:r w:rsidR="009B674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ρόκειται συνεπώς, για την αυστηρότερη κατηγορία δεδομένων στο ευρωπαϊκό δίκαιο.</w:t>
      </w:r>
      <w:r w:rsidR="001C3C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 Αρχή Προστασίας δεν διατύπωσε γενικές επιφυλάξεις. Έθεσε συγκεκριμένες προϋποθέσεις νομιμότητας να τεκμηριωθεί σαφώς η αναγκαιότητα και η αναλογικότητα του Μητρώου, να προσδιοριστούν ρητά οι κατηγορίες δεδομένων, να καθοριστούν χρόνοι τήρησης, να προσδιοριστούν οι αποδέκτες, να αποτυπωθεί καθαρά ποιος είναι ο υπεύθυνος επεξεργασίας, να αποσαφηνιστεί η διαλειτουργικότητα με άλλα μητρώα, να γίνει εκτίμηση αντ</w:t>
      </w:r>
      <w:r w:rsidR="001C3C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κτ</w:t>
      </w:r>
      <w:r w:rsidR="001C3C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ύ</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που για επεξεργασία μεγάλης κλίμακας ποινικών δεδομένων επιπλέον, η ίδια η Αρχή δήλωσε ότι της δόθηκε η προθεσμία μόλις 48 ωρών για να τοποθετηθεί σε ένα τόσο σύνθετο σχέδιο νόμου. Δεν σας τιμά αυτό. Επ</w:t>
      </w:r>
      <w:r w:rsidR="001C3C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σήμανε ρητά ότι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το νομοθέτημα χρειάζεται νομοτεχνική βελτίωση για να μην έχεις ασάφειες και σφάλματα που θα τα δούμε μπροστά μας στην εφαρμογή και αυτό δεν είναι τυπική παρατήρηση, κύριε Υφυπουργέ, είναι θεσμική προειδοποίηση.</w:t>
      </w:r>
    </w:p>
    <w:p w14:paraId="04C9B21B" w14:textId="3278D3E9"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Μας λέτε ότι η εκτίμηση αντ</w:t>
      </w:r>
      <w:r w:rsidR="001C3C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κτ</w:t>
      </w:r>
      <w:r w:rsidR="001C3C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ύ</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που μπορεί να γίνει πριν από την εφαρμογή. Σωστά, αλλά η εκτίμηση αντίκτυπου δεν διορθώνει ασάφειες νόμου. Εφαρμόζει το νόμο. Αν ο νόμος δεν ορίζει με σαφήνεια ποιες κατηγορίες δεδομένων τηρούνται, για πόσο χρόνο, από ποιον, για ποιο σκοπό, με ποια όρια πρόσβασης τότε το πρόβλημα μεταφέρεται. Η προστασία δεδομένων δεν εξαντλείται σε μια γενική ρήτρα συμμόρφωσης στο άρθρο 7</w:t>
      </w:r>
      <w:r w:rsidR="001C3C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C3C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ποτελεί συγκεκριμένη κανονιστική υποχρέωση που απαιτεί σαφείς, ρητές, ελέγξιμες εγγυήσεις στο ίδιο το νομοθέτημα</w:t>
      </w:r>
      <w:r w:rsidR="00634A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δώ υπάρχει ένα ζήτημα συγκέντρωσης και δεν είναι απλό στοιχείο. Μιλάμε για συγκέντρωση ευαίσθητων ποινικών δεδομένων σε ένα</w:t>
      </w:r>
      <w:r w:rsidR="00634A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κεντρικό κρατικό κόμβο όπου θα καταγράφονται όλα τα στάδια υποθέσεων διαφθοράς μέχρι την αμετάκλητη περάτωσ</w:t>
      </w:r>
      <w:r w:rsidR="00634A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ή</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τους. Όσο πιο συγκεντρωτικό είναι ένα σύστημα τόσο αυστηρότερη πρέπει να είναι η τεκμηρίωση αναγκαιότητας, αναλογικότητας και ασφάλειας. Η συγκέντρωση αυξάνει τη</w:t>
      </w:r>
      <w:r w:rsidR="00634A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θεσμική ευθύνη, δεν την μειώνει.</w:t>
      </w:r>
    </w:p>
    <w:p w14:paraId="48C276B2" w14:textId="26CA81F0"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Ένα τελικό ερώτημα και κλείνω, κύριε Πρόεδρε. Πώς μπορεί, κύριε Υφυπουργέ, να υπάρχει βεβαιότητα περί μηδενικού κινδύνου</w:t>
      </w:r>
      <w:r w:rsidR="00634A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όταν δεν έχει προηγηθεί μελέτη βιωσιμότητας, δεν έχουν εξεταστεί διεθνείς πρακτικές; Η ίδια η αρμόδια Αρχή επισημαίνει ασάφειες και απαιτούνται νομοτεχνικές βελτιώσεις για να διασφαλισ</w:t>
      </w:r>
      <w:r w:rsidR="00634A7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εί πλήρης συμβατότητα με τον Κανονισμό. Η θεσμική εμπιστοσύνη δεν θεμελιώνεται σε διαβεβαιώσεις. Θεμελιώνεται σε σαφή, τεκμηριωμένα και ελέγξιμα όρια. Όταν συγκεντρώνονται ποινικά δεδομένα σε ενιαίο κρατικό κόμβο η απόδειξη αυτών των ορίων οφείλει να προηγείται της ψήφισης όχι να ακολουθεί την εφαρμογή.</w:t>
      </w:r>
    </w:p>
    <w:p w14:paraId="6750700A" w14:textId="5152B8A6"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 (Πρόεδρος της Επιτροπής):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Τον λόγο έχει ο Υφυπουργός Δικαιοσύνης, κύριος Ιωάννης Μπούγας.</w:t>
      </w:r>
    </w:p>
    <w:p w14:paraId="76A2D4EC" w14:textId="3390A254" w:rsidR="009B6747"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ΙΩΑΝΝΗΣ ΜΠΟΥΓΑΣ (Υφυπουργός Δικαιοσύνης):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Κύριε Πρόεδρε, έχω σημειώσει αρκετές παρατηρήσεις και ευχαριστώ τους συναδέλφους για τις τοποθετήσεις τους </w:t>
      </w:r>
      <w:r w:rsidR="00E64D8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οι οποίες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μας δίνουν την ευκαιρία και να διευκρινίσουμε, αλλά και να συμπληρώσουμε ζητήματα τα οποία κατά την άποψή </w:t>
      </w:r>
      <w:r w:rsidR="00E64D8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πρέπει να συμπληρωθούν στο πλαίσιο της επεξεργασίας του σχεδίου νόμου στην Επιτροπή. </w:t>
      </w:r>
    </w:p>
    <w:p w14:paraId="14DB4443" w14:textId="77777777" w:rsidR="00CD37F0"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Κύριε Πρόεδρε, παρακολουθώ όλες τις συνεδριάσεις και βεβαίως, παρακολουθώ με προσοχή και τις τοποθετήσεις των </w:t>
      </w:r>
      <w:r w:rsidR="00CD37F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ορέων στις Επιτροπές </w:t>
      </w:r>
      <w:r w:rsidR="00CD37F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όταν έρχονται προς επεξεργασία σχέδια νόμου του Υπουργείου Δικαιοσύνης</w:t>
      </w:r>
      <w:r w:rsidR="009B674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θ</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έλω να σημειώσω εισαγωγικά ότι όλοι οι </w:t>
      </w:r>
      <w:r w:rsidR="00CD37F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ορείς</w:t>
      </w:r>
      <w:r w:rsidR="009B674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οι οποίοι έχουν σχέση με τις διατάξεις του σχεδίου νόμου τοποθετήθηκαν θετικά για τις εισηγ</w:t>
      </w:r>
      <w:r w:rsidR="00CD37F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ού</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00CD37F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νες διατάξεις με κάποιε</w:t>
      </w:r>
      <w:r w:rsidR="009B674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επιμέρους επιφυλάξεις</w:t>
      </w:r>
      <w:r w:rsidR="009B674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οι οποίες αφορούσαν σε τεχνικού χαρακτήρα βελτιωτικές παρεμβάσεις για την πληρότητα και την αποσαφήνιση των συζητούμενων διατάξεων του σχεδίου νόμου.</w:t>
      </w:r>
      <w:r w:rsidR="00CD37F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Εκτός των δύο συλλογικοτήτων όπως οι ίδιες εμφανίστηκαν στην Επιτροπή μας που βεβαίως</w:t>
      </w:r>
      <w:r w:rsidR="00112C1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έκαναν μία πολιτική τοποθέτηση για ζητήματα τα οποία δεν έχουν σχέση με το σχέδιο νόμου το οποίο συζητά η Επιτροπή. </w:t>
      </w:r>
    </w:p>
    <w:p w14:paraId="03272190" w14:textId="77777777" w:rsidR="00CD37F0"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Κατά συνέπεια και το επαναλαμβάνω όλοι όσοι κλήθηκαν να πουν τις απόψεις τους τοποθετήθηκαν θετικά για το σχέδιο νόμου</w:t>
      </w:r>
      <w:r w:rsidR="00CD37F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β</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εβαίως</w:t>
      </w:r>
      <w:r w:rsidR="00112C1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θα ξεκινήσω με το Μητρώο παρακολούθησης υποθέσεων διαφθοράς, κάνοντας μια γενική παρατήρηση, λαμβάνοντας αφορμή κυρίως, από την τοποθέτηση της συναδέλφου της κυρίας Λιακούλη που μίλησε για διευρυμένη και διαχεόμενη διαφθορά στην ελληνική κοινωνία. </w:t>
      </w:r>
    </w:p>
    <w:p w14:paraId="077F3959" w14:textId="1A227F06"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Θα ήθελα να πω ότι το ΠΑΣΟΚ</w:t>
      </w:r>
      <w:r w:rsidR="00CD37F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όταν μιλάει για διαφθορά πρέπει να είναι πάρα πολύ προσεκτικό</w:t>
      </w:r>
      <w:r w:rsidR="00112C1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ιότι</w:t>
      </w:r>
      <w:r w:rsidR="00112C1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στη</w:t>
      </w:r>
      <w:r w:rsidR="00112C1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12C1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εταπολίτευση το κεφάλαιο της διαφθοράς στη χώρα έχει γραφτεί κυρίως από το ΠΑΣΟΚ και συνεχίζεται από το ΠΑΣΟΚ, όπως επιβεβαιώνουν και οι πρόσφατες αποκαλύψεις για συμμετοχή σε σκάνδαλα στελεχών του</w:t>
      </w:r>
      <w:r w:rsidR="00CD37F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β</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εβαίως</w:t>
      </w:r>
      <w:r w:rsidR="00112C1D"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παραγνωρίζω και τη</w:t>
      </w:r>
      <w:r w:rsidR="00CD37F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συνδρομή του γαλάζιου ΠΑΣΟΚ σε αυτές τις υποθέσεις. Αυτό ήταν μια πολιτική παρατήρηση.</w:t>
      </w:r>
    </w:p>
    <w:p w14:paraId="324ADB5F" w14:textId="0291EC9B" w:rsidR="0096783A"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Για τις διατάξεις του σχεδίου νόμου θα ήθελα να πω για να διασκεδαστεί κάθε είδους αμφιβολία και καλόπιστη αμφισβήτηση ότι τα δεδομένα στο μητρώο δεν καταχωρούνται καθόλου με στοιχεία που αφορούν διαδίκους, πολλώ </w:t>
      </w:r>
      <w:r w:rsidR="002B038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δε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μάλλον κατηγορο</w:t>
      </w:r>
      <w:r w:rsidR="0096783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0096783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νους, εγκαλουμένους ή κατά οποιο</w:t>
      </w:r>
      <w:r w:rsidR="0096783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δήποτε τρόπο ελεγχόμενους ή ύποπτους. Ο υπάλληλος</w:t>
      </w:r>
      <w:r w:rsidR="00136C0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δηλαδή το φυσικό πρόσωπο το οποίο κατονομάζεται στο νόμο και έχει την ευθύνη εισαγωγής της συγκεκριμένης υπόθεσης καταρχάς, πρέπει να διευκρινίσουμε ότι είναι </w:t>
      </w:r>
      <w:r w:rsidR="0096783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αυτός,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 οποίος χειρίζεται τη δικογραφία δηλαδή</w:t>
      </w:r>
      <w:r w:rsidR="0096783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είναι ο εισαγγελέας ή είναι ο άνθρωπος</w:t>
      </w:r>
      <w:r w:rsidR="0096783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 οποίος διενεργεί την εξέταση</w:t>
      </w:r>
      <w:r w:rsidR="0096783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πομένως, αυτός ο οποίος εισάγει την υπόθεση είναι και εκείνος ο οποίος γνωρίζει, δηλαδή έχει γνώση των στοιχείων της δικογραφίας. </w:t>
      </w:r>
    </w:p>
    <w:p w14:paraId="37120CF3" w14:textId="403942FD"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Δεν είναι τρίτα μη εμπλεκόμενα πρόσωπα και με την καταχώρηση στο μητρώο λαμβάνεται ο μοναδικός αριθμός, ο οποίος ακολουθεί την υπόθεση μέχρι τέλους δηλαδή μέχρι την αμετάκλητη περάτωσή της.</w:t>
      </w:r>
      <w:r w:rsidR="0096783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 χρόνος λοιπόν</w:t>
      </w:r>
      <w:r w:rsidR="0096783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που παραμένουν οι υποθέσεις είναι μέχρι να καταδειχθεί ότι έχουν αμετάκλητα περατωθεί. Δίδεται δηλαδή απάντηση για το πόσο χρόνο διατηρείται το μητρώο με βάση τον σκοπό του νόμου που είναι να παρακολουθούνται μέχρι να περατωθούν αμετακλήτως. </w:t>
      </w:r>
    </w:p>
    <w:p w14:paraId="4A879E2B" w14:textId="768EAE14"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 τριμελής επιτροπή, η οποία προβλέπεται από το σχέδιο νόμου δεν έχει δικαίωμα να λαμβάνει γνώση των δεδομένων και ιδιαίτερα των προσωπικών δεδομένων. Ο ρόλος της είναι καθαρά στατιστικός</w:t>
      </w:r>
      <w:r w:rsidR="00D6500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 αυτό</w:t>
      </w:r>
      <w:r w:rsidR="00D6500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λόγο άλλωστε, δε γίνεται χρήση </w:t>
      </w:r>
      <w:r w:rsidR="00D6500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καθόλου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του </w:t>
      </w:r>
      <w:r w:rsidR="00D6500F"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VTP</w:t>
      </w:r>
      <w:r w:rsidR="00D6500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500F"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VLAN</w:t>
      </w:r>
      <w:r w:rsidR="00D6500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D6500F"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Trunking</w:t>
      </w:r>
      <w:proofErr w:type="spellEnd"/>
      <w:r w:rsidR="00D6500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500F"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Protocol</w:t>
      </w:r>
      <w:r w:rsidR="00D6500F"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έτσι ώστε να μην υπάρχουν καθόλου στοιχεία προσώπων που τηρεί το</w:t>
      </w:r>
      <w:r w:rsidR="004921F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21F0"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VTP</w:t>
      </w:r>
      <w:r w:rsidR="004921F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βεβαίως, το ποια στοιχεία επακριβώς θα καταχωρούνται θα αποσαφηνιστεί στην Κοινή Υπουργική Απόφαση για την όποια αρμοδιότητα έκδοσης έχουν τέσσερις Υπουργοί. </w:t>
      </w:r>
    </w:p>
    <w:p w14:paraId="4AE4A6EA" w14:textId="405437C4"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Κατά συνέπεια δεν τίθεται ζήτημα προσβολής ή επεξεργασίας προσωπικών δεδομένων κανενός προσώπου και με βάση την ρητή διάταξη του σχεδίου δεν καταχωρούνται καν ποιοτικά χαρακτηριστικά για να διασφαλίζονται τόσο τα προσωπικά δεδομένα όσο και η μυστικότητα της διαδικασίας</w:t>
      </w:r>
      <w:r w:rsidR="004921F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πομένως, δε</w:t>
      </w:r>
      <w:r w:rsidR="004921F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μπορεί με κανέναν τρόπο να υπάρξει συσχέτιση έτσι ώστε να γίνεται τέτοια επεξεργασία που να οδηγεί σε εμπλεκόμενο πρόσωπο. Έχουμε αποκλειστικά στοιχεία της υπόθεσης για τους λόγους που αναφέρονται στο συζητούμενο σχέδιο νόμου</w:t>
      </w:r>
      <w:r w:rsidR="004921F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πειδή, κύριε Πρόεδρε, νομίζω ότι δε</w:t>
      </w:r>
      <w:r w:rsidR="004921F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μπορεί να υπάρχει καμία απολύτως αμφισβήτηση θέλω να πω και να καταχωρηθεί ως δήλωση στα πρακτικά ότι ισχύουν οι διατάξεις απαρέγκλιτα του Γενικού Κανονισμού για την </w:t>
      </w:r>
      <w:r w:rsidR="00D811E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ροστασία των </w:t>
      </w:r>
      <w:r w:rsidR="00D811E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ροσωπικών </w:t>
      </w:r>
      <w:r w:rsidR="00D811E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εδομένων. Είναι ειδικότερος νόμος, ο οποίος κατισχύει ακόμη και αντίθετων διατάξεων σε οποιοδήποτε νομοθέτημα. </w:t>
      </w:r>
    </w:p>
    <w:p w14:paraId="40E43999" w14:textId="74BDC55D"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Ως εκ τούτου, το πλέγμα προστασίας των προσωπικών δεδομένων, κυρίες και κύριοι συνάδελφοι, είναι πλήρες και συμμορφωνόμαστε και με την εθνική νομοθεσία και με το Σύνταγμα</w:t>
      </w:r>
      <w:r w:rsidR="00D811E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αλλά και με την ευρωπαϊκή νομοθεσία που είναι η ασφαλέστερη και αυστηρότερη σε ολόκληρη την υφήλιο για την προστασία των προσωπικών δεδομένων. </w:t>
      </w:r>
    </w:p>
    <w:p w14:paraId="0F6E708D" w14:textId="5A0EFB03"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Χαρακτήρισα </w:t>
      </w:r>
      <w:r w:rsidR="00D811E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και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χθ</w:t>
      </w:r>
      <w:r w:rsidR="00D811E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ς τις παρατηρήσεις του εκπροσώπου της Αρχής Προστασίας Προσωπικών Δεδομένων τεχνικές</w:t>
      </w:r>
      <w:r w:rsidR="00D811E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Τεχνικές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παρατηρήσεις και πριν τεκμηριώσω την άποψή μου αυτή</w:t>
      </w:r>
      <w:r w:rsidR="00D811E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θα ήθελα να κάνω και μια αναφορά στο πως προετοιμάζεται κανείς για να εμφανιστεί ως εκπρόσωπος </w:t>
      </w:r>
      <w:r w:rsidR="00D811E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ορέα στην Επιτροπή. Όταν το σχέδιο νόμου βρίσκεται σε δημόσια διαβούλευση 15 </w:t>
      </w:r>
      <w:r w:rsidR="00D811E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μέρες και μπορεί να αναγνώσει το περιεχόμενό του και να κάνει τις παρατηρήσεις ο οποιοσδήποτε πολίτης, ο άμεσα εμπλεκόμενος δε</w:t>
      </w:r>
      <w:r w:rsidR="00D811E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νοείται να αιφνιδιάζεται ή να δηλώνει ότι αιφνιδιάζεται. Δεν είναι δυνατόν η αρμόδια </w:t>
      </w:r>
      <w:r w:rsidR="00D811E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ρχή να έρχεται και να λέει επειδή τάχα, δε</w:t>
      </w:r>
      <w:r w:rsidR="00D811E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μας στείλατε το νομοσχέδιο ημέρες πριν εμείς δε</w:t>
      </w:r>
      <w:r w:rsidR="00D811E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μπορέσαμε να το δούμε για να κάνουμε τις παρατηρήσεις μας, όταν, επαναλαμβάνω έχουμε δημόσια διαβούλευση τουλάχιστον 15 ημερών. Κατά συνέπεια, νομίζω ότι</w:t>
      </w:r>
      <w:r w:rsidR="00017FA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 να είμαστε και θεσμικά υπεύθυνοι</w:t>
      </w:r>
      <w:r w:rsidR="00017FA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τέτοιες τοποθετήσεις και ισχυρισμοί πρέπει από εκπροσώπους ιδιαίτερα δημόσιων φορέων να αποφεύγονται. </w:t>
      </w:r>
    </w:p>
    <w:p w14:paraId="1AE08EF7" w14:textId="0EE4866C"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Έρχομαι τώρα στις παρατηρήσεις του, τις οποίες επαναλαμβάνω εκλαμβάνουμε ως τεχνικού χαρακτήρα διότι</w:t>
      </w:r>
      <w:r w:rsidR="00017FA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 ίδιος στη δευτερολογία του απαντώντας γιατί και ο άνθρωπος τρόμαξε όταν η κ. Λιακούλη άρχισε να λέει ότι παραβιάζετε τα προσωπικά δεδομένα, αποσύρ</w:t>
      </w:r>
      <w:r w:rsidR="00017FA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τε τώρα το νομοσχέδιο πραγματικά τρομοκρατήθηκε και αναγκάστηκε να κάνει τις διευκρινίσεις και να πει ότι νομοτεχνικά θέλει μια καλύτερη επεξεργασία το σχέδιο νόμου για να μην έχει αυτές τις ασάφειες και τα σφάλματα στις διατυπώσεις και η ορολογία να είναι ξεκάθαρη.</w:t>
      </w:r>
    </w:p>
    <w:p w14:paraId="22AB160F" w14:textId="6D82AB8B" w:rsidR="00394BC9" w:rsidRPr="002B69BF" w:rsidRDefault="00394BC9" w:rsidP="002B69BF">
      <w:pPr>
        <w:spacing w:line="276" w:lineRule="auto"/>
        <w:ind w:firstLine="720"/>
        <w:contextualSpacing/>
        <w:jc w:val="both"/>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Ασφαλώς, εάν υπάρχουν τέτοια ζητήματα θα τα αντιμετωπίσουμε. Πόσο απέχει αυτή η προσέγγιση απ’ όσα είπατε στην Επιτροπή ότι τάχα ερχόμαστε για να παρακολουθούμε τους πολίτες ότι ο νόμος περί προσωπικών δεδομένων καταρρέει ότι δεν σέβεται το Υπουργείο Δικαιοσύνης τα προσωπικά δεδομένα ότι τάχα εμείς ξαφνικά θέλουμε να βάλουμε στο Υπουργείο Δικαιοσύνης μια επιτροπή για να παρακολουθεί τους πολίτες για τα θέματα διαφθοράς; Καταλαβαίνετε τη</w:t>
      </w:r>
      <w:r w:rsidR="00112C1D"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μεγάλη απόσταση. Άλλο οι τεχνικού χαρακτήρα παρατηρήσεις για βελτίωση του σχεδίου νόμου και άλλο αυτές οι χωρίς έρμα υπερβολές από την Αντιπολίτευση μόνο</w:t>
      </w:r>
      <w:r w:rsidR="007B60CF"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μόνο</w:t>
      </w:r>
      <w:r w:rsidR="007B60CF"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 να δικαιολογήσουν την ένδεια πολιτικών και νομικών επιχειρημάτων επί των διατάξεων του σχεδίου νόμου. </w:t>
      </w:r>
    </w:p>
    <w:p w14:paraId="1879FD97" w14:textId="0DDBE1F4" w:rsidR="00394BC9" w:rsidRPr="002B69BF" w:rsidRDefault="00703716" w:rsidP="002B69BF">
      <w:pPr>
        <w:spacing w:line="276" w:lineRule="auto"/>
        <w:ind w:firstLine="720"/>
        <w:contextualSpacing/>
        <w:jc w:val="both"/>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00394BC9"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υτό,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βεβαίως, </w:t>
      </w:r>
      <w:r w:rsidR="00394BC9"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κυρίες και κύριοι συνάδελφοι, μειώνει τον βαθμό αξιοπιστίας της Αντιπολίτευσης, όταν με υπερβολές ενίοτε και με ψεύδη προσπαθεί να απομ</w:t>
      </w:r>
      <w:r w:rsidR="007B60CF"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ειώσει</w:t>
      </w:r>
      <w:r w:rsidR="00394BC9"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να συκοφαντήσει μια νομοθετική προσπάθεια, αντιλαμβάνεστε ότι οι πολίτες αυτό το εκλαμβάνουν ως αδυναμία να ανταποκριθεί η Αντιπολίτευση στα καθήκοντά της. </w:t>
      </w:r>
    </w:p>
    <w:p w14:paraId="71800A7E" w14:textId="2F29FB75" w:rsidR="00394BC9" w:rsidRPr="002B69BF" w:rsidRDefault="00394BC9" w:rsidP="002B69BF">
      <w:pPr>
        <w:spacing w:line="276" w:lineRule="auto"/>
        <w:ind w:firstLine="720"/>
        <w:contextualSpacing/>
        <w:jc w:val="both"/>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Έρχομαι τώρα, κύριε Πρόεδρε, σε άλλα ζητήματα τα οποία επίσης, έχω σημειώσει και αφορούν τις αλλαγές στον Κώδικα Πολιτικής Δικονομίας</w:t>
      </w:r>
      <w:r w:rsidR="007B60CF"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Πρέπει εκ προοιμίου να πω ότι οι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αλλαγές αυτές, που έρχονται επαναλαμβάνω είναι ήσσονος σημασίας, δεν δημιουργούν πρόβλημα στην κατανόηση των άρθρων ή εν πάση περιπτώσει δεν αλλάζουν και ριζικά τον τρόπο λειτουργίας των δικαστηρίων σε ό,τι αφορά το έργο των δικαστικών λειτουργών και των δικηγόρων</w:t>
      </w:r>
      <w:r w:rsidR="007B60CF"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ζητήθηκαν στην πλειοψηφία τους από τους δικηγόρους και πολλές από αυτές, όπως η ηλεκτρονική πλατφόρμα για τους δικαστικούς επιμελητές είχαν προαναγγελθεί</w:t>
      </w:r>
      <w:r w:rsidR="007B60CF"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γ</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νωρίζατε διότι</w:t>
      </w:r>
      <w:r w:rsidR="007B60CF"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είχαμε επισήμως πει και προσωπικά το είχα αναφέρει σε όλες τις συνεδριάσεις της επιτροπής μας ότι προετοιμάζεται στο Υπουργείο Δικαιοσύνης.</w:t>
      </w:r>
      <w:r w:rsidR="007B60CF"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Κατά συνέπεια, δεν αιφνιδιάσαμε κανέναν</w:t>
      </w:r>
      <w:r w:rsidR="007B60CF"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άλιστα, για να καταλήξω αυτό το οποίο ισχυρίστηκε μόλις τώρα, καταφεύγω στην τοποθέτηση του κ. </w:t>
      </w:r>
      <w:proofErr w:type="spellStart"/>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Μποροδήμου</w:t>
      </w:r>
      <w:proofErr w:type="spellEnd"/>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ο οποίος είναι εκπρόσωπος της Ένωσης Δικαστών και Εισαγγελέων και πρότεινε αλλαγή σε άρθρα, πριν καν εφαρμοστούν</w:t>
      </w:r>
      <w:r w:rsidR="007B60CF"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ιότι, η τοποθέτηση που έκανε αφορούσε όχι </w:t>
      </w:r>
      <w:r w:rsidR="007B60CF" w:rsidRPr="002B69BF">
        <w:rPr>
          <w:rFonts w:ascii="Calibri" w:eastAsia="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2B69BF">
        <w:rPr>
          <w:rFonts w:ascii="Calibri" w:eastAsia="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eastAsia="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lege</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B69BF">
        <w:rPr>
          <w:rFonts w:ascii="Calibri" w:eastAsia="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6F0A18" w:rsidRPr="002B69BF">
        <w:rPr>
          <w:rFonts w:ascii="Calibri" w:eastAsia="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2B69BF">
        <w:rPr>
          <w:rFonts w:ascii="Calibri" w:eastAsia="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w:t>
      </w:r>
      <w:proofErr w:type="spellEnd"/>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τις διατάξεις του Κώδικα Πολιτικής Δικονομίας  </w:t>
      </w:r>
      <w:r w:rsidR="006F0A18"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αλλά</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91CB1" w:rsidRPr="002B69BF">
        <w:rPr>
          <w:rFonts w:ascii="Calibri" w:eastAsia="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lege </w:t>
      </w:r>
      <w:proofErr w:type="spellStart"/>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ferenda</w:t>
      </w:r>
      <w:proofErr w:type="spellEnd"/>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αυτά που προτείνει η Ένωση Δικαστών και Εισαγγελέων για να μην έχουμε προβλήματα από την εφαρμογή των ήδη </w:t>
      </w:r>
      <w:proofErr w:type="spellStart"/>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ψηφισθέντων</w:t>
      </w:r>
      <w:proofErr w:type="spellEnd"/>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άρθρων.</w:t>
      </w:r>
    </w:p>
    <w:p w14:paraId="4CC6379A" w14:textId="5110D9F1" w:rsidR="00394BC9" w:rsidRPr="002B69BF" w:rsidRDefault="00394BC9" w:rsidP="002B69BF">
      <w:pPr>
        <w:spacing w:line="276" w:lineRule="auto"/>
        <w:ind w:firstLine="720"/>
        <w:contextualSpacing/>
        <w:jc w:val="both"/>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Καταλαβαίνετε λοιπόν ότι και οι ίδιοι οι δικαστές έρχονται να προτείνουν αλλαγές για διατάξεις</w:t>
      </w:r>
      <w:r w:rsidR="00703716"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F0A18"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οι οποίες</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έχουν ακόμη εφαρμοστεί</w:t>
      </w:r>
      <w:r w:rsidR="00791CB1"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πομένως και εδώ θα ήθελα να περιορίσετε τις αντιδράσεις σας και την κριτική σας ότι τάχα το Υπουργείο Δικαιοσύνης καταφεύγει σε αλλαγές των Κωδίκων συχνά και μάλιστα από αυτές τις αλλαγές προκαλείται δήθεν ανασφάλεια δικαίου. </w:t>
      </w:r>
    </w:p>
    <w:p w14:paraId="76233BD9" w14:textId="0034E7B6" w:rsidR="00394BC9" w:rsidRPr="002B69BF" w:rsidRDefault="00394BC9" w:rsidP="002B69BF">
      <w:pPr>
        <w:spacing w:line="276" w:lineRule="auto"/>
        <w:ind w:firstLine="720"/>
        <w:contextualSpacing/>
        <w:jc w:val="both"/>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Έρχομαι σε συγκεκριμένες παρατηρήσεις που αφορούν στη διαδικασία της αναγκαστικής εκτέλεσης. Η διαδικασία της αναγκαστικής εκτέλεσης έχει καταστρωθεί, κυρίες και κύριοι συνάδελφοι, κατά τρόπο ορθολογικό με στάθμιση των συμφερόντων των εμπλεκομένων πλευρών στη</w:t>
      </w:r>
      <w:r w:rsidR="00703716"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διαδικασία αυτή δηλαδή</w:t>
      </w:r>
      <w:r w:rsidR="00703716"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του κράτους και του δανειστή κυρίως</w:t>
      </w:r>
      <w:r w:rsidR="00703716"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3716"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όμως,</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του οφειλέτη, που είναι και το ευάλωτο μέρος στη διαδικασία της αναγκαστικής εκτ</w:t>
      </w:r>
      <w:r w:rsidR="00703716"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ελέσεως </w:t>
      </w:r>
      <w:r w:rsidR="00BD37D8"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και π</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ροβλέπει ένα ισχυρό πλέγμα ενδίκων βοηθημάτων με σκοπό να εξαντλήσει όλα τα δικαιώματα που του παρέχει ο νόμος με μια ευχέρεια που δίδεται από τις δικονομικές διατάξεις των άρθρων 904 επόμενα δηλαδή του Κεφαλαίου</w:t>
      </w:r>
      <w:r w:rsidR="00BD37D8"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 την αναγκαστική εκτέλεση.</w:t>
      </w:r>
    </w:p>
    <w:p w14:paraId="5642D671" w14:textId="5E33C50A" w:rsidR="00CC5AAB" w:rsidRPr="002B69BF" w:rsidRDefault="00394BC9" w:rsidP="002B69BF">
      <w:pPr>
        <w:spacing w:line="276" w:lineRule="auto"/>
        <w:ind w:firstLine="720"/>
        <w:contextualSpacing/>
        <w:jc w:val="both"/>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Καμία απομείωση δικαιωμάτων δεν επέρχεται με το ζητούμενο σχέδιο νόμου. Όλα τα ένδικα βοηθήματα που προβλέπονται από τον Κώδικα υπάρχουν και στο σχέδιο νόμου</w:t>
      </w:r>
      <w:r w:rsidR="00BD37D8"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όλες οι προθεσμίες που προβλέπονται από τον Κώδικα υπάρχουν και στο σχέδιο νόμου</w:t>
      </w:r>
      <w:r w:rsidR="00791CB1"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πομένως, δεν έχουμε καμία απομείωση των δικαιωμάτων των καθ</w:t>
      </w:r>
      <w:r w:rsidR="00B145A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ω</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 η αναγκαστική εκτέλεση.</w:t>
      </w:r>
      <w:r w:rsidR="00791CB1"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w:t>
      </w:r>
      <w:r w:rsidR="00BD37D8"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ύ</w:t>
      </w:r>
      <w:r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τα βρήκατε αυτά; Πείτε μου μία διάταξη που να απομειώνει τα δικαιώματα;</w:t>
      </w:r>
      <w:r w:rsidR="00791CB1" w:rsidRPr="002B69BF">
        <w:rPr>
          <w:rFonts w:ascii="Calibri" w:eastAsia="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E461E19" w14:textId="3C9EA9DC" w:rsidR="00394BC9" w:rsidRPr="002B69BF" w:rsidRDefault="00CC5AAB"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αναφορά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βεβαίως,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που έγινε από τις κυρίες συναδέλφους στο άρθρο 933 παραγνωρίζει την πρόσφατη βελτίωση, η οποία έχει επέλθει με το ν.5264 όπου εκεί για να μην υπάρχει καμία αμφιβολία και έτι το ζήτημα ρυθμιζόταν από την εφαρμογή των διατάξεων και του γενικού μέρους του Κώδικα Πολιτικής Δικονομίας αναφέραμε ρητά ότι εξαιρούνται οι λόγοι ανακοπής, οι οποίοι είναι </w:t>
      </w:r>
      <w:proofErr w:type="spellStart"/>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οψιγενείς</w:t>
      </w:r>
      <w:proofErr w:type="spellEnd"/>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ή μπορεί να ασκηθούν και με αυτοτελές δικόγραφο</w:t>
      </w:r>
      <w:r w:rsidR="00791CB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πομένως, για λόγους μεγαλύτερης προστασίας και άρσης κάθε αβεβαιότητας αυτό ήδη, έχει προβλεφθεί</w:t>
      </w:r>
      <w:r w:rsidR="00791CB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πομένως και με αυτόν τον τρόπο έχουμε ενισχύσει την άμυνα των οφειλετών κατά των οποίων έχει ανοίξει διαδικασία αναγκαστικής εκτέλεσης. </w:t>
      </w:r>
    </w:p>
    <w:p w14:paraId="6E8C5583" w14:textId="7BD0C31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Μ</w:t>
      </w:r>
      <w:r w:rsidR="00CC5AA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παρατήρηση επίσης την οποία αποδίδω μάλλον σε παρανόηση</w:t>
      </w:r>
      <w:r w:rsidR="00EE797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έγινε από τον Ειδικό Αγορητή του ΣΥ</w:t>
      </w:r>
      <w:r w:rsidR="00CC5AA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ΡΙΖ</w:t>
      </w:r>
      <w:r w:rsidR="00CC5AA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00CC5AA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σε ό</w:t>
      </w:r>
      <w:r w:rsidR="00791CB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τι αφορά την πληρεξουσιότητα και ιδιαίτερα τον τρόπο που χορηγείται στον Άρειο Πάγο.</w:t>
      </w:r>
      <w:r w:rsidR="00CC5AA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Μέχρι σήμερα τι συνέβαινε</w:t>
      </w:r>
      <w:r w:rsidR="00CC5AA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κύριε Πρόεδρε;</w:t>
      </w:r>
      <w:r w:rsidR="00791CB1"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 να εμφανιστεί δικηγόρος ενώπιον του Αρείου Πάγου έπρεπε να έχει πληρεξουσιότητα με βάση συμβολαιογραφικό έγγραφο. Αυτό</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λοιπόν, το αλλάζουμε, το προσαρμόζουμε σε όσα ήδη έχουν νομοθετηθεί για την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ολιτική,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οινική και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ιοικητική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ικαιοσύνη με πρόσφατη μεταρρύθμιση για την παράσταση ενώπιον του Συμβουλίου της Επικρατείας</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αι αυτό πλέον, μπορεί να γίνει με ιδιωτικό έγγραφο με τις διασφαλίσεις του </w:t>
      </w:r>
      <w:r w:rsidR="00CC5AAB"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ατά συνέπεια και το απλοποιούμε και από δαπάνες απαλλά</w:t>
      </w:r>
      <w:r w:rsidR="00CC5AA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σσ</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ουμε τους διαδίκους για την παράστασή τους ενώπιον του Αρείου Πάγου. </w:t>
      </w:r>
    </w:p>
    <w:p w14:paraId="18B96E6A" w14:textId="1647B86C"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 περιαφή εκτελεστηρίου τύπου πράγματι υπήρχε στο σχέδιο νόμου το οποίο αναρτήθηκε για διαβούλευση η διάταξη κατά της οποίας ασκήθηκε κριτική. Κύρι</w:t>
      </w:r>
      <w:r w:rsidR="00CC5AA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συνάδελφ</w:t>
      </w:r>
      <w:r w:rsidR="00CC5AA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όμως, θα ήθελα να διαβάσετε το σχέδιο νόμου όπως έχει κατατεθεί</w:t>
      </w:r>
      <w:r w:rsidR="00CC5AA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όπου αυτή η διάταξη έχει απαλειφθεί. Κατά συνέπεια δεν έχει και αντικείμενο η κριτική την οποία ασκήσαμε για τη διάταξη στην οποία αναφέρομαι και έχει να κάνει με την περιαφή </w:t>
      </w:r>
      <w:r w:rsidR="00CC5AA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του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εκτελεστηρίου τύπου. </w:t>
      </w:r>
    </w:p>
    <w:p w14:paraId="5E6356CB" w14:textId="12D9345B" w:rsidR="00CB4958"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Προσδιορισμός τώρα των ένδικων μέσων μέσα σε χρονικό διάστημα 10 μηνών περίπου δηλαδή</w:t>
      </w:r>
      <w:r w:rsidR="00CC5AA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μέχρι 31/12/2026. Τι κάνουμε;</w:t>
      </w:r>
      <w:r w:rsidR="00CC5AA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Έχει αλλάξει, σας υπενθυμίζω, ο τρόπος και μάλιστα αυτό είναι μια θεμελιώδης αλλαγή του Κώδικα Πολιτικής Δικονομίας</w:t>
      </w:r>
      <w:r w:rsidR="00CC5AAB"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ο τρόπος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που ασκούνται τα ένδικα μέσα. Δεν έχουμε πλέον δύο στάδια δηλαδή το στάδιο του δικαστηρίου το οποίο εξέδωσε την προσβαλλόμενη απόφαση και του προσδιορισμού του στο δικαστήριο το οποίο απευθύνεται</w:t>
      </w:r>
      <w:r w:rsidR="00CB495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αλλά ένα στάδιο στο δευτεροβάθμιο δικαστήριο ασκείται το ένδικο μέσο και προσδιορίζεται. Λέμε λοιπόν ότι για τα ένδικα μέσα που έχουν ασκηθεί με το προηγούμενο οικονομικό καθεστώς δηλαδή</w:t>
      </w:r>
      <w:r w:rsidR="00CB495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μέχρι του 31/12/2025 θα πρέπει αυτά να προσδιοριστούν μέσα σε ένα</w:t>
      </w:r>
      <w:r w:rsidR="00CB495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χρόνο, δηλαδή μέχρι 31/12/2026. Τι σημαίνει αυτό;</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Ότι έχει ήδη, ασκηθεί το δικαίωμα. Έχει ασκηθεί το ένδικο μέσο και ο διάδικος, ο οποίος το άσκησε ή αυτός κατά του οποίου στρέφεται το ένδικο μέσο</w:t>
      </w:r>
      <w:r w:rsidR="00CB495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έχει φροντίσει να προσδιορίσει δικάσιμο. Επειδή λοιπόν, χρέος κάθε πολιτείας είναι να διευθετούνται γρήγορα οι ιδιωτικές διαφορές ή τουλάχιστον</w:t>
      </w:r>
      <w:r w:rsidR="00CB495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σε εύλογο χρόνο για ήδη ασκηθέντα ένδικα μέσα</w:t>
      </w:r>
      <w:r w:rsidR="00CB495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B495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ίνουμε ένα μεγάλο χρονικό διάστημα προκειμένου αυτά να προσδιοριστούν γιατί αν δεν προσδιοριστούν δεν είναι αμέλεια, είναι βούληση να μην συνεχιστεί η δικαστική διαδικασία. </w:t>
      </w:r>
    </w:p>
    <w:p w14:paraId="6BF95C4F" w14:textId="27B01BDF"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Επειδή λοιπόν, αυτό το διάστημα μπορεί κανείς να μας κατηγορήσει ότι είναι μικρό και μπορεί να μειώνεται ανάλογα με το πότε θα δημοσιευθεί στο ΦΕΚ το σχέδιο νόμου θα το κάνουμε με συγκεκριμένη ημερομηνία μέχρι 31/3/2027.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πιμηκύνεται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δηλαδή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κατά τρεις μήνες έτσι ώστε</w:t>
      </w:r>
      <w:r w:rsidR="00E8114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 γνωρίζουν όλοι όσοι έχουν ασκήσει ένδικα μέσα μέχρι 31/12/2025 και δεν έχουν φροντίσει να τα προσδιορίσουν ότι αυτό το δικαίωμα μπορούν να το ασκήσουν για 13 μήνες ακόμη. Δεν νομίζω ότι μπορεί κανείς καλόπιστα να ισχυρισθεί ότι ερχόμαστε να αιφνιδιάσουμε ότι θέλουμε να δώσουμε τη</w:t>
      </w:r>
      <w:r w:rsidR="00E8114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δυνατότητα όπως είπαν κάποιοι συνάδελφοι σε δήμους που έχουν χάσει θέσεις να απωλέσουν το δικαίωμα άσκησης ενδίκων μέσων. Μιλάμε για ασκηθέντα ένδικα μέσα δηλαδή ο δήμος ή το </w:t>
      </w:r>
      <w:r w:rsidR="00EE797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ημόσιο που έχει χάσει την υπόθεση έχει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κάνει έφεση ή έχει ασκήσει αναίρεση.</w:t>
      </w:r>
      <w:r w:rsidR="00EE797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Τι συζητάμε;</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ταν η συζήτηση αυτή γίνεται μεταξύ νομικών ή απευθύνεται σε νομικούς καταλαβαίνετε ότι μειώνει και το προσωπικό μας κύρος, δεν μειώνει μόνο</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κύρος της Επιτροπής της Βουλής που κατά τεκμήριο θέλει οι Βουλευτές να γνωρίζουν τι συζητούν και τι ψηφίζουν; </w:t>
      </w:r>
    </w:p>
    <w:p w14:paraId="58573BB5" w14:textId="6B908CDF"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Έρχομαι τώρα</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ύριε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Πρόεδρε, στην Ψηφιακή Ηλεκτρονική Πλατφόρμα για τις </w:t>
      </w:r>
      <w:r w:rsidR="00E8114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ηλώσεις τρίτου. Είπα και στην ομιλία μου κατά την συζήτηση επί της Αρχής του σχεδίου νόμου ότι δεν έχουμε καμία μείωση δικαιωμάτων, δεν έχουμε καμία έκπτωση από δυνατότητες δικονομικές που είχαν οι εμπλεκόμενοι στη</w:t>
      </w:r>
      <w:r w:rsidR="00E8114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διαδικασία της κατάσχεσης στα χέρια τρίτου. </w:t>
      </w:r>
    </w:p>
    <w:p w14:paraId="66335889" w14:textId="27A50DC5"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Υπήρξε πράγματι μ</w:t>
      </w:r>
      <w:r w:rsidR="00EE797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ένσταση εκ μέρους των δικηγόρων αρχικά διότι</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θεώρησαν ότι αφαιρείται ένα μέρος της δικηγορικής τους ύλης. Αυτό ήταν</w:t>
      </w:r>
      <w:r w:rsidR="00E8114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όχι επί της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ρχής διότι</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επί της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ρχής είναι πληρέστερη και εξασφαλίζει με μεγαλύτερες εγγυήσεις η διαδικασία</w:t>
      </w:r>
      <w:r w:rsidR="00E8114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οποία περιγράφεται στο ζητούμενο σχέδιο νόμου γιατί;</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Διότι, το καθ΄ ύλην αρμόδιο όργανο που είναι ο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ικαστικός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πιμελητής που επαναλαμβάνω και υπενθυμίζω είναι άμεσ</w:t>
      </w:r>
      <w:r w:rsidR="00E8114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όργανο της αναγκαστικής εκτελέσεως κάνει και σε αυτήν τη διαδικασία την Έκθεση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ναγκαστικής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ατάσχεσης όπως την κάνει και στη διαδικασία της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ατάσχεσης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κινήτων και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ινητών</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πομένως,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ομογενοποιούμε</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ύστημα της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ναγκαστικής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ατάσχεσης, δίνουμε τη</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δυνατότητα και αρμοδιότητα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ύνταξης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ατασχετήριου Εκθέσεως στο όργανο που πραγματικά ανήκει δηλαδή, στο</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ικαστικό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πιμελητή χωρίς</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όμως,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 αποδυναμώνουμε τον Θεσμικό ρόλο του δικηγόρου</w:t>
      </w:r>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όπως ισχυρίστηκαν και μάλιστα επιθετικά ο  εκπρόσωπος της Νέας Αριστεράς ο κ. Τζανακόπουλος</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οποίος αναφέρθηκε και στην τοποθέτηση του Προέδρου του Δικηγορικού Συλλόγου του κ.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Κουτσόλαμπρου</w:t>
      </w:r>
      <w:proofErr w:type="spellEnd"/>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ιαβάζοντας</w:t>
      </w:r>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όμως,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αποσπασματικά τα όσα είπε ο κ. Κουτσόλαμπρος, επιτρέψτε μου</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ύριε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Πρόεδρε, για να αποκαταστήσω την αλήθεια χωρίς να θέλω να εκθέσω τον κ. Τζανακόπουλο, ο οποίος θα πρέπει να είναι προσεκτικότερος να διαβάσω τι έχει πει ακριβώς ο κ. Κουτσόλαμπρος. </w:t>
      </w:r>
    </w:p>
    <w:p w14:paraId="3B904936" w14:textId="7222EABB"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Έχει πει λοιπόν, διαβάζω λέξη προς λέξη από τα πρακτικά ότι το σχέδιο νόμου εμπεριέχει δύο σημαντικές θετικές ρυθμίσεις όπως τις βλέπουμε εμείς τουλάχιστον. Η πρώτη είναι η κατάργηση του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ικαστικού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νσήμου σε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ναγνωριστικές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γωγές.</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 δεύτερο</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είναι η ρητή ανάθεση των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ηλώσεων τρίτου σε δικηγόρους που μας βρίσκει σύμφωνους καθόσον</w:t>
      </w:r>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εξασφαλίζει με τον καλύτερο τρόπο τη σωστή νομική τεκμηρίωση αυτών και κυρίως την καλύτερη ενημέρωση και προστασία των πολιτών από τις ενδεχόμενες συνέπειες και από μια εσφαλμένη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ήλωση. </w:t>
      </w:r>
    </w:p>
    <w:p w14:paraId="4E71DAE4" w14:textId="7F8A2BE1"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Ακούστε τώρα τι διάβασε ο κ. Τζανακόπουλος</w:t>
      </w:r>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 διαχρονική κατά το δικαίωμα θεσμική παρουσία των δικηγόρων κατά τη διαδικασία της αναγκαστικής εκτέλεσης, εγγυάται την τήρηση του νόμου και την προστασία των δικαιωμάτων των διαδίκων. Η επιχειρούμενη προσπάθεια περιορισμού του ρόλου των δικηγόρων από διαδικασίες που μέχρι πρότινος είχαν ενεργό ρόλο, όπως η διαδικασία επιβολής κατάσχεση</w:t>
      </w:r>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εις χείρας τρίτου, καθώς και την υποβολή των δηλώσεων τρίτων, μας βρίσκει αντίθετους. Έχει πει λοιπόν, αυτά, λέει αυτά που σας ανέγνωσα και είναι μια θέση πάγια των δικηγόρων και προσθέτει. </w:t>
      </w:r>
    </w:p>
    <w:p w14:paraId="5537B2A4" w14:textId="020E1078"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Ήδη, το κομμάτι των δηλώσεων τρίτων έχει ικανοποιηθεί στο κατατεθέν σχέδιο νόμου οπότε</w:t>
      </w:r>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αρχική πρόταση του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ικηγορικού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ώματος ήταν η κατάσχεση εις χείρας τρίτου να παραμείνει στους δικηγόρους και ανάρτηση αυτό στη σχετική πλατφόρμα να γίνεται από τους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ικαστικούς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πιμελητές. Έχει καμία σχέση αυτό που σας διάβασα και είπε ο κ. Κουτσόλαμπρος με αυτά που αποσπασματικά αναφέρατε; Καμία. Γιατί το κάνετε λοιπόν</w:t>
      </w:r>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αυτό;</w:t>
      </w:r>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Ποιον θέλετε να κοροϊδέψετε</w:t>
      </w:r>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μάς που παρακολουθούμε απ’ αρχής μέχρι τέλους τις εργασίες στην Επιτροπή ή τους ανθρώπους που μπορεί να παρακολουθούν τις συνεδριάσεις και θέλετε αποσπασματικά να δείξετε στα μέσα κοινωνικής δικτύωσης αυτά τα οποία </w:t>
      </w:r>
      <w:proofErr w:type="spellStart"/>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σείς</w:t>
      </w:r>
      <w:proofErr w:type="spellEnd"/>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είπατε </w:t>
      </w:r>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ια να δημιουργήσετε πρόσκαιρες και εφήμερες πολιτικές και κομματικές εντυπώσεις</w:t>
      </w:r>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ιότι</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 προσπαθείτε να κάνετε το δεύτερο, αυτό να ξέρετε δεν έχει από</w:t>
      </w:r>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δοση</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πολιτική. </w:t>
      </w:r>
    </w:p>
    <w:p w14:paraId="2133B8D2" w14:textId="709A6D29" w:rsidR="00EE101C"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Πάμε τώρα</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ύριε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Πρόεδρε</w:t>
      </w:r>
      <w:r w:rsidR="00EE797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στην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λατφόρμα των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υμβολαιογράφων μου έκανε πολύ μεγάλη εντύπωση ότι η απόφαση για την αποχή των συμβολαιογράφων που τόσο πολύ αναδείχθηκε από τους συναδέλφους της Αντιπολίτευσης μεταξύ 1.500 μελών του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υμβολαιογραφικού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υλλόγου λήφθηκε από 109 μέλη.</w:t>
      </w:r>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Είναι μια απόφαση  ισχνότατης πλειοψηφίας. Ισχνότατης πλειοψηφίας. Όπως επίσης, πρέπει να πούμε ότι είναι συγκλονιστικά τα στοιχεία τα οποία παρέθεσε η Πρόεδρος του Συμβολαιογραφικού Συλλόγου σε ό</w:t>
      </w:r>
      <w:r w:rsidR="00EE101C"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τι αφορά τους πρώτους μήνες εφαρμογής του Μητρώου Δημοσίευσης των Διαθηκών. </w:t>
      </w:r>
    </w:p>
    <w:p w14:paraId="25ACDB73" w14:textId="6CB19272"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Από την 1η Νοεμβρίου έχουν ήδη διεκπεραιωθεί 11.145  αιτήσεις. Υπενθυμίζω ότι η πρόβλεψη του Υπουργείου για χρονικό διάστημα πλήρους παραγωγικής λειτουργίας ήταν 60.000 χιλιάδες το</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χρόνο.</w:t>
      </w:r>
      <w:r w:rsidR="00A050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Ήδη λοιπόν, στο πρώτο </w:t>
      </w:r>
      <w:r w:rsidR="00A050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τρί</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μηνο φαίνεται με μια προβολή δυναμική στο μέλλον που μπορούμε να κάνουμε, να επιτυγχάνεται θα έλεγα ο αισιόδοξος στόχος του Υπουργείου για 60.000 χιλιάδες διεκπεραιώσεις 60.000 χιλιάδες αιτήσεων ετησίως</w:t>
      </w:r>
      <w:r w:rsidR="00A050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πομένως και αυτή η νομοθετική πρωτοβουλία απ’ ό</w:t>
      </w:r>
      <w:r w:rsidR="00A050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τι φαίνεται από τα πρώτα αποτελέσματα είναι θετική και έχει θετικές επιδράσεις στους πολίτες.</w:t>
      </w:r>
      <w:r w:rsidR="00EE797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κυρία Πρόεδρος </w:t>
      </w:r>
      <w:r w:rsidR="00EE7978"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βεβαίως,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έκανε μια ανάλυση του κόστους για την έκδοση πιστοποιητικού και δημοσίευσης της διαθήκης, με αυτό που μέχρι σήμερα έπρεπε να καταβάλουν οι ενδιαφερόμενοι προκειμένου να λάβουν τα πιστοποιητικά. Είπε λοιπόν </w:t>
      </w:r>
      <w:r w:rsidR="00A050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τι σήμερα, έχουμε ένα πιστοποιητικό το οποίο στοιχίζει 45 ευρώ, αλλά καλύπτει περιπτώσεις των </w:t>
      </w:r>
      <w:r w:rsidR="00A050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μογενών του εξωτερικού </w:t>
      </w:r>
      <w:r w:rsidR="00A050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οι οποίοι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έπρεπε να κάνουν ταξίδι στην Ελλάδα για να πάρουν αυτά τα πιστοποιητικά. Τα άλλα πιστοποιητικά που έχουν κόστος 35 ευρώ είναι αν έπρεπε, αν ένας ενδιαφερόμενος ήθελε να έχει πλήρη φάκελο των πιστοποιητικών για να αποδείξει τη δημοσίευση μιας διαθήκης όφειλε τουλάχιστον, να τα πάρει από </w:t>
      </w:r>
      <w:r w:rsidR="00A050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τέσσερα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50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ρωτοδικεία, ενδεχομένως και περισσότερο. Αν, λοιπόν, έπρεπε ο ενδιαφερόμενος να ζητήσει από </w:t>
      </w:r>
      <w:r w:rsidR="00A050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τρία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ή </w:t>
      </w:r>
      <w:r w:rsidR="00A050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τέσσερα π</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ρωτοδικεία </w:t>
      </w:r>
      <w:r w:rsidR="00A050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τέσσερα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διαφορετικά πιστοποιητικά να υποβληθεί ή σε δαπάνες μετακίνησης ή διορισμό δικηγόρου προκειμένου να αιτηθεί και να τα παραλάβει, βλέπετε να υπάρχει καμία σύγκριση με τα 35 ευρώ </w:t>
      </w:r>
      <w:r w:rsidR="00A050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τα οποία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θα δώσει σήμερα για να πάρει </w:t>
      </w:r>
      <w:r w:rsidR="00A050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ένα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πιστοποιητικό το οποίο θα καλύπτει όλα τα προηγούμενα που με τον προηγούμενο νομοθετικό καθεστώς, όφειλε να ζητήσει και να παραλάβει για να αποδείξει τη δημοσίευση ή μ</w:t>
      </w:r>
      <w:r w:rsidR="00564C2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διαθήκης;</w:t>
      </w:r>
    </w:p>
    <w:p w14:paraId="736B8871" w14:textId="12D451E6"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Αφήνω δε το</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χρόνο δημοσίευσης. Κύριε Πρόεδρε, τα στοιχεία δημοσίευσης των διαθηκών στο Πρωτοδικείο Αθηνών μας είχαν συγκλονίσει. Απαιτούνταν περίπου 430 </w:t>
      </w:r>
      <w:r w:rsidR="00564C2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μέρες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για να δημοσιευθεί μια διαθήκη, όταν σήμερα με την ηλεκτρονική πλατφόρμα δημοσιεύεται σε λιγότερο από μ</w:t>
      </w:r>
      <w:r w:rsidR="00564C2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 </w:t>
      </w:r>
      <w:r w:rsidR="00564C2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βδομάδα</w:t>
      </w:r>
      <w:r w:rsidR="00564C2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πειδή ο χρόνος είναι ένα κρίσιμο οικονομικό στοιχείο, εάν συνεκτιμήσετε την απώλεια του χρόνου για τη δημοσίευση και την έκδοση των πιστοποιητικών, υπάρχει καμία σύγκριση και μπορείτε να ισχυριστείτε ευπρόσωπα ότι το προηγούμενο καθεστώς ήταν τάχα υπέρ των πολιτών σε σχέση με το σημερινό;</w:t>
      </w:r>
    </w:p>
    <w:p w14:paraId="5E57EC30" w14:textId="3EBF1625"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Μπορείτε αυτό να το πείτε στους πολίτες και να το υποστηρίξετε;</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Γι’ αυτό και </w:t>
      </w:r>
      <w:r w:rsidR="00564C2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παρεμβάσεις σας στη Βουλή δεν έχουν καμία αποδοχή </w:t>
      </w:r>
      <w:r w:rsidR="00564C2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με τις παρεμβάσεις σας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στο κοινωνικό πεδίο. Δεν αντιστοιχεί η δριμύτητα των επιχειρημάτων σας στις αίθουσες του Κοινοβουλίου με αυτά που αποδέχονται οι πολίτες</w:t>
      </w:r>
      <w:r w:rsidR="00564C2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όταν τους μιλάτε για ζητήματα τα οποία τα ξέρουν και τα βιώνουν. Ασφαλώς, εάν πάμε και τον προ</w:t>
      </w:r>
      <w:r w:rsidR="00564C2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κάλεσα τον κ. Τζανακόπουλο και προσκαλώ και οποιονδήποτε άλλο συνάδελφο σε οποιοδήποτε δικαστήριο και πούμε στους δικαστές, τους δικηγόρους και τους δικαστικούς υπαλλήλους, να κάνουν μια σύγκριση με όσα συνέβαιναν, πριν τις τροποποιήσεις και τις μεταρρυθμίσεις της Ελληνικής Κυβέρνησης, στη Δικαιοσύνη και όσα συμβαίνουν σήμερα, θα σας πουν ότι δεν υπάρχει καμία σύγκριση.</w:t>
      </w:r>
    </w:p>
    <w:p w14:paraId="6E0CD642" w14:textId="755D4BB6"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Κανένας δεν θέλει να γυρίσει στην εποχή των Ειρηνοδικείων, κανένας δεν θέλει να γυρίσει στην εποχή των βιβλίων που γίνονταν οι δηλώσεις τρίτου που στηνόμασταν στην ουρά για να ελέγξουμε, </w:t>
      </w:r>
      <w:r w:rsidR="00564C2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εά</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 έχει γίνει δήλωση τρίτου. Βλέπαμε σβησμένες δηλώσεις, αλλοιωμένα τα βιβλία, να είχαν αφαιρεθεί σελίδες.</w:t>
      </w:r>
    </w:p>
    <w:p w14:paraId="7D84A699" w14:textId="3B4E6DDF"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Επομένως</w:t>
      </w:r>
      <w:r w:rsidR="00B145A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και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σε αυτό μπαίνει τάξη</w:t>
      </w:r>
      <w:r w:rsidR="00564C20"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κύριε Πρόεδρε</w:t>
      </w:r>
      <w:r w:rsidR="00B145A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οφείλω μία διευκρίνιση στην κυρία Καραγεωργόπουλου, η οποία οφείλω να ομολογήσω ότι θέτει με πληρότητα και συγκεκριμένα τα ζητήματα για τα οποία ζητά διευκρινίσεις ή εξηγήσεις από το Υπουργείο. </w:t>
      </w:r>
    </w:p>
    <w:p w14:paraId="34DFEB23" w14:textId="355179EF" w:rsidR="00FA7EA3"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Πράγματι, σας είπα χθες ότι θέλω να σας διευκρινίσω τη διάταξη του άρθρου 34. Ο συμβολαιογράφος, κυρία συνάδελφε, ξέρετε πολύ καλά</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πολύ καλύτερα από εμένα ότι είναι δημόσιος λειτουργός</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πομένως, έχει πλήρη ευθύνη για τις πράξεις του και η ευθύνη του δεν περιορίζεται μόνο</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στο</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δόλο και στη βαριά αμέλεια, αλλά επειδή ασκεί δημόσια εξουσία έχει ευθύνη για κάθε μορφή πταίσματος και για ελαφρά αμέλεια, ασφαλώς. </w:t>
      </w:r>
    </w:p>
    <w:p w14:paraId="342CAFAE" w14:textId="4AD9CC52"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Εμείς</w:t>
      </w:r>
      <w:r w:rsidR="00B145A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λοιπόν, επειδή αντιλαμβανόμαστε τις ανησυχίες των συμβολαιογράφων, θέλουμε αυτό που ο νόμος προβλέπει και θα έπρεπε να εφαρμόζεται, να περιορίζεται μόνο στις περιπτώσεις δόλου και βαριάς αμέλειας. Κατά παραχώρηση το κάνουμε διότι</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εάν αφήναμε να ισχύσουν οι γενικές διατάξεις όπως η διάταξη του 332 του Αστικού Κώδικα όπου εκεί περιγράφει σαφώς το</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δείκτη ευθύνης που έχουν οι δημόσιοι λειτουργοί</w:t>
      </w:r>
      <w:r w:rsidR="003E10FE"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τότε θα έπρεπε οι συμβολαιογράφοι να ευθύνονται και για ελαφρά ακόμη αμέλεια. Είναι ένα αίτημα των συμβολαιογράφων</w:t>
      </w:r>
      <w:r w:rsidR="003E10FE"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E10FE"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 Υπουργείο αντιλαμβανόμενο της ανησυχίας τους κατά παραχώρηση περιορίζει την ευθύνη τους για δόλο και βαριά αμέλεια. </w:t>
      </w:r>
    </w:p>
    <w:p w14:paraId="315C6FCB" w14:textId="5F7F8B93" w:rsidR="00394BC9" w:rsidRPr="002B69BF" w:rsidRDefault="003E10FE"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ρέπει να πω και να κάνω αναφορά και στις διατάξεις των άρθρων 70 και 71 του συζητούμενου σχεδίου νόμου και να </w:t>
      </w:r>
      <w:proofErr w:type="spellStart"/>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επικαλεσ</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ώ</w:t>
      </w:r>
      <w:proofErr w:type="spellEnd"/>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 το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θετικό αντίκτυπο των διατάξεων αυτών στον τομέα του Σωφρονιστικού και Ποινικού Δικαίου το έγγραφο το οποίο έχει αποστείλει προς την Επιτροπή μας 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ύριε</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Πρόεδρε, ο Συνήγορος του Πολίτη. Είναι ένα έγγραφο στο οποίο δεν έγινε αναφορά και αυτό είναι έγγραφο υποστηρικτικό για το συζητούμενο σχέδιο νόμου. Διαβάζω μόνο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την τελική παράγραφο, την τελευταία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παράγραφο που λέει και σας καλώ να το διαβάσετε, κυρίες και κύριοι συνάδελφοι</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βάση αυτά τα δεδομένα οι προτεινόμενες διατάξεις δε</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μπορεί παρά να γίνουν δεκτές με ικανοποίηση. Η θετική αποτίμηση αφορά πρωτίστως το άρθρο 71 του νομοσχεδίου καθώς η διάταξη αυτή εφόσον φυσικά, εφαρμοστεί με την αναγκαία ευελιξία και κατανόηση από τις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ικαστικές </w:t>
      </w:r>
      <w:r w:rsidR="00FA7EA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ρχές μπορεί να ενισχύσει την αναλογικότητα στην εκτέλεση των ποινών, την επανένταξη των κρατουμένων και την αποσυμφόρηση των σωφρονιστικών καταστημάτων. </w:t>
      </w:r>
    </w:p>
    <w:p w14:paraId="3301EDCF" w14:textId="0AA3D194"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 άρθρο 70 παρίσταται με</w:t>
      </w:r>
      <w:r w:rsidR="003E10FE"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εξίσου θετικό, όσον αφορά στο περιεχόμενό του πλην</w:t>
      </w:r>
      <w:r w:rsidR="003E10FE"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όμως, εξ’ ορισμού αφορά μικρή μερίδα κρατουμένων.</w:t>
      </w:r>
      <w:r w:rsidR="003E10FE"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 άρθρο 71 αφορά στη δυνατότητα, αφού έχουν εκτίσει το </w:t>
      </w:r>
      <w:r w:rsidR="002B7BF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ένα όγδοο</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της ποινής τους οι καταδικασθέντες για πλημμελήματα, να παρέχουν κοινωφελή εργασία, η οποία θεωρείται πλέον, έκτιση της ποινής άρα, να αποφυλακισ</w:t>
      </w:r>
      <w:r w:rsidR="002B7BF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ούν και το άρθρο 71 τους αλλοδαπούς, οι οποίοι κρατούνται και μπορούν να ζητήσουν την απέλασή τους να φύγουν δηλαδή από τη</w:t>
      </w:r>
      <w:r w:rsidR="002B7BF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χώρα προκειμένου να τους χαριστεί το υπόλοιπο της ποινής και να ελευθερωθούν από τα σωφρονιστικά καταστήματα. </w:t>
      </w:r>
    </w:p>
    <w:p w14:paraId="6C0CE7DA" w14:textId="20803B22" w:rsidR="00394BC9" w:rsidRPr="002B69BF" w:rsidRDefault="002B7BFA"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Κύριε</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Πρόεδρε</w:t>
      </w:r>
      <w:r w:rsidR="00B145A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και αυτές λοιπόν, οι διατάξεις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σημειώνονται με θετικό τρόπο από την καθ’ ύλην αρμόδια Αρχή και δε</w:t>
      </w:r>
      <w:r w:rsidR="00B00E0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μπορώ να πω ότι είναι επιεικής ο Συνήγορος του Πολίτη με τις διατάξεις τις οποίες εισηγείται. Εννοώ ότι δε</w:t>
      </w:r>
      <w:r w:rsidR="00B00E03"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μας κάνει χάρη απλώς, εφαρμόζει με αυστηρότητα και τυπικότητα τη νομοθεσία, την οποία ισχύει ο Συνήγορος του Πολίτη. </w:t>
      </w:r>
    </w:p>
    <w:p w14:paraId="752F567D" w14:textId="437C06A0" w:rsidR="00394BC9" w:rsidRPr="002B69BF" w:rsidRDefault="00B00E03"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έλω να πω ότι έχουμε κάνει ήδη δεκτό το αίτημα που διατυπώθηκε από τους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ορείς για σύσταση Επιτροπής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αρακολούθησης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εμελιωδών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ομοθετημάτων από Επιτροπή, η οποία θα συσταθεί με απόφαση του Υπουργού τις επόμενες ημέρες και θα αφορά στην εφαρμογή του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ικαστικού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χ</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άρτη και των σχετικών νομοθετημάτων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έτσι ώστε</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 μπορεί να παρακολουθείται διαρκώς η εφαρμογή των διατάξεων στο δικαστικό και δικονομικό πεδίο, να επικοινωνεί η Επιτροπή και τα μέλη της με τα δικαστήρια και τους δικαστές, τους δικηγόρους, τους δικαστικούς υπαλλήλους να εντοπίζουμε τυχόν αρρυθμίες και προβλήματα που οφείλουμε να αντιμετωπίσουμε και να εισηγείται προς το Υπουργείο Δικαιοσύνης τις νομοθετικές ή άλλες παρεμβάσεις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οι οποίες</w:t>
      </w:r>
      <w:r w:rsidR="00394BC9"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πρέπει να γίνουν για την καλύτερη και αποτελεσματικότερη εφαρμογή των διατάξεων του δικαστικού χάρτη και των θεμελιωδών δικαιωμάτων, όπως είναι οι Κώδικες δηλαδή, κυρίως ο Κώδικας Πολιτικής Δικονομίας και ο Κώδικας Ποινικής Δικονομίας, αλλά και ο Οργανισμός των Δικαστηρίων που έχει διατάξεις, οι οποίες βελτιώνουν την εφαρμογή των διατάξεων του 5108. Κατά συνέπεια και αυτό το πάγιο αίτημα γίνεται αποδεκτό. Εντός των επόμενων ημερών θα έχουμε την Υπουργική Απόφαση και την συγκρότηση της Επιτροπής.</w:t>
      </w:r>
    </w:p>
    <w:p w14:paraId="52D2D0D3" w14:textId="099BC596"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Τέλος, μια αναφορά επειδή χθες έγινε ένα ακόμη ατόπημα. Μέχρι σήμερα στη</w:t>
      </w:r>
      <w:r w:rsidR="00E4786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δίκη των Τεμπών οι διαμαρτυρίες που υπήρχαν είναι ότι δεν ξεκινά γρήγορα η δίκη ότι δεν λαμβάνεται υπόψ</w:t>
      </w:r>
      <w:r w:rsidR="00E4786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αποδεικτικό υλικό και είχαν υποβληθεί και μηνύσεις κατά των εισαγγελικών λειτουργών οι οποίοι είχαν επιληφθεί της υπόθεσης.</w:t>
      </w:r>
    </w:p>
    <w:p w14:paraId="70A80A5F" w14:textId="72695CEB"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 δίκη</w:t>
      </w:r>
      <w:r w:rsidR="00B145A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ήδη</w:t>
      </w:r>
      <w:r w:rsidR="00E4786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έχει προσδιοριστεί για 23 Μαρτίου και κάποιοι προσπαθούν πριν ακόμη αρχίσει η δίκη να αμφισβητήσουν την ακεραιότητα των δικαστικών λειτουργών που κληρώθηκαν και θα αποτελέσουν τη</w:t>
      </w:r>
      <w:r w:rsidR="00E4786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σύνθεση του δικαστηρίου που θα δικάσει την υπόθεση.</w:t>
      </w:r>
      <w:r w:rsidR="00E4786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Αυτή λοιπόν, η προσπάθεια συνάντησε την άμεση αντίδραση της Ένωσης Δικαστών και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Εισαγγελέων η οποία Ένωση εξέδωσε χθες Δελτίο Τύπου που μιλά για πολιτική τυμβωρυχία και άκρατο καιροσκοπισμό στη</w:t>
      </w:r>
      <w:r w:rsidR="00E4786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δίκη των Τεμπών και μάλιστα</w:t>
      </w:r>
      <w:r w:rsidR="00E4786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πολύ σκληρές εκφράσεις λέει ότι οι γνωστοί σπεκουλαδόροι πολιτικοί και οι μιμητές τους υπονομεύουν τη δίκη. </w:t>
      </w:r>
    </w:p>
    <w:p w14:paraId="79A2D785" w14:textId="68BA8C32"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Αυτές είναι πολύ σοβαρές κατηγορίες που γίνονται από το θεσμικά αρμόδιο </w:t>
      </w:r>
      <w:r w:rsidR="00E4786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ργανο, την Ένωση Δικαστών και Εισαγγελέων και τις οποίες θα πρέπει οπωσδήποτε να λάβουμε υπόψη μας και στην Επιτροπή </w:t>
      </w:r>
      <w:r w:rsidR="00E4786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μας διότι,</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είναι ανεκτό σε μια δημοκρατική κοινωνία πολιτικά κόμματα, πολιτικοί να υπονομεύουν το κύρος της δικαιοσύνης, να συκοφαντούν τη</w:t>
      </w:r>
      <w:r w:rsidR="00E4786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δικαιοσύνη με τρόπο τοξικό, να προσπαθούν με κάθε μέσο και τρόπο να αμβλύνουν την εμπιστοσύνη των πολιτών προς τη</w:t>
      </w:r>
      <w:r w:rsidR="00E4786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δικαιοσύνη και να έρχονται αφού έχουν επιχειρήσει όλα αυτά και τα έχουν επιχειρήσει σκοπίμως, να καταγγέλλουν την ελληνική </w:t>
      </w:r>
      <w:r w:rsidR="00E4786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υβέρνηση ότι τάχα δεν αφήνει τη δικαιοσύνη να δράσει ανεξάρτητα και οι ίδιοι υποκριτικά να ανησυχούν, επειδή ο δείκτης εμπιστοσύνης των πολιτών στη δικαιοσύνη μειώνεται αφού έχουν κάνει ό</w:t>
      </w:r>
      <w:r w:rsidR="00E4786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τι είναι δυνατόν για να μειωθεί</w:t>
      </w:r>
      <w:r w:rsidR="00E4786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σ</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την προσπάθειά τους αυτή</w:t>
      </w:r>
      <w:r w:rsidR="00E4786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ευτυχώς, υπάρχουν αντιδράσεις από θεσμικά όργανα, όπως είναι η Ένωση Δικαστών και Εισαγγελέων.</w:t>
      </w:r>
    </w:p>
    <w:p w14:paraId="4221F814" w14:textId="208C6499" w:rsidR="00434D37"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 (Πρόεδρος της Επιτροπής):</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επόμενη συνεδρίαση β΄ ανάγνωση του νομοσχεδίου που επεξεργαζόμαστε είναι την Τρίτη</w:t>
      </w:r>
      <w:r w:rsidR="00434D3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34D3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ώρα</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34D3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17.00΄.</w:t>
      </w:r>
    </w:p>
    <w:p w14:paraId="41C0ACAE" w14:textId="5FCF23BD" w:rsidR="00912D1F" w:rsidRPr="002B69BF" w:rsidRDefault="00912D1F"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Σας ευχαριστώ πολύ. </w:t>
      </w:r>
    </w:p>
    <w:p w14:paraId="178D753D" w14:textId="306A9F48" w:rsidR="00BB4452" w:rsidRPr="002B69BF" w:rsidRDefault="00394BC9" w:rsidP="008333F9">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Στο σημείο αυτό γίνεται η γ΄ ανάγνωση του καταλόγου των μελών της Επιτροπής. Παρόντες είναι οι Βουλευτές</w:t>
      </w:r>
      <w:r w:rsidR="008333F9">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κ.κ.</w:t>
      </w:r>
      <w:r w:rsidR="008333F9">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445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Αθανασίου Χαράλαμπος, Αντωνίου Μαρία, Βούλτεψη Σοφία, Ζεμπίλης Αθανάσιος, Καιρίδης Δημήτριος, Καππάτος Παναγής, Καραμανλής Αχ. Κωνσταντίνος, Κεδίκογλου Συμεών (Σίμος),</w:t>
      </w:r>
      <w:r w:rsidR="00252A94"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445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Κεφάλα Μαρία – Αλεξάνδρα, Κοτρωνιάς Γεώργιος, Κούβελας Δημήτριος, Κτιστάκης Ελευθέριος,</w:t>
      </w:r>
      <w:r w:rsidR="00215BF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445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Κωτσός Γεώργιος, Μακρή Ζωή (Ζέττα), Μάνη – Παπαδημητρίου Άννα</w:t>
      </w:r>
      <w:r w:rsidR="00215BF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B445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Μαρκογιαννάκης Αλέξανδρος, Μπαρτζώκας Αναστάσιος, Μπουκώρος Χρήστος, Νικολακόπουλος Ανδρέας, Οικονόμου Βασίλειος, Ράπτη Ζωή, Τριαντόπουλος Χρήστος, Γιαννακοπούλου Κωνσταντίνα (Νάντια), Δουδωνής Παναγιώτης,</w:t>
      </w:r>
      <w:r w:rsidR="00215BFA"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445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Λιακούλη Ευαγγελία, Μάντζος Δημήτριος, Μουλκιώτης Γεώργιος, Πάνας Απόστολος, Ξανθόπουλος Θεόφιλος, Τσαπανίδου Παρθένα (Πόπη), Ψυχογιός Γεώργιος, Δελής Ιωάννης, Κομνηνάκα Μαρία, Συντυχάκης Εμμανουήλ, Φωτίου Θεανώ, Γραμμένος Βασίλειος, Χήτας Κωνσταντίνος, Κουρουπάκη Ασπασία, Ρούντας Γεώργιος, Βαλτογιάννης Διονύσιος, Δημητροκάλλης Ιωάννης, Καραγεωργοπούλου Ελένη, Σαρακιώτης Ιωάννης</w:t>
      </w:r>
      <w:r w:rsidR="008333F9">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w:t>
      </w:r>
      <w:r w:rsidR="00BB4452"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Χρηστίδου Ραλλία.</w:t>
      </w:r>
    </w:p>
    <w:p w14:paraId="03943DA9"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0E3D6E" w14:textId="3D67B690"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Τέλος και περί ώρα 12.50΄</w:t>
      </w:r>
      <w:r w:rsidR="003C3287"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69B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λύθηκε η συνεδρίαση. </w:t>
      </w:r>
    </w:p>
    <w:p w14:paraId="62579846" w14:textId="77777777" w:rsidR="00394BC9" w:rsidRPr="002B69BF" w:rsidRDefault="00394BC9" w:rsidP="002B69BF">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9A42C" w14:textId="77777777" w:rsidR="00394BC9" w:rsidRPr="008333F9" w:rsidRDefault="00394BC9" w:rsidP="002B69BF">
      <w:pPr>
        <w:spacing w:line="276" w:lineRule="auto"/>
        <w:ind w:firstLine="720"/>
        <w:contextualSpacing/>
        <w:jc w:val="both"/>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9C17A8" w14:textId="489E7ADD" w:rsidR="00394BC9" w:rsidRPr="008333F9" w:rsidRDefault="00394BC9" w:rsidP="002B69BF">
      <w:pPr>
        <w:spacing w:line="276" w:lineRule="auto"/>
        <w:contextualSpacing/>
        <w:jc w:val="both"/>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33F9">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 ΠΡΟΕΔΡΟΣ ΤΗΣ ΕΠΙΤΡΟΠΗΣ                                       </w:t>
      </w:r>
      <w:r w:rsidR="008333F9">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333F9">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 </w:t>
      </w:r>
      <w:r w:rsidR="002B0387" w:rsidRPr="008333F9">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333F9">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ΓΡΑΜΜΑΤΕΑΣ</w:t>
      </w:r>
    </w:p>
    <w:p w14:paraId="1D44628C" w14:textId="77777777" w:rsidR="00394BC9" w:rsidRPr="008333F9" w:rsidRDefault="00394BC9" w:rsidP="002B69BF">
      <w:pPr>
        <w:spacing w:line="276" w:lineRule="auto"/>
        <w:ind w:firstLine="720"/>
        <w:contextualSpacing/>
        <w:jc w:val="both"/>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855885" w14:textId="77777777" w:rsidR="00394BC9" w:rsidRPr="008333F9" w:rsidRDefault="00394BC9" w:rsidP="002B69BF">
      <w:pPr>
        <w:spacing w:line="276" w:lineRule="auto"/>
        <w:ind w:firstLine="720"/>
        <w:contextualSpacing/>
        <w:jc w:val="both"/>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A1C0FC" w14:textId="3729D197" w:rsidR="00394BC9" w:rsidRPr="008333F9" w:rsidRDefault="008333F9" w:rsidP="002B69BF">
      <w:pPr>
        <w:spacing w:line="276" w:lineRule="auto"/>
        <w:contextualSpacing/>
        <w:jc w:val="both"/>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8333F9">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ΑΝΑΣΤΑΣΙΟΣ ΜΠΑΡΤΖΩΚΑΣ </w:t>
      </w:r>
      <w:r w:rsidR="002B0387" w:rsidRPr="008333F9">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8333F9">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BC9" w:rsidRPr="008333F9">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ΑΛΕΞΑΝΔΡΟΣ ΜΑΡΚΟΓΙΑΝΝΑΚΗΣ</w:t>
      </w:r>
    </w:p>
    <w:p w14:paraId="39787953" w14:textId="77777777" w:rsidR="00394BC9" w:rsidRPr="008333F9" w:rsidRDefault="00394BC9" w:rsidP="002B69BF">
      <w:pPr>
        <w:spacing w:line="276" w:lineRule="auto"/>
        <w:ind w:firstLine="720"/>
        <w:contextualSpacing/>
        <w:jc w:val="both"/>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394BC9" w:rsidRPr="008333F9" w:rsidSect="00394BC9">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8DCE4" w14:textId="77777777" w:rsidR="0081383D" w:rsidRDefault="0081383D">
      <w:pPr>
        <w:spacing w:after="0" w:line="240" w:lineRule="auto"/>
      </w:pPr>
      <w:r>
        <w:separator/>
      </w:r>
    </w:p>
  </w:endnote>
  <w:endnote w:type="continuationSeparator" w:id="0">
    <w:p w14:paraId="60964159" w14:textId="77777777" w:rsidR="0081383D" w:rsidRDefault="00813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A380" w14:textId="00F55401" w:rsidR="00394BC9" w:rsidRPr="004B6F20" w:rsidRDefault="00394BC9">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D686" w14:textId="77777777" w:rsidR="0081383D" w:rsidRDefault="0081383D">
      <w:pPr>
        <w:spacing w:after="0" w:line="240" w:lineRule="auto"/>
      </w:pPr>
      <w:r>
        <w:separator/>
      </w:r>
    </w:p>
  </w:footnote>
  <w:footnote w:type="continuationSeparator" w:id="0">
    <w:p w14:paraId="4C6953C9" w14:textId="77777777" w:rsidR="0081383D" w:rsidRDefault="00813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0652" w14:textId="77777777" w:rsidR="00394BC9" w:rsidRPr="00C72CC9" w:rsidRDefault="00394BC9"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C9"/>
    <w:rsid w:val="00017FAA"/>
    <w:rsid w:val="00030022"/>
    <w:rsid w:val="000423E6"/>
    <w:rsid w:val="000A0B2D"/>
    <w:rsid w:val="000B2C1D"/>
    <w:rsid w:val="000B7388"/>
    <w:rsid w:val="000D7488"/>
    <w:rsid w:val="000E24CE"/>
    <w:rsid w:val="000E2756"/>
    <w:rsid w:val="000F41FB"/>
    <w:rsid w:val="0011115C"/>
    <w:rsid w:val="00112C1D"/>
    <w:rsid w:val="0011754F"/>
    <w:rsid w:val="00136C08"/>
    <w:rsid w:val="0014040C"/>
    <w:rsid w:val="00156E82"/>
    <w:rsid w:val="00182BD7"/>
    <w:rsid w:val="00184368"/>
    <w:rsid w:val="00184F6A"/>
    <w:rsid w:val="00197332"/>
    <w:rsid w:val="001A3C73"/>
    <w:rsid w:val="001C3C72"/>
    <w:rsid w:val="001E2490"/>
    <w:rsid w:val="001E2568"/>
    <w:rsid w:val="001F3E41"/>
    <w:rsid w:val="001F76F9"/>
    <w:rsid w:val="0021269F"/>
    <w:rsid w:val="00215BFA"/>
    <w:rsid w:val="00234D9A"/>
    <w:rsid w:val="00252A94"/>
    <w:rsid w:val="0025423D"/>
    <w:rsid w:val="00254373"/>
    <w:rsid w:val="00265682"/>
    <w:rsid w:val="002756E5"/>
    <w:rsid w:val="00276DF8"/>
    <w:rsid w:val="00281166"/>
    <w:rsid w:val="00286611"/>
    <w:rsid w:val="00290962"/>
    <w:rsid w:val="002B0387"/>
    <w:rsid w:val="002B2811"/>
    <w:rsid w:val="002B69BF"/>
    <w:rsid w:val="002B7BFA"/>
    <w:rsid w:val="002C7536"/>
    <w:rsid w:val="002C7812"/>
    <w:rsid w:val="002F4558"/>
    <w:rsid w:val="00304D0B"/>
    <w:rsid w:val="00331163"/>
    <w:rsid w:val="003422A3"/>
    <w:rsid w:val="00342E37"/>
    <w:rsid w:val="0035117B"/>
    <w:rsid w:val="003543B4"/>
    <w:rsid w:val="00354771"/>
    <w:rsid w:val="00363359"/>
    <w:rsid w:val="00383821"/>
    <w:rsid w:val="00394BC9"/>
    <w:rsid w:val="003C3287"/>
    <w:rsid w:val="003C7B78"/>
    <w:rsid w:val="003E10FE"/>
    <w:rsid w:val="003F6B80"/>
    <w:rsid w:val="004309C2"/>
    <w:rsid w:val="00434D37"/>
    <w:rsid w:val="00435249"/>
    <w:rsid w:val="004752F1"/>
    <w:rsid w:val="004771FF"/>
    <w:rsid w:val="004869B5"/>
    <w:rsid w:val="004921F0"/>
    <w:rsid w:val="00493BBD"/>
    <w:rsid w:val="004A1899"/>
    <w:rsid w:val="004B1639"/>
    <w:rsid w:val="004C0D29"/>
    <w:rsid w:val="004C1131"/>
    <w:rsid w:val="004D4014"/>
    <w:rsid w:val="004E42A3"/>
    <w:rsid w:val="004E6BF0"/>
    <w:rsid w:val="004F05AE"/>
    <w:rsid w:val="004F5B4B"/>
    <w:rsid w:val="00500177"/>
    <w:rsid w:val="005148B9"/>
    <w:rsid w:val="005209A8"/>
    <w:rsid w:val="00522D56"/>
    <w:rsid w:val="005410F3"/>
    <w:rsid w:val="00542168"/>
    <w:rsid w:val="00560F0E"/>
    <w:rsid w:val="00564C20"/>
    <w:rsid w:val="005818E1"/>
    <w:rsid w:val="00582EE6"/>
    <w:rsid w:val="0058353B"/>
    <w:rsid w:val="00591667"/>
    <w:rsid w:val="005B3941"/>
    <w:rsid w:val="005B4AA3"/>
    <w:rsid w:val="005C39F3"/>
    <w:rsid w:val="005D6CA9"/>
    <w:rsid w:val="00602E83"/>
    <w:rsid w:val="006152CA"/>
    <w:rsid w:val="006261EF"/>
    <w:rsid w:val="00634A72"/>
    <w:rsid w:val="00636F72"/>
    <w:rsid w:val="0065564E"/>
    <w:rsid w:val="00656A1C"/>
    <w:rsid w:val="00677CC2"/>
    <w:rsid w:val="00682E3B"/>
    <w:rsid w:val="00687431"/>
    <w:rsid w:val="00690FCA"/>
    <w:rsid w:val="006B3397"/>
    <w:rsid w:val="006D2030"/>
    <w:rsid w:val="006E5EB5"/>
    <w:rsid w:val="006F0A18"/>
    <w:rsid w:val="00703716"/>
    <w:rsid w:val="0072125C"/>
    <w:rsid w:val="007268BA"/>
    <w:rsid w:val="007505B1"/>
    <w:rsid w:val="00760D2A"/>
    <w:rsid w:val="00776671"/>
    <w:rsid w:val="00791CB1"/>
    <w:rsid w:val="007B01BB"/>
    <w:rsid w:val="007B1309"/>
    <w:rsid w:val="007B60CF"/>
    <w:rsid w:val="007D374C"/>
    <w:rsid w:val="007D4534"/>
    <w:rsid w:val="007D78F5"/>
    <w:rsid w:val="007E1787"/>
    <w:rsid w:val="007E3A92"/>
    <w:rsid w:val="007F0667"/>
    <w:rsid w:val="00810BA5"/>
    <w:rsid w:val="0081188D"/>
    <w:rsid w:val="0081383D"/>
    <w:rsid w:val="008333F9"/>
    <w:rsid w:val="008341F8"/>
    <w:rsid w:val="0084053C"/>
    <w:rsid w:val="008555E1"/>
    <w:rsid w:val="00857227"/>
    <w:rsid w:val="00885EC5"/>
    <w:rsid w:val="00892D9A"/>
    <w:rsid w:val="00895CD7"/>
    <w:rsid w:val="008A0C57"/>
    <w:rsid w:val="008D74E9"/>
    <w:rsid w:val="008F469F"/>
    <w:rsid w:val="009031B3"/>
    <w:rsid w:val="00910DE7"/>
    <w:rsid w:val="00912D1F"/>
    <w:rsid w:val="00937D7F"/>
    <w:rsid w:val="00947A67"/>
    <w:rsid w:val="00955B44"/>
    <w:rsid w:val="0096783A"/>
    <w:rsid w:val="00977F92"/>
    <w:rsid w:val="009857C5"/>
    <w:rsid w:val="00985860"/>
    <w:rsid w:val="00995803"/>
    <w:rsid w:val="009A0107"/>
    <w:rsid w:val="009A05C6"/>
    <w:rsid w:val="009A61F5"/>
    <w:rsid w:val="009B6747"/>
    <w:rsid w:val="009D501F"/>
    <w:rsid w:val="009E3691"/>
    <w:rsid w:val="009E7DF8"/>
    <w:rsid w:val="009F57FC"/>
    <w:rsid w:val="00A050C9"/>
    <w:rsid w:val="00A1762F"/>
    <w:rsid w:val="00A2379E"/>
    <w:rsid w:val="00AA2383"/>
    <w:rsid w:val="00AA378F"/>
    <w:rsid w:val="00AA5F53"/>
    <w:rsid w:val="00AD0209"/>
    <w:rsid w:val="00AF654F"/>
    <w:rsid w:val="00B00E03"/>
    <w:rsid w:val="00B145AF"/>
    <w:rsid w:val="00B16917"/>
    <w:rsid w:val="00B16C69"/>
    <w:rsid w:val="00B45946"/>
    <w:rsid w:val="00B613F3"/>
    <w:rsid w:val="00B71661"/>
    <w:rsid w:val="00B87A43"/>
    <w:rsid w:val="00BB4452"/>
    <w:rsid w:val="00BB6872"/>
    <w:rsid w:val="00BC58C9"/>
    <w:rsid w:val="00BD37D8"/>
    <w:rsid w:val="00BE1472"/>
    <w:rsid w:val="00BF21F8"/>
    <w:rsid w:val="00C07895"/>
    <w:rsid w:val="00C1382C"/>
    <w:rsid w:val="00C15646"/>
    <w:rsid w:val="00C20C4C"/>
    <w:rsid w:val="00C4546E"/>
    <w:rsid w:val="00C45C1F"/>
    <w:rsid w:val="00C65984"/>
    <w:rsid w:val="00C80F11"/>
    <w:rsid w:val="00CA44C6"/>
    <w:rsid w:val="00CB4958"/>
    <w:rsid w:val="00CC5AAB"/>
    <w:rsid w:val="00CD37F0"/>
    <w:rsid w:val="00CE2F24"/>
    <w:rsid w:val="00CE3C9A"/>
    <w:rsid w:val="00CE46C9"/>
    <w:rsid w:val="00CE5EFB"/>
    <w:rsid w:val="00D021B4"/>
    <w:rsid w:val="00D05609"/>
    <w:rsid w:val="00D45189"/>
    <w:rsid w:val="00D470EB"/>
    <w:rsid w:val="00D47B9F"/>
    <w:rsid w:val="00D6500F"/>
    <w:rsid w:val="00D811E2"/>
    <w:rsid w:val="00D914E6"/>
    <w:rsid w:val="00DB2924"/>
    <w:rsid w:val="00DD21FC"/>
    <w:rsid w:val="00DD5254"/>
    <w:rsid w:val="00DE5444"/>
    <w:rsid w:val="00E049BE"/>
    <w:rsid w:val="00E35027"/>
    <w:rsid w:val="00E4786A"/>
    <w:rsid w:val="00E53833"/>
    <w:rsid w:val="00E64D8F"/>
    <w:rsid w:val="00E65FF0"/>
    <w:rsid w:val="00E77FF9"/>
    <w:rsid w:val="00E81147"/>
    <w:rsid w:val="00EA6224"/>
    <w:rsid w:val="00ED3B6A"/>
    <w:rsid w:val="00EE101C"/>
    <w:rsid w:val="00EE7978"/>
    <w:rsid w:val="00F14402"/>
    <w:rsid w:val="00F171D8"/>
    <w:rsid w:val="00F42F62"/>
    <w:rsid w:val="00F70D12"/>
    <w:rsid w:val="00F77E3F"/>
    <w:rsid w:val="00F870D0"/>
    <w:rsid w:val="00F9773B"/>
    <w:rsid w:val="00FA0AD5"/>
    <w:rsid w:val="00FA29A0"/>
    <w:rsid w:val="00FA7EA3"/>
    <w:rsid w:val="00FB3676"/>
    <w:rsid w:val="00FB37AB"/>
    <w:rsid w:val="00FB5585"/>
    <w:rsid w:val="00FB6015"/>
    <w:rsid w:val="00FC2E8B"/>
    <w:rsid w:val="00FD658D"/>
    <w:rsid w:val="00FE08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5234"/>
  <w15:chartTrackingRefBased/>
  <w15:docId w15:val="{E5CDF42B-A6D4-48BF-B739-77282A97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94BC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394BC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394BC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394BC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394BC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394B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94B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94B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94B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94BC9"/>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394BC9"/>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rsid w:val="00394BC9"/>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394BC9"/>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394BC9"/>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394BC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94BC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94BC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94BC9"/>
    <w:rPr>
      <w:rFonts w:eastAsiaTheme="majorEastAsia" w:cstheme="majorBidi"/>
      <w:color w:val="272727" w:themeColor="text1" w:themeTint="D8"/>
    </w:rPr>
  </w:style>
  <w:style w:type="paragraph" w:styleId="a3">
    <w:name w:val="Title"/>
    <w:basedOn w:val="a"/>
    <w:next w:val="a"/>
    <w:link w:val="Char"/>
    <w:uiPriority w:val="10"/>
    <w:qFormat/>
    <w:rsid w:val="00394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94BC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94BC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94BC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94BC9"/>
    <w:pPr>
      <w:spacing w:before="160"/>
      <w:jc w:val="center"/>
    </w:pPr>
    <w:rPr>
      <w:i/>
      <w:iCs/>
      <w:color w:val="404040" w:themeColor="text1" w:themeTint="BF"/>
    </w:rPr>
  </w:style>
  <w:style w:type="character" w:customStyle="1" w:styleId="Char1">
    <w:name w:val="Απόσπασμα Char"/>
    <w:basedOn w:val="a0"/>
    <w:link w:val="a5"/>
    <w:uiPriority w:val="29"/>
    <w:rsid w:val="00394BC9"/>
    <w:rPr>
      <w:i/>
      <w:iCs/>
      <w:color w:val="404040" w:themeColor="text1" w:themeTint="BF"/>
    </w:rPr>
  </w:style>
  <w:style w:type="paragraph" w:styleId="a6">
    <w:name w:val="List Paragraph"/>
    <w:basedOn w:val="a"/>
    <w:uiPriority w:val="34"/>
    <w:qFormat/>
    <w:rsid w:val="00394BC9"/>
    <w:pPr>
      <w:ind w:left="720"/>
      <w:contextualSpacing/>
    </w:pPr>
  </w:style>
  <w:style w:type="character" w:styleId="a7">
    <w:name w:val="Intense Emphasis"/>
    <w:basedOn w:val="a0"/>
    <w:uiPriority w:val="21"/>
    <w:qFormat/>
    <w:rsid w:val="00394BC9"/>
    <w:rPr>
      <w:i/>
      <w:iCs/>
      <w:color w:val="2E74B5" w:themeColor="accent1" w:themeShade="BF"/>
    </w:rPr>
  </w:style>
  <w:style w:type="paragraph" w:styleId="a8">
    <w:name w:val="Intense Quote"/>
    <w:basedOn w:val="a"/>
    <w:next w:val="a"/>
    <w:link w:val="Char2"/>
    <w:uiPriority w:val="30"/>
    <w:qFormat/>
    <w:rsid w:val="00394B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394BC9"/>
    <w:rPr>
      <w:i/>
      <w:iCs/>
      <w:color w:val="2E74B5" w:themeColor="accent1" w:themeShade="BF"/>
    </w:rPr>
  </w:style>
  <w:style w:type="character" w:styleId="a9">
    <w:name w:val="Intense Reference"/>
    <w:basedOn w:val="a0"/>
    <w:uiPriority w:val="32"/>
    <w:qFormat/>
    <w:rsid w:val="00394BC9"/>
    <w:rPr>
      <w:b/>
      <w:bCs/>
      <w:smallCaps/>
      <w:color w:val="2E74B5" w:themeColor="accent1" w:themeShade="BF"/>
      <w:spacing w:val="5"/>
    </w:rPr>
  </w:style>
  <w:style w:type="paragraph" w:styleId="aa">
    <w:name w:val="header"/>
    <w:basedOn w:val="a"/>
    <w:link w:val="Char3"/>
    <w:uiPriority w:val="99"/>
    <w:rsid w:val="00394BC9"/>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394BC9"/>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394BC9"/>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394BC9"/>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19852</Words>
  <Characters>107204</Characters>
  <Application>Microsoft Office Word</Application>
  <DocSecurity>0</DocSecurity>
  <Lines>893</Lines>
  <Paragraphs>253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2</cp:revision>
  <dcterms:created xsi:type="dcterms:W3CDTF">2026-06-26T09:34:00Z</dcterms:created>
  <dcterms:modified xsi:type="dcterms:W3CDTF">2026-06-26T09:34:00Z</dcterms:modified>
</cp:coreProperties>
</file>