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08D4F" w14:textId="20C03B27" w:rsidR="00E63061" w:rsidRPr="006C5654" w:rsidRDefault="00204DCE" w:rsidP="006C5654">
      <w:pPr>
        <w:spacing w:line="276" w:lineRule="auto"/>
        <w:ind w:firstLine="720"/>
        <w:contextualSpacing/>
        <w:rPr>
          <w:rFonts w:ascii="Calibri" w:hAnsi="Calibri" w:cs="Calibri"/>
        </w:rPr>
      </w:pPr>
      <w:r w:rsidRPr="006C5654">
        <w:rPr>
          <w:rFonts w:ascii="Calibri" w:hAnsi="Calibri" w:cs="Calibri"/>
        </w:rPr>
        <w:t xml:space="preserve"> </w:t>
      </w:r>
    </w:p>
    <w:p w14:paraId="597EB502" w14:textId="77777777" w:rsidR="00E63061" w:rsidRPr="006C5654" w:rsidRDefault="00E63061" w:rsidP="006C5654">
      <w:pPr>
        <w:spacing w:line="276" w:lineRule="auto"/>
        <w:contextualSpacing/>
        <w:jc w:val="both"/>
        <w:rPr>
          <w:rFonts w:ascii="Calibri" w:hAnsi="Calibri" w:cs="Calibri"/>
          <w:b/>
          <w:bCs/>
        </w:rPr>
      </w:pPr>
      <w:r w:rsidRPr="006C5654">
        <w:rPr>
          <w:rFonts w:ascii="Calibri" w:hAnsi="Calibri" w:cs="Calibri"/>
          <w:b/>
          <w:bCs/>
        </w:rPr>
        <w:t xml:space="preserve">ΒΟΥΛΗ ΤΩΝ ΕΛΛΗΝΩΝ </w:t>
      </w:r>
    </w:p>
    <w:p w14:paraId="6CF302D6" w14:textId="77777777" w:rsidR="00E63061" w:rsidRPr="006C5654" w:rsidRDefault="00E63061" w:rsidP="006C5654">
      <w:pPr>
        <w:spacing w:line="276" w:lineRule="auto"/>
        <w:contextualSpacing/>
        <w:jc w:val="both"/>
        <w:rPr>
          <w:rFonts w:ascii="Calibri" w:hAnsi="Calibri" w:cs="Calibri"/>
          <w:b/>
          <w:bCs/>
        </w:rPr>
      </w:pPr>
      <w:r w:rsidRPr="006C5654">
        <w:rPr>
          <w:rFonts w:ascii="Calibri" w:hAnsi="Calibri" w:cs="Calibri"/>
          <w:b/>
          <w:bCs/>
        </w:rPr>
        <w:t xml:space="preserve">ΠΕΡΙΟΔΟΣ Κ΄- ΣΥΝΟΔΟΣ Γ΄ </w:t>
      </w:r>
    </w:p>
    <w:p w14:paraId="41C0C846" w14:textId="77777777" w:rsidR="00E63061" w:rsidRPr="006C5654" w:rsidRDefault="00E63061" w:rsidP="006C5654">
      <w:pPr>
        <w:spacing w:line="276" w:lineRule="auto"/>
        <w:contextualSpacing/>
        <w:jc w:val="both"/>
        <w:rPr>
          <w:rFonts w:ascii="Calibri" w:hAnsi="Calibri" w:cs="Calibri"/>
          <w:b/>
          <w:bCs/>
        </w:rPr>
      </w:pPr>
      <w:r w:rsidRPr="006C5654">
        <w:rPr>
          <w:rFonts w:ascii="Calibri" w:hAnsi="Calibri" w:cs="Calibri"/>
          <w:b/>
          <w:bCs/>
        </w:rPr>
        <w:t>ΔΙΑΡΚΗΣ ΕΠΙΤΡΟΠΗ ΔΗΜΟΣΙΑΣ ΔΙΟΙΚΗΣΗΣ, ΔΗΜΟΣΙΑΣ ΤΑΞΗΣ ΚΑΙ ΔΙΚΑΙΟΣΥΝΗΣ</w:t>
      </w:r>
      <w:r w:rsidRPr="006C5654">
        <w:rPr>
          <w:rFonts w:ascii="Calibri" w:hAnsi="Calibri" w:cs="Calibri"/>
          <w:b/>
          <w:bCs/>
        </w:rPr>
        <w:tab/>
      </w:r>
    </w:p>
    <w:p w14:paraId="1BCFFB13" w14:textId="77777777" w:rsidR="00E63061" w:rsidRPr="006C5654" w:rsidRDefault="00E63061" w:rsidP="006C5654">
      <w:pPr>
        <w:spacing w:line="276" w:lineRule="auto"/>
        <w:ind w:firstLine="720"/>
        <w:contextualSpacing/>
        <w:jc w:val="both"/>
        <w:rPr>
          <w:rFonts w:ascii="Calibri" w:hAnsi="Calibri" w:cs="Calibri"/>
          <w:b/>
          <w:bCs/>
        </w:rPr>
      </w:pPr>
    </w:p>
    <w:p w14:paraId="69ADC12C" w14:textId="77777777" w:rsidR="00E63061" w:rsidRPr="006C5654" w:rsidRDefault="00E63061" w:rsidP="006C5654">
      <w:pPr>
        <w:spacing w:line="276" w:lineRule="auto"/>
        <w:ind w:firstLine="720"/>
        <w:contextualSpacing/>
        <w:jc w:val="both"/>
        <w:rPr>
          <w:rFonts w:ascii="Calibri" w:hAnsi="Calibri" w:cs="Calibri"/>
          <w:b/>
          <w:bCs/>
        </w:rPr>
      </w:pPr>
    </w:p>
    <w:p w14:paraId="49D89498" w14:textId="77777777" w:rsidR="00E63061" w:rsidRPr="006C5654" w:rsidRDefault="00E63061" w:rsidP="006C5654">
      <w:pPr>
        <w:spacing w:line="276" w:lineRule="auto"/>
        <w:contextualSpacing/>
        <w:jc w:val="center"/>
        <w:rPr>
          <w:rFonts w:ascii="Calibri" w:hAnsi="Calibri" w:cs="Calibri"/>
          <w:b/>
          <w:bCs/>
        </w:rPr>
      </w:pPr>
      <w:r w:rsidRPr="006C5654">
        <w:rPr>
          <w:rFonts w:ascii="Calibri" w:hAnsi="Calibri" w:cs="Calibri"/>
          <w:b/>
          <w:bCs/>
        </w:rPr>
        <w:t>Π Ρ Α Κ Τ Ι Κ Ο</w:t>
      </w:r>
    </w:p>
    <w:p w14:paraId="14C95C5E" w14:textId="77777777" w:rsidR="00E63061" w:rsidRPr="006C5654" w:rsidRDefault="00E63061" w:rsidP="006C5654">
      <w:pPr>
        <w:spacing w:line="276" w:lineRule="auto"/>
        <w:contextualSpacing/>
        <w:jc w:val="center"/>
        <w:rPr>
          <w:rFonts w:ascii="Calibri" w:hAnsi="Calibri" w:cs="Calibri"/>
          <w:b/>
          <w:bCs/>
        </w:rPr>
      </w:pPr>
      <w:r w:rsidRPr="006C5654">
        <w:rPr>
          <w:rFonts w:ascii="Calibri" w:hAnsi="Calibri" w:cs="Calibri"/>
          <w:b/>
          <w:bCs/>
        </w:rPr>
        <w:t>(Άρθρο 40 παρ. 1 Κ.τ.Β.)</w:t>
      </w:r>
    </w:p>
    <w:p w14:paraId="0BE95120" w14:textId="77777777" w:rsidR="00E63061" w:rsidRPr="006C5654" w:rsidRDefault="00E63061" w:rsidP="006C5654">
      <w:pPr>
        <w:spacing w:line="276" w:lineRule="auto"/>
        <w:ind w:firstLine="720"/>
        <w:contextualSpacing/>
        <w:jc w:val="both"/>
        <w:rPr>
          <w:rFonts w:ascii="Calibri" w:hAnsi="Calibri" w:cs="Calibri"/>
        </w:rPr>
      </w:pPr>
    </w:p>
    <w:p w14:paraId="10D9FD56" w14:textId="4395C355"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Στην Αθήνα, σήμερα, 17 Ιουνίου 2026, ημέρα Τετάρτη και ώρα 13.15΄, στην Αίθουσα «Προέδρου Αθανασίου Κωνστ. Τσαλδάρη» (223) του Μεγάρου της Βουλής, συνήλθε σε συνεδρίαση η Διαρκής Επιτροπή Δημόσιας Διοίκησης, Δημόσιας Τάξης και Δικαιοσύνης υπό την προεδρία του Προέδρου της, κ. Αναστασίου Μπαρτζώκα, με θέμα ημερήσιας διάταξης </w:t>
      </w:r>
      <w:bookmarkStart w:id="0" w:name="_Hlk232423374"/>
      <w:r w:rsidRPr="006C5654">
        <w:rPr>
          <w:rFonts w:ascii="Calibri" w:hAnsi="Calibri" w:cs="Calibri"/>
        </w:rPr>
        <w:t>την επεξεργασία και εξέταση του σχεδίου νόμου του Υπουργείου Εσωτερικών «Κώδικας Τοπικής Αυτοδιοίκη</w:t>
      </w:r>
      <w:r w:rsidR="006C5654" w:rsidRPr="006C5654">
        <w:rPr>
          <w:rFonts w:ascii="Calibri" w:hAnsi="Calibri" w:cs="Calibri"/>
        </w:rPr>
        <w:t>ση</w:t>
      </w:r>
      <w:r w:rsidRPr="006C5654">
        <w:rPr>
          <w:rFonts w:ascii="Calibri" w:hAnsi="Calibri" w:cs="Calibri"/>
        </w:rPr>
        <w:t>ς»</w:t>
      </w:r>
      <w:bookmarkEnd w:id="0"/>
      <w:r w:rsidRPr="006C5654">
        <w:rPr>
          <w:rFonts w:ascii="Calibri" w:hAnsi="Calibri" w:cs="Calibri"/>
        </w:rPr>
        <w:t xml:space="preserve"> (2</w:t>
      </w:r>
      <w:r w:rsidRPr="006C5654">
        <w:rPr>
          <w:rFonts w:ascii="Calibri" w:hAnsi="Calibri" w:cs="Calibri"/>
          <w:vertAlign w:val="superscript"/>
        </w:rPr>
        <w:t xml:space="preserve">η </w:t>
      </w:r>
      <w:r w:rsidRPr="006C5654">
        <w:rPr>
          <w:rFonts w:ascii="Calibri" w:hAnsi="Calibri" w:cs="Calibri"/>
        </w:rPr>
        <w:t>συνεδρίαση - ακρόαση εξωκοινοβουλευτικών προσώπων).</w:t>
      </w:r>
    </w:p>
    <w:p w14:paraId="15D8956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Στη συνεδρίαση παρέστησαν ο Υπουργός Εσωτερικών, κ. Θεόδωρος Λιβάνιος, ο Υφυπουργός Εσωτερικών, κ. Βασίλειος – Πέτρος Σπανάκης, καθώς και αρμόδιοι υπηρεσιακοί παράγοντες.</w:t>
      </w:r>
    </w:p>
    <w:p w14:paraId="30E74224" w14:textId="0D0A439C" w:rsidR="00E63061" w:rsidRPr="006C5654" w:rsidRDefault="00E63061" w:rsidP="006C5654">
      <w:pPr>
        <w:spacing w:line="276" w:lineRule="auto"/>
        <w:ind w:firstLine="720"/>
        <w:contextualSpacing/>
        <w:jc w:val="both"/>
        <w:rPr>
          <w:rFonts w:ascii="Calibri" w:hAnsi="Calibri" w:cs="Calibri"/>
          <w:iCs/>
        </w:rPr>
      </w:pPr>
      <w:r w:rsidRPr="006C5654">
        <w:rPr>
          <w:rFonts w:ascii="Calibri" w:hAnsi="Calibri" w:cs="Calibri"/>
          <w:iCs/>
        </w:rPr>
        <w:t xml:space="preserve">Στην Επιτροπή παρέστησαν και εξέθεσαν τις απόψεις τους επί του σχεδίου νόμου, κατά τα οριζόμενα στο άρθρου 38 του Κανονισμού της Βουλής, οι κ.κ. Λάζαρος Κυρίζογλου, Πρόεδρος του ΔΣ της Κεντρικής Ένωσης Δήμων Ελλάδος (ΚΕΔΕ), </w:t>
      </w:r>
      <w:r w:rsidRPr="006C5654">
        <w:rPr>
          <w:rFonts w:ascii="Calibri" w:hAnsi="Calibri" w:cs="Calibri"/>
          <w:iCs/>
        </w:rPr>
        <w:tab/>
        <w:t>Γεώργιος</w:t>
      </w:r>
      <w:r w:rsidR="00CC5768" w:rsidRPr="006C5654">
        <w:rPr>
          <w:rFonts w:ascii="Calibri" w:hAnsi="Calibri" w:cs="Calibri"/>
          <w:iCs/>
        </w:rPr>
        <w:t xml:space="preserve"> </w:t>
      </w:r>
      <w:r w:rsidRPr="006C5654">
        <w:rPr>
          <w:rFonts w:ascii="Calibri" w:hAnsi="Calibri" w:cs="Calibri"/>
          <w:iCs/>
        </w:rPr>
        <w:t xml:space="preserve">Χατζημάρκος, </w:t>
      </w:r>
      <w:r w:rsidR="00CC5768" w:rsidRPr="006C5654">
        <w:rPr>
          <w:rFonts w:ascii="Calibri" w:hAnsi="Calibri" w:cs="Calibri"/>
          <w:iCs/>
        </w:rPr>
        <w:t>Π</w:t>
      </w:r>
      <w:r w:rsidRPr="006C5654">
        <w:rPr>
          <w:rFonts w:ascii="Calibri" w:hAnsi="Calibri" w:cs="Calibri"/>
          <w:iCs/>
        </w:rPr>
        <w:t xml:space="preserve">ρόεδρος του ΔΣ της Ένωσης Περιφερειών Ελλάδας (ΕΝΠΕ), Γεώργιος Μαρινάκης, Πρόεδρος του ΔΣ της Ένωσης Δημοτικών Επιχειρήσεων Ύδρευσης Αποχέτευσης (ΕΔΕΥΑ), Νικόλαος Τράκας και Ιωάννης Τσούνης, Πρόεδρος και Αντιπρόεδρος, αντίστοιχα, του ΔΣ της Πανελλήνιας Ομοσπονδίας Εργαζομένων Οργανισμού Τοπικής Αυτοδιοίκησης (ΠΟΕ-ΟΤΑ), Μάρκος Δαρδαμάνης, Πρόεδρος του ΔΣ της Πανελλήνιας Ομοσπονδία Προσωπικού Οργανισμού Τοπικής Αυτοδιοίκησης (ΠΟΠ-ΟΤΑ), Ελισάβετ (Βέτα) Πανουτσάκου, Πρόεδρος του ΔΣ της Ομοσπονδίας Συλλόγων Υπαλλήλων Αιρετών Περιφερειών Ελλάδος (ΟΣΥΑΠΕ), Ευστράτιος Παραδιάς και Αναστάσιος Βάππας, Πρόεδρος και Γενικός Γραμματέας, αντίστοιχα, του ΔΣ της Πανελλήνιας Ομοσπονδίας Ιδιοκτητών Ακινήτων (ΠΟΜΙΔΑ), Αικατερίνη Πυγατσιώτη, μέλος του Συντονιστικού Οργάνου Προέδρων Δημοτικών Κοινοτήτων Ελλάδος, Παύλος Δραγκόλας, Πρόεδρος του ΔΣ της Πανελλήνιας Ομοσπονδίας Εργαζομένων Δημοτικών Επιχειρήσεων Ύδρευσης Αποχέτευσης (ΠΟΕ-ΔΕΥΑ), Χρήστος Μαυραγάνης, Πρόεδρος του ΔΣ της Πανελλήνιας Ομοσπονδίας Αστυνομικών Υπαλλήλων (ΠΟΑΣΥ), Κωνσταντίνος Παπαδημητρίου, Πρόεδρος του ΔΣ του Διοικητικού Επιμελητηρίου Ελλάδας (ΔΕΕ) και Βασιλική </w:t>
      </w:r>
      <w:proofErr w:type="spellStart"/>
      <w:r w:rsidRPr="006C5654">
        <w:rPr>
          <w:rFonts w:ascii="Calibri" w:hAnsi="Calibri" w:cs="Calibri"/>
          <w:iCs/>
        </w:rPr>
        <w:t>Γρούμπα</w:t>
      </w:r>
      <w:proofErr w:type="spellEnd"/>
      <w:r w:rsidRPr="006C5654">
        <w:rPr>
          <w:rFonts w:ascii="Calibri" w:hAnsi="Calibri" w:cs="Calibri"/>
          <w:iCs/>
        </w:rPr>
        <w:t xml:space="preserve"> και Χρυσοβαλάντω </w:t>
      </w:r>
      <w:proofErr w:type="spellStart"/>
      <w:r w:rsidRPr="006C5654">
        <w:rPr>
          <w:rFonts w:ascii="Calibri" w:hAnsi="Calibri" w:cs="Calibri"/>
          <w:iCs/>
        </w:rPr>
        <w:t>Σιόβα</w:t>
      </w:r>
      <w:proofErr w:type="spellEnd"/>
      <w:r w:rsidRPr="006C5654">
        <w:rPr>
          <w:rFonts w:ascii="Calibri" w:hAnsi="Calibri" w:cs="Calibri"/>
          <w:iCs/>
        </w:rPr>
        <w:t xml:space="preserve">, μέλη της Κοινότητας Κατειλημμένων Προσφυγικών Λεωφόρου Αλεξάνδρας. </w:t>
      </w:r>
    </w:p>
    <w:p w14:paraId="32E136BF" w14:textId="5DD06A9F"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iCs/>
        </w:rPr>
        <w:t xml:space="preserve">Επίσης, εξέθεσαν τις απόψεις τους, </w:t>
      </w:r>
      <w:bookmarkStart w:id="1" w:name="_Hlk230350280"/>
      <w:r w:rsidRPr="006C5654">
        <w:rPr>
          <w:rFonts w:ascii="Calibri" w:hAnsi="Calibri" w:cs="Calibri"/>
          <w:iCs/>
        </w:rPr>
        <w:t xml:space="preserve">μέσω υπηρεσιών τηλεδιάσκεψης </w:t>
      </w:r>
      <w:bookmarkEnd w:id="1"/>
      <w:r w:rsidRPr="006C5654">
        <w:rPr>
          <w:rFonts w:ascii="Calibri" w:hAnsi="Calibri" w:cs="Calibri"/>
          <w:iCs/>
        </w:rPr>
        <w:t>(άρθρο 38§9), οι κ.κ.</w:t>
      </w:r>
      <w:r w:rsidRPr="006C5654">
        <w:rPr>
          <w:rFonts w:ascii="Calibri" w:hAnsi="Calibri" w:cs="Calibri"/>
        </w:rPr>
        <w:t xml:space="preserve"> Γαβριήλ Ιωαννίδης, Πρόεδρος του ΔΣ της Ομοσπονδίας Συλλόγων Εργαζομένων Αποκεντρωμένων Διοικήσεων Ελλάδας (ΟΣΕΑΔΕ), Βασίλειος Κούτσιανος, Γενικός Γραμματέας της Εθνικής Συνομοσπονδίας Ατόμων με Αναπηρία (ΕΣΑμεΑ), Βασίλειος Μαμώλης, Συντονιστής του Δικτύου Κοινοτήτων Λέσβου και Σωτήριος Παπαμιχαήλ, Νομικός Σύμβουλος του Ινστιτούτου Μικρών Επιχειρήσεων της Γενικής Συνομοσπονδίας Επαγγελματιών, Βιοτεχνών, Εμπόρων Ελλάδος (ΙΜΕ ΓΣΕΒΕΕ).</w:t>
      </w:r>
    </w:p>
    <w:p w14:paraId="04FE04C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lastRenderedPageBreak/>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110EDD40" w14:textId="52A559CA" w:rsidR="007B16A5" w:rsidRPr="006C5654" w:rsidRDefault="00E63061" w:rsidP="006C5654">
      <w:pPr>
        <w:tabs>
          <w:tab w:val="left" w:pos="142"/>
        </w:tabs>
        <w:autoSpaceDE w:val="0"/>
        <w:autoSpaceDN w:val="0"/>
        <w:adjustRightInd w:val="0"/>
        <w:spacing w:after="0" w:line="276" w:lineRule="auto"/>
        <w:contextualSpacing/>
        <w:jc w:val="both"/>
        <w:rPr>
          <w:rFonts w:ascii="Calibri" w:eastAsia="Calibri" w:hAnsi="Calibri" w:cs="Calibri"/>
          <w:kern w:val="0"/>
          <w14:ligatures w14:val="none"/>
        </w:rPr>
      </w:pPr>
      <w:r w:rsidRPr="006C5654">
        <w:rPr>
          <w:rFonts w:ascii="Calibri" w:hAnsi="Calibri" w:cs="Calibri"/>
        </w:rPr>
        <w:t>Παρόντες ήταν οι Βουλευτές κ.κ.</w:t>
      </w:r>
      <w:bookmarkStart w:id="2" w:name="_Hlk224055038"/>
      <w:r w:rsidR="007B16A5" w:rsidRPr="006C5654">
        <w:rPr>
          <w:rFonts w:ascii="Calibri" w:eastAsia="Calibri" w:hAnsi="Calibri" w:cs="Calibri"/>
          <w:kern w:val="0"/>
          <w14:ligatures w14:val="none"/>
        </w:rPr>
        <w:t xml:space="preserve"> </w:t>
      </w:r>
      <w:bookmarkEnd w:id="2"/>
      <w:r w:rsidR="00DE555B" w:rsidRPr="006C5654">
        <w:rPr>
          <w:rFonts w:ascii="Calibri" w:hAnsi="Calibri" w:cs="Calibri"/>
        </w:rPr>
        <w:t xml:space="preserve">Αθανασίου Χαράλαμπος, Αντωνίου Μαρία, Βούλτεψη Σοφία, Δημοσχάκης Αναστάσιος (Τάσος), Καιρίδης Δημήτριος, Καλογερόπουλος Δημήτριος, Κεδίκογλου Συμεών (Σίμος), Κελέτσης Σταύρος, Κεφάλα Μαρία – Αλεξάνδρα, Κοτρωνιάς Γεώργιος, Κούβελας Δημήτριος,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Οικονόμου Ιωάννης (Γιάννης), Τριαντόπουλος Χρήστος, Υψηλάντης Βασίλειος – Νικόλαος, Φόρτωμας Φίλιππος, Χαρακόπουλος Μάξιμος,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Γιαννούλης Χρήστος, Τσαπανίδου Παρθένα (Πόπη), Ψυχογιός Γεώργιος, Δάγκα Παρασκευή, Κανέλλη Γαρυφαλλιά (Λιάνα), Μεταξάς Βασίλειος, Κατσώτης Χρήστος, Ηλιόπουλος Αθανάσιος (Νάσος), Τζανακόπουλος Δημήτριος, Φωτίου Θεανώ, Παπαδάκης Παράσχος, Χήτας Κωνσταντίνος, Ρούντας Γεώργιος, Κωνσταντοπούλου Ζωή, Βαλτογιάννης Διονύσιος, Καραγεωργοπούλου Ελένη, </w:t>
      </w:r>
      <w:bookmarkStart w:id="3" w:name="_Hlk212808782"/>
      <w:r w:rsidR="00DE555B" w:rsidRPr="006C5654">
        <w:rPr>
          <w:rFonts w:ascii="Calibri" w:hAnsi="Calibri" w:cs="Calibri"/>
        </w:rPr>
        <w:t xml:space="preserve">Κατσιβαρδάς Χαράλαμπος, </w:t>
      </w:r>
      <w:bookmarkEnd w:id="3"/>
      <w:r w:rsidR="00DE555B" w:rsidRPr="006C5654">
        <w:rPr>
          <w:rFonts w:ascii="Calibri" w:hAnsi="Calibri" w:cs="Calibri"/>
        </w:rPr>
        <w:t xml:space="preserve">Σαρακιώτης Ιωάννης και Χρηστίδου Ραλλία. </w:t>
      </w:r>
    </w:p>
    <w:p w14:paraId="04CEA64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Κυρίες και κύριοι συνάδελφοι, αρχίζει η συνεδρίαση της Διαρκούς Επιτροπής Δημόσιας Διοίκησης, Δημόσιας Τάξης και Δικαιοσύνης, με θέμα ημερήσιας διάταξης την συνέχιση της επεξεργασία και εξέτασης του σχεδίου νόμου του Υπουργείου Εσωτερικών με τίτλο: «ΚΩΔΙΚΑΣ ΤΟΠΙΚΗΣ ΑΥΤΟΔΙΟΙΚΗΣΗΣ». </w:t>
      </w:r>
    </w:p>
    <w:p w14:paraId="06CDC2B8" w14:textId="4520496A"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Σήμερα διεξάγεται η 2</w:t>
      </w:r>
      <w:r w:rsidRPr="006C5654">
        <w:rPr>
          <w:rFonts w:ascii="Calibri" w:hAnsi="Calibri" w:cs="Calibri"/>
          <w:vertAlign w:val="superscript"/>
        </w:rPr>
        <w:t>η</w:t>
      </w:r>
      <w:r w:rsidRPr="006C5654">
        <w:rPr>
          <w:rFonts w:ascii="Calibri" w:hAnsi="Calibri" w:cs="Calibri"/>
        </w:rPr>
        <w:t xml:space="preserve"> συνεδρίαση, στο πλαίσιο της ακρόασης των εξωκοινοβουλευτικών προσώπων, με την παρουσία του Υπουργού Εσωτερικών, του κ.</w:t>
      </w:r>
      <w:r w:rsidR="004C5C7B" w:rsidRPr="006C5654">
        <w:rPr>
          <w:rFonts w:ascii="Calibri" w:hAnsi="Calibri" w:cs="Calibri"/>
        </w:rPr>
        <w:t xml:space="preserve"> </w:t>
      </w:r>
      <w:r w:rsidRPr="006C5654">
        <w:rPr>
          <w:rFonts w:ascii="Calibri" w:hAnsi="Calibri" w:cs="Calibri"/>
        </w:rPr>
        <w:t>Θόδωρου Λιβάνιου και του Υφυπουργού, κ. Βασίλειου-Πέτρου Σπανάκη.</w:t>
      </w:r>
    </w:p>
    <w:p w14:paraId="1EB3C6EA" w14:textId="0A0B32A5"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Στο σημείο αυτό θα ήθελα να καλωσορίσουμε τους εκπροσώπους των Φορέων που έχουν προταθεί και συμμετέχουν στη συνεδρίαση είτε δια ζώσης είτε μέσω τηλεδιάσκεψης. Ως προς την διαδικασία να ενημερώσω, ότι οι εκπρόσωποι των Φορέων έχουν τη δυνατότητα να λάβουν αρχικώς το λόγο για χρονικό διάστημα έως 3 λεπτά, ακολούθως θα δεχθούν ερωτήσεις από τα μέλη της Επιτροπής, στις οποίες καλούνται να απαντήσουν, σύμφωνα με τα προβλεπόμενα στον Κανονισμό της Βουλής, γι</w:t>
      </w:r>
      <w:r w:rsidR="006C5654">
        <w:rPr>
          <w:rFonts w:ascii="Calibri" w:hAnsi="Calibri" w:cs="Calibri"/>
        </w:rPr>
        <w:t xml:space="preserve">’ </w:t>
      </w:r>
      <w:r w:rsidRPr="006C5654">
        <w:rPr>
          <w:rFonts w:ascii="Calibri" w:hAnsi="Calibri" w:cs="Calibri"/>
        </w:rPr>
        <w:t xml:space="preserve">αυτό τον λόγο σας παρακαλώ όλους θερμά, να παραμείνετε ως στο τέλος της συνεδρίασης, προκειμένου να απαντήσετε στις ερωτήσεις των εκπροσώπων των Κομμάτων. </w:t>
      </w:r>
    </w:p>
    <w:p w14:paraId="71E2D01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Ξεκινάμε, λοιπόν, τη διαδικασία και θα δώσω τον λόγο στον κ. Υπουργό.</w:t>
      </w:r>
    </w:p>
    <w:p w14:paraId="5BC19F1E" w14:textId="49580008"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Αφού καλησπερίσω και εγώ τους Φορείς και είναι πολύ ευχάριστη η εικόνα σήμερα, που έχουμε τόσους πολλούς φορείς να συζητήσουμε για ένα πολύ σημαντικό νομοσχέδιο, να καταθέσω μία σειρά νομοθετικών βελτιώσεων, οι οποίες κυρίως έχουν να κάνουν με διορθώσεις, παροράματα είτε συμπληρώσεις και να διανεμηθούν παρακαλώ στα μέλη της Επιτροπής και είμαι στη διάθεση όλων για διευκρινίσεις.</w:t>
      </w:r>
    </w:p>
    <w:p w14:paraId="262AA294" w14:textId="4ED41B89"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w:t>
      </w:r>
      <w:r w:rsidR="004C5C7B" w:rsidRPr="006C5654">
        <w:rPr>
          <w:rFonts w:ascii="Calibri" w:hAnsi="Calibri" w:cs="Calibri"/>
        </w:rPr>
        <w:t>Θ</w:t>
      </w:r>
      <w:r w:rsidRPr="006C5654">
        <w:rPr>
          <w:rFonts w:ascii="Calibri" w:hAnsi="Calibri" w:cs="Calibri"/>
        </w:rPr>
        <w:t>α δώσω τον λόγο στον κ. Λάζαρο Κυρίζογλου, ο οποίος είναι πρόεδρος της Κεντρικής Ένωσης Δήμων Ελλάδος, της ΚΕΔΕ.</w:t>
      </w:r>
    </w:p>
    <w:p w14:paraId="760C8ABB" w14:textId="5A4F55B4" w:rsidR="00E63061" w:rsidRPr="006C5654" w:rsidRDefault="003275E7" w:rsidP="006C5654">
      <w:pPr>
        <w:spacing w:line="276" w:lineRule="auto"/>
        <w:ind w:firstLine="720"/>
        <w:contextualSpacing/>
        <w:jc w:val="both"/>
        <w:rPr>
          <w:rFonts w:ascii="Calibri" w:hAnsi="Calibri" w:cs="Calibri"/>
        </w:rPr>
      </w:pPr>
      <w:r w:rsidRPr="006C5654">
        <w:rPr>
          <w:rFonts w:ascii="Calibri" w:hAnsi="Calibri" w:cs="Calibri"/>
          <w:b/>
          <w:bCs/>
        </w:rPr>
        <w:lastRenderedPageBreak/>
        <w:t>ΛΑΖΑΡΟΣ ΚΥΡΙΖΟΓΛΟΥ</w:t>
      </w:r>
      <w:r w:rsidR="00E63061" w:rsidRPr="006C5654">
        <w:rPr>
          <w:rFonts w:ascii="Calibri" w:hAnsi="Calibri" w:cs="Calibri"/>
          <w:b/>
          <w:bCs/>
        </w:rPr>
        <w:t xml:space="preserve"> (Πρόεδρος του ΔΣ της Κεντρικής Ένωσης Δήμων Ελλάδος - ΚΕΔΕ):</w:t>
      </w:r>
      <w:r w:rsidR="00E63061" w:rsidRPr="006C5654">
        <w:rPr>
          <w:rFonts w:ascii="Calibri" w:hAnsi="Calibri" w:cs="Calibri"/>
        </w:rPr>
        <w:t xml:space="preserve"> Κύριε Υπουργέ, κύριε Υφυπουργέ, συνάδελφοι στην Αυτοδιοίκηση, κυρίες και κύριοι βουλευτές</w:t>
      </w:r>
      <w:r w:rsidR="000F3008" w:rsidRPr="006C5654">
        <w:rPr>
          <w:rFonts w:ascii="Calibri" w:hAnsi="Calibri" w:cs="Calibri"/>
        </w:rPr>
        <w:t>-</w:t>
      </w:r>
      <w:r w:rsidR="00E63061" w:rsidRPr="006C5654">
        <w:rPr>
          <w:rFonts w:ascii="Calibri" w:hAnsi="Calibri" w:cs="Calibri"/>
        </w:rPr>
        <w:t xml:space="preserve"> μέλη της Επιτροπής, η ψήφιση του νέου Κώδικα είναι μία ιστορική στιγμή για την Αυτοδιοίκηση Πρώτου και Δεύτερου βαθμού και θα εξηγήσω γιατί. Είμαι εννέα τετραετίες στην Αυτοδιοίκηση- τις έξι τελευταίες συνεχείς τετραετίες δήμαρχος- όταν με επιστολή μου στις 23 Αυγούστου του 2023, μόλις ανέλαβα τα καθήκοντά μου ως πρόεδρος της ΚΕΔΕ, ζήτησα από τον Υπουργό Εσωτερικών, τον κ. Λιβάνιο, με συνημμένες στην επιστολή μου περισσότερες από 500 νομοθετικές ρυθμίσεις που αφορούσαν νόμους, αναγκαστικούς νόμους- ανάλογα με το τι καθεστώς είχαμε- διατάγματα, βασιλικά διατάγματα, Κοινές Υπουργικές Αποφάσεις, υπουργικές αποφάσεις και δεν πίστευα ότι θα αναλάμβανε τέτοιο φορτίο το Υπουργείο Εσωτερικών με τα στελέχη του, έτσι ώστε επιτέλους, να κωδικοποιηθεί σε ενιαίο κείμενο η πανσπερμία των εκατοντάδων νομοθετικών ρυθμίσεων που υπήρχε από τον Όθωνα μέχρι σήμερα. Καμία πολιτική ηγεσία δεν το αποτόλμησε αυτό να το κάνει. Σκεφθείτε, ότι σήμερα ισχύει ο δημοτικός και κοινοτικός Κώδικας ν.3463/2006, ισχύει ο ν.3852/2010, ο «Καλλικράτης», ισχύει ο «Κλεισθένης». Αυτά μόνο στην Ελλάδα υπάρχουν.</w:t>
      </w:r>
    </w:p>
    <w:p w14:paraId="5A33291C" w14:textId="1B47C3A3"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Εν συνεχεία, συγκροτήθηκε επιτροπή από το Υπουργείο Εσωτερικών και υποεπιτροπές θεματικές, στις οποίες η ΚΕΔΕ συμμετείχε, έγινε ένας εξαντλητικό</w:t>
      </w:r>
      <w:r w:rsidR="00687AD5" w:rsidRPr="006C5654">
        <w:rPr>
          <w:rFonts w:ascii="Calibri" w:hAnsi="Calibri" w:cs="Calibri"/>
        </w:rPr>
        <w:t>ς</w:t>
      </w:r>
      <w:r w:rsidRPr="006C5654">
        <w:rPr>
          <w:rFonts w:ascii="Calibri" w:hAnsi="Calibri" w:cs="Calibri"/>
        </w:rPr>
        <w:t xml:space="preserve"> διάλογος και εξαντλητική διαβούλευση μέχρις εσχάτων, θα έλεγα. Στα Όργανά μας συνεδριάσαμε επανειλημμένα και τον Δεκέμβριο που μας πέρασε, κάναμε και ένα ειδικό θεματικό συνέδριο για τον Κώδικα, ως Κεντρική Ένωση Δήμων Ελλάδος.</w:t>
      </w:r>
    </w:p>
    <w:p w14:paraId="77BCF6B4" w14:textId="77777777" w:rsidR="00E63061" w:rsidRPr="006C5654" w:rsidRDefault="00E63061" w:rsidP="006C5654">
      <w:pPr>
        <w:spacing w:line="276" w:lineRule="auto"/>
        <w:ind w:firstLine="720"/>
        <w:contextualSpacing/>
        <w:jc w:val="both"/>
        <w:rPr>
          <w:rFonts w:ascii="Calibri" w:hAnsi="Calibri" w:cs="Calibri"/>
        </w:rPr>
      </w:pPr>
    </w:p>
    <w:p w14:paraId="6898C1D4" w14:textId="05AB5BE3"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Η πολυνομία, συντείνει και οδηγεί στη γραφειοκρατία, η γραφειοκρατία σε κοστοβόρα λειτουργία του κράτους και σε καθυστερήσεις και στη διαφθορά. Οι Λατίνοι έλεγαν από εμάς το πήραν αυτό, .. "</w:t>
      </w:r>
      <w:proofErr w:type="spellStart"/>
      <w:r w:rsidRPr="006C5654">
        <w:rPr>
          <w:rFonts w:ascii="Calibri" w:hAnsi="Calibri" w:cs="Calibri"/>
        </w:rPr>
        <w:t>Corruptissima</w:t>
      </w:r>
      <w:proofErr w:type="spellEnd"/>
      <w:r w:rsidRPr="006C5654">
        <w:rPr>
          <w:rFonts w:ascii="Calibri" w:hAnsi="Calibri" w:cs="Calibri"/>
        </w:rPr>
        <w:t xml:space="preserve"> </w:t>
      </w:r>
      <w:proofErr w:type="spellStart"/>
      <w:r w:rsidRPr="006C5654">
        <w:rPr>
          <w:rFonts w:ascii="Calibri" w:hAnsi="Calibri" w:cs="Calibri"/>
        </w:rPr>
        <w:t>re</w:t>
      </w:r>
      <w:proofErr w:type="spellEnd"/>
      <w:r w:rsidRPr="006C5654">
        <w:rPr>
          <w:rFonts w:ascii="Calibri" w:hAnsi="Calibri" w:cs="Calibri"/>
        </w:rPr>
        <w:t xml:space="preserve"> </w:t>
      </w:r>
      <w:proofErr w:type="spellStart"/>
      <w:r w:rsidRPr="006C5654">
        <w:rPr>
          <w:rFonts w:ascii="Calibri" w:hAnsi="Calibri" w:cs="Calibri"/>
        </w:rPr>
        <w:t>publica</w:t>
      </w:r>
      <w:proofErr w:type="spellEnd"/>
      <w:r w:rsidRPr="006C5654">
        <w:rPr>
          <w:rFonts w:ascii="Calibri" w:hAnsi="Calibri" w:cs="Calibri"/>
        </w:rPr>
        <w:t xml:space="preserve"> </w:t>
      </w:r>
      <w:proofErr w:type="spellStart"/>
      <w:r w:rsidRPr="006C5654">
        <w:rPr>
          <w:rFonts w:ascii="Calibri" w:hAnsi="Calibri" w:cs="Calibri"/>
        </w:rPr>
        <w:t>plurimae</w:t>
      </w:r>
      <w:proofErr w:type="spellEnd"/>
      <w:r w:rsidRPr="006C5654">
        <w:rPr>
          <w:rFonts w:ascii="Calibri" w:hAnsi="Calibri" w:cs="Calibri"/>
        </w:rPr>
        <w:t xml:space="preserve"> </w:t>
      </w:r>
      <w:proofErr w:type="spellStart"/>
      <w:r w:rsidRPr="006C5654">
        <w:rPr>
          <w:rFonts w:ascii="Calibri" w:hAnsi="Calibri" w:cs="Calibri"/>
        </w:rPr>
        <w:t>leges</w:t>
      </w:r>
      <w:proofErr w:type="spellEnd"/>
      <w:r w:rsidRPr="006C5654">
        <w:rPr>
          <w:rFonts w:ascii="Calibri" w:hAnsi="Calibri" w:cs="Calibri"/>
        </w:rPr>
        <w:t xml:space="preserve">"  </w:t>
      </w:r>
      <w:r w:rsidR="00687AD5" w:rsidRPr="006C5654">
        <w:rPr>
          <w:rFonts w:ascii="Calibri" w:hAnsi="Calibri" w:cs="Calibri"/>
        </w:rPr>
        <w:t>«</w:t>
      </w:r>
      <w:r w:rsidRPr="006C5654">
        <w:rPr>
          <w:rFonts w:ascii="Calibri" w:hAnsi="Calibri" w:cs="Calibri"/>
        </w:rPr>
        <w:t>πολλοί νόμοι, πολύ διεφθαρμένη πολιτεία</w:t>
      </w:r>
      <w:r w:rsidR="00687AD5" w:rsidRPr="006C5654">
        <w:rPr>
          <w:rFonts w:ascii="Calibri" w:hAnsi="Calibri" w:cs="Calibri"/>
        </w:rPr>
        <w:t>»</w:t>
      </w:r>
      <w:r w:rsidRPr="006C5654">
        <w:rPr>
          <w:rFonts w:ascii="Calibri" w:hAnsi="Calibri" w:cs="Calibri"/>
        </w:rPr>
        <w:t xml:space="preserve">. Με βάση αυτό το σκεπτικό, θεωρούμε ότι γίνεται ένα πρώτο πολύ θετικό βήμα μπροστά, Το σύνολο των θεμάτων που λόγω του χρόνου, δεν μπορώ να αναφερθώ, σε ένα έκαστο εξ αυτών, έχουν τεθεί ακόμα και σήμερα πριν τη συνεδρίαση, αλλά θέλω να δηλώσω δημόσια ότι η συντριπτική πλειοψηφία στο μέγιστο δυνατό βαθμό των θέσεων και των αιτημάτων της Πρωτοβάθμιας Αυτοδιοίκησης, έγινε δεκτή. </w:t>
      </w:r>
    </w:p>
    <w:p w14:paraId="4750DAF3" w14:textId="5EA4AC73"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Αντιμετωπίζεται και το πρόβλημα των </w:t>
      </w:r>
      <w:proofErr w:type="spellStart"/>
      <w:r w:rsidRPr="006C5654">
        <w:rPr>
          <w:rFonts w:ascii="Calibri" w:hAnsi="Calibri" w:cs="Calibri"/>
        </w:rPr>
        <w:t>κοινωνικ</w:t>
      </w:r>
      <w:r w:rsidR="00C32981" w:rsidRPr="006C5654">
        <w:rPr>
          <w:rFonts w:ascii="Calibri" w:hAnsi="Calibri" w:cs="Calibri"/>
        </w:rPr>
        <w:t>οπ</w:t>
      </w:r>
      <w:r w:rsidRPr="006C5654">
        <w:rPr>
          <w:rFonts w:ascii="Calibri" w:hAnsi="Calibri" w:cs="Calibri"/>
        </w:rPr>
        <w:t>ρονοιακών</w:t>
      </w:r>
      <w:proofErr w:type="spellEnd"/>
      <w:r w:rsidRPr="006C5654">
        <w:rPr>
          <w:rFonts w:ascii="Calibri" w:hAnsi="Calibri" w:cs="Calibri"/>
        </w:rPr>
        <w:t xml:space="preserve"> δομών, βρεφικών σταθμών, παιδικών σταθμών και βρεφονηπιακών σταθμών. Θετική είναι η διάταξη που επαναλαμβάνει το 259 του Καλλικράτη ως προς τους πόρους της Αυτοδιοίκησης</w:t>
      </w:r>
      <w:r w:rsidR="00C32981" w:rsidRPr="006C5654">
        <w:rPr>
          <w:rFonts w:ascii="Calibri" w:hAnsi="Calibri" w:cs="Calibri"/>
        </w:rPr>
        <w:t>,</w:t>
      </w:r>
      <w:r w:rsidRPr="006C5654">
        <w:rPr>
          <w:rFonts w:ascii="Calibri" w:hAnsi="Calibri" w:cs="Calibri"/>
        </w:rPr>
        <w:t xml:space="preserve"> ως Θεσμικό πλαίσιο. Θετική είναι η διάταξη που ενσωματώνει ο νόμος αυτός που είναι προς ψήφιση, το σύνολο των διατάξεων και των υπολοίπων που απέμειναν του Ευρωπαϊκού Χάρτη Τοπικής Αυτονομίας, για να ακολουθήσουμε επιτέλους και εμείς, έναν ευρωπαϊκό βηματισμό. </w:t>
      </w:r>
    </w:p>
    <w:p w14:paraId="03EC7C9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Έχουμε δρόμο πολύ ακόμη, η διαβούλευση και η συζήτηση κράτησε σχεδόν τρία χρόνια. Δεν υπάρχουν αιφνιδιασμοί και αυτό το οποίο θέλω να επισημάνω για να μη θεωρηθεί ότι αποφεύγω να μιλήσω, είναι το ζήτημα του εκλογικού νόμου. Όλοι  οι νόμοι της Αυτοδιοίκησης περιλάμβαναν και στο παρελθόν και περιλαμβάνουν, αυτονόητο είναι, στο πλαίσιο του Συστήματος Διοίκησης των Οργανισμών Τοπικής Αυτοδιοίκησης και τον Εκλογικό Νόμο. </w:t>
      </w:r>
    </w:p>
    <w:p w14:paraId="22736373" w14:textId="263D009E"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Επειδή, πολύς λόγος γίνεται, φιλολογία και παραφιλολογία περί το ζήτημα, αναθέσαμε σε συνάδελφο</w:t>
      </w:r>
      <w:r w:rsidR="00C32981" w:rsidRPr="006C5654">
        <w:rPr>
          <w:rFonts w:ascii="Calibri" w:hAnsi="Calibri" w:cs="Calibri"/>
        </w:rPr>
        <w:t xml:space="preserve"> -</w:t>
      </w:r>
      <w:r w:rsidRPr="006C5654">
        <w:rPr>
          <w:rFonts w:ascii="Calibri" w:hAnsi="Calibri" w:cs="Calibri"/>
        </w:rPr>
        <w:t xml:space="preserve"> μέλος του διοικητικού συμβουλίου και έκανε μία έρευνα για το τι ισχύει στις 27 χώρες της Ευρωπαϊκής Ένωσης; </w:t>
      </w:r>
    </w:p>
    <w:p w14:paraId="3FBB030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lastRenderedPageBreak/>
        <w:t xml:space="preserve">Μόνο με δύο γύρους, γίνεται εκλογή σε 6 από τις 27 χώρες της Ευρωπαϊκής Ένωσης, σε 21 χώρες έχουμε ένα γύρο εκλογών, πρόσφατα το Ηνωμένο Βασίλειο άλλαξε το εκλογικό σύστημα των δημοτικών εκλογών και το έκανε με ένα γύρο, σαν αυτό το οποίο προτείνεται. Ο Εκλογικός Νόμος δεν αιφνιδιάζει. Αντίθετα, οι προηγούμενοι εκλογικοί νόμοι ψηφίστηκαν το 2006, τον Ιούνιο του 2006 και οι εκλογές έγιναν τον Οκτώβριο του 2006. Ο Καλλικράτης, 3852 /2010, Ιούνιο του 2010 και οι εκλογές έγιναν το Νοέμβριο του 2010 και λίγους μήνες, επίσης, ο Κλεισθένης 19/7/2018 και τον Μάιο του 2019 έγιναν εκλογές. </w:t>
      </w:r>
    </w:p>
    <w:p w14:paraId="046FEBA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Τέλος, σε ότι αφορά τον μύθο ότι δεν ευνοεί τις συνεργασίες, τις ευνοεί με καθαρό τρόπο. Μεταφέρω την απόφαση της Γενικής Συνέλευσης της (ΚΕΔΕ). Αυτή είναι η απόφασή μας και του Διοικητικού Συμβουλίου της (ΚΕΔΕ), άλλες απόψεις μπορεί να υπάρχουν, επισήμως εκπροσωπώντας τον Θεσμό. Με ένα γύρο, εκλογές όσοι θέλουν να συνεργαστούν, μπροστά στα μάτια των πολιτών υπό το φως κάθε δημοσιότητας ας συνεργαστούν και να ξέρουν, ποιοι είναι και ο πολίτης που ψηφίζει, ποιος ψηφίζει; </w:t>
      </w:r>
    </w:p>
    <w:p w14:paraId="54AF28EC" w14:textId="24A84289"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Και όχι, στις διεργασίες τις περίεργες</w:t>
      </w:r>
      <w:r w:rsidR="001E1380" w:rsidRPr="006C5654">
        <w:rPr>
          <w:rFonts w:ascii="Calibri" w:hAnsi="Calibri" w:cs="Calibri"/>
        </w:rPr>
        <w:t>-</w:t>
      </w:r>
      <w:r w:rsidRPr="006C5654">
        <w:rPr>
          <w:rFonts w:ascii="Calibri" w:hAnsi="Calibri" w:cs="Calibri"/>
        </w:rPr>
        <w:t xml:space="preserve"> προσέχω τις λέξεις μου</w:t>
      </w:r>
      <w:r w:rsidR="001E1380" w:rsidRPr="006C5654">
        <w:rPr>
          <w:rFonts w:ascii="Calibri" w:hAnsi="Calibri" w:cs="Calibri"/>
        </w:rPr>
        <w:t>-</w:t>
      </w:r>
      <w:r w:rsidRPr="006C5654">
        <w:rPr>
          <w:rFonts w:ascii="Calibri" w:hAnsi="Calibri" w:cs="Calibri"/>
        </w:rPr>
        <w:t xml:space="preserve"> </w:t>
      </w:r>
      <w:r w:rsidR="001E1380" w:rsidRPr="006C5654">
        <w:rPr>
          <w:rFonts w:ascii="Calibri" w:hAnsi="Calibri" w:cs="Calibri"/>
        </w:rPr>
        <w:t>μ</w:t>
      </w:r>
      <w:r w:rsidRPr="006C5654">
        <w:rPr>
          <w:rFonts w:ascii="Calibri" w:hAnsi="Calibri" w:cs="Calibri"/>
        </w:rPr>
        <w:t xml:space="preserve">εταξύ πρώτου και δευτέρου γύρου, ερήμην των πολιτών. </w:t>
      </w:r>
    </w:p>
    <w:p w14:paraId="23CE208D" w14:textId="77777777"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Επίσης, το ζήτημα της αποχής που υπάρχει στη δημοκρατία μας, είναι ένα πολύ σοβαρό ζήτημα και θεωρούμε ότι δεν είναι ορθό, για να μην πω απαράδεκτο, να εκλέγονται δήμαρχοι με συμμετοχή του 20%, του 25% ή του 30%, απέχοντας το 80%, το 75% ή το 70% στο δεύτερο γύρο, γιατί αυτή η λαϊκή δημοκρατική νομιμοποίηση είναι ισχνή.</w:t>
      </w:r>
    </w:p>
    <w:p w14:paraId="35C38329" w14:textId="3249D722"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Επικαλούμαι, κ</w:t>
      </w:r>
      <w:r w:rsidR="009738C7" w:rsidRPr="006C5654">
        <w:rPr>
          <w:rFonts w:ascii="Calibri" w:hAnsi="Calibri" w:cs="Calibri"/>
          <w:bCs/>
        </w:rPr>
        <w:t>.</w:t>
      </w:r>
      <w:r w:rsidRPr="006C5654">
        <w:rPr>
          <w:rFonts w:ascii="Calibri" w:hAnsi="Calibri" w:cs="Calibri"/>
          <w:bCs/>
        </w:rPr>
        <w:t xml:space="preserve"> Υπουργέ, τις επιμέρους παρατηρήσεις, τις οποίες συζητήσαμε πριν έρθουμε εδώ σε αυτήν την </w:t>
      </w:r>
      <w:r w:rsidR="009738C7" w:rsidRPr="006C5654">
        <w:rPr>
          <w:rFonts w:ascii="Calibri" w:hAnsi="Calibri" w:cs="Calibri"/>
          <w:bCs/>
        </w:rPr>
        <w:t>Α</w:t>
      </w:r>
      <w:r w:rsidRPr="006C5654">
        <w:rPr>
          <w:rFonts w:ascii="Calibri" w:hAnsi="Calibri" w:cs="Calibri"/>
          <w:bCs/>
        </w:rPr>
        <w:t>ίθουσα, σε ό,τι αφορά σημειακού χαρακτήρα βελτιώσεις σε κάποια άρθρα.</w:t>
      </w:r>
    </w:p>
    <w:p w14:paraId="288B8FBE" w14:textId="77777777"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Σε ό,τι αφορά τις ΔΕΥΑ ειδικώς, συμφωνούμε με την ΕΔΕΥΑ, την Ένωση Δημοτικών Επιχειρήσεων Ύδρευσης Αποχέτευσης, την οποία εκπροσωπεί εδώ ο συνάδελφος, Πρόεδρος της ΠΕΔ Κρήτης, Δήμαρχος Ρεθύμνου, ο κ. Γιώργος Μαρινάκης, μαζί με τη συνάδελφο Σερρών, την κυρία Βαρβάρα Μητλιάγκα.</w:t>
      </w:r>
    </w:p>
    <w:p w14:paraId="0D162951" w14:textId="21E71A10"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 xml:space="preserve">Αυτά προς το παρόν στην πρώτη αυτή τοποθέτησή μου και είμαστε στη διάθεσή σας να μας ρωτήσετε ότι θέλετε. </w:t>
      </w:r>
    </w:p>
    <w:p w14:paraId="5FFCF80D" w14:textId="55CF08B2"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
        </w:rPr>
        <w:t>ΑΝΑΣΤΑΣΙΟΣ ΜΠΑΡΤΖΩΚΑΣ (Πρόεδρος της Επιτροπής):</w:t>
      </w:r>
      <w:r w:rsidRPr="006C5654">
        <w:rPr>
          <w:rFonts w:ascii="Calibri" w:hAnsi="Calibri" w:cs="Calibri"/>
          <w:bCs/>
        </w:rPr>
        <w:t xml:space="preserve"> Το</w:t>
      </w:r>
      <w:r w:rsidR="004C5C7B" w:rsidRPr="006C5654">
        <w:rPr>
          <w:rFonts w:ascii="Calibri" w:hAnsi="Calibri" w:cs="Calibri"/>
          <w:bCs/>
        </w:rPr>
        <w:t>ν</w:t>
      </w:r>
      <w:r w:rsidRPr="006C5654">
        <w:rPr>
          <w:rFonts w:ascii="Calibri" w:hAnsi="Calibri" w:cs="Calibri"/>
          <w:bCs/>
        </w:rPr>
        <w:t xml:space="preserve"> λόγο έχει ο κ. Γεώργιος Χατζημάρκος, Πρόεδρος του Δ.Σ. της Ένωσης Περιφερειών Ελλάδος.</w:t>
      </w:r>
    </w:p>
    <w:p w14:paraId="06C4E3AB" w14:textId="3A9F5D3A"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
        </w:rPr>
        <w:t xml:space="preserve">ΓΕΩΡΓΙΟΣ ΧΑΤΖΗΜΑΡΚΟΣ (Πρόεδρος του Δ.Σ. της Ένωσης Περιφερειών Ελλάδος): </w:t>
      </w:r>
      <w:r w:rsidRPr="006C5654">
        <w:rPr>
          <w:rFonts w:ascii="Calibri" w:hAnsi="Calibri" w:cs="Calibri"/>
          <w:bCs/>
        </w:rPr>
        <w:t>Κύριοι Υπουργοί, κυρίες και κύριοι βουλευτές, σας ευχαριστώ για την πρόσκληση να είμαστε σήμερα στη Διαρκή Επιτροπή Δημόσιας Διοίκησης, εκ μέρους της Ένωσης Περιφερειών Ελλάδος.</w:t>
      </w:r>
    </w:p>
    <w:p w14:paraId="4A5EBB89" w14:textId="77777777"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Θέλω, εξ αρχής, να πω ξεκάθαρα, ότι ως Ένωση Περιφερειών Ελλάδος, είμαστε ευτυχείς που βρισκόμαστε σήμερα σε αυτό το σημείο, λίγο πριν την ψήφιση ενός ολοκληρωμένου, συγκροτημένου Κώδικα λειτουργίας. Αυτό δεν σημαίνει ότι συμφωνούμε με όλες τις διατάξεις του νέου Κώδικα, αλλά η χαρά μας έγκειται στο εξής :</w:t>
      </w:r>
    </w:p>
    <w:p w14:paraId="2F4D5B40" w14:textId="2B06F965"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Ο θεσμός, ο δεύτερος βαθμός Αυτοδιοίκησης, με τη σημερινή του μορφή, βρίσκεται στον 16</w:t>
      </w:r>
      <w:r w:rsidRPr="006C5654">
        <w:rPr>
          <w:rFonts w:ascii="Calibri" w:hAnsi="Calibri" w:cs="Calibri"/>
          <w:bCs/>
          <w:vertAlign w:val="superscript"/>
        </w:rPr>
        <w:t>ο</w:t>
      </w:r>
      <w:r w:rsidRPr="006C5654">
        <w:rPr>
          <w:rFonts w:ascii="Calibri" w:hAnsi="Calibri" w:cs="Calibri"/>
          <w:bCs/>
        </w:rPr>
        <w:t xml:space="preserve">  χρόνο της ζωής του και λειτουργεί έως και σήμερα, χωρίς το δικό του πλαίσιο. Σε ένα πολύ μεγάλο αριθμό ζητημάτων, λειτουργούμε με εφαρμογή, κατ’ αναλογία σε εμάς, διατάξεων του Κώδικα Δήμων και Κοινοτήτων, αυτό που ο κ</w:t>
      </w:r>
      <w:r w:rsidR="009738C7" w:rsidRPr="006C5654">
        <w:rPr>
          <w:rFonts w:ascii="Calibri" w:hAnsi="Calibri" w:cs="Calibri"/>
          <w:bCs/>
        </w:rPr>
        <w:t xml:space="preserve">. </w:t>
      </w:r>
      <w:r w:rsidRPr="006C5654">
        <w:rPr>
          <w:rFonts w:ascii="Calibri" w:hAnsi="Calibri" w:cs="Calibri"/>
          <w:bCs/>
        </w:rPr>
        <w:t xml:space="preserve">Πρόεδρος της ΚΕΔΕ ανέφερε ως το νόμο 3463/2006. </w:t>
      </w:r>
    </w:p>
    <w:p w14:paraId="45B26FFB" w14:textId="77777777"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 xml:space="preserve">Επιτέλους, ο δεύτερος βαθμός Αυτοδιοίκησης αποκτά το δικό του, αν θέλετε, καταστατικό χάρτη, με πλήρως ξεκάθαρο διοικητικό πλαίσιο. Η συγκέντρωση, η </w:t>
      </w:r>
      <w:r w:rsidRPr="006C5654">
        <w:rPr>
          <w:rFonts w:ascii="Calibri" w:hAnsi="Calibri" w:cs="Calibri"/>
          <w:bCs/>
        </w:rPr>
        <w:lastRenderedPageBreak/>
        <w:t xml:space="preserve">αποσαφήνιση, η κωδικοποίηση ενός τόσο σύνθετου και τόσο διασκορπισμένου θεσμικού πλαισίου, ήταν πάντα πάγιο αίτημά μας. </w:t>
      </w:r>
    </w:p>
    <w:p w14:paraId="697EBFD5" w14:textId="77777777"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 xml:space="preserve">Αυτό που παρακολουθήσαμε σε όλη την πορεία, γιατί συμμετείχαμε στις Επιτροπές του Υπουργείου, με δύο εκπροσώπους μας, ήταν πάνω από 530 νομοθετήματα. Το πιο παλιό πρέπει να ήταν το 1926, για το οποίο, μάλιστα, θυμάμαι εκείνη την ημέρα, όταν έπεσε στο τραπέζι αυτή η διάταξη, ένας συνεργάτης μου, μου θύμισε, ότι ο ίδιος βρίσκεται κατηγορούμενος για τη μη εφαρμογή της πρόβλεψης ενός νομοθετήματος του 1926, που δεν είχε καμία σχέση με τη σημερινή πραγματικότητα. </w:t>
      </w:r>
    </w:p>
    <w:p w14:paraId="3E922B71" w14:textId="77777777"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 xml:space="preserve">Ο Κώδικας είναι ένα τεράστιο βήμα για εμάς. Ο Κώδικας ήταν, επαναλαμβάνω, αυτό το οποίο ζητούσαμε εδώ και πολλά χρόνια και το αντιλαμβανόμαστε ως την αφετηρία μιας ακόμα πιο μεγάλης επόμενης υπέροχης συζήτησης. Το αντιλαμβανόμαστε, όχι ως τον προορισμό, αλλά ως την αφετηρία. Την αφετηρία για μια συζήτηση, η οποία, πιστεύουμε, ότι πρέπει να ανοίξει στη χώρα μας και ανάμεσα σε όλες τις πολιτικές δυνάμεις και τίτλο έχει, ποια είναι  η αυτοδιοίκηση την οποία θέλουμε και αν, τελικά, θαυμάζουμε ως λαός, ως χώρα, ως πολιτικό σύστημα, ως πολιτικό προσωπικό ή ως πολίτες, την αυτοδιοίκηση την ευρωπαϊκή και μιας και είμαστε, ευτυχώς, μέλος της μεγάλης ευρωπαϊκής οικογένειας, πώς θα πλησιάσουμε κι εμείς αυτό. </w:t>
      </w:r>
    </w:p>
    <w:p w14:paraId="08995875" w14:textId="77777777"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 xml:space="preserve">Σήμερα απέχουμε πολύ, όμως, το θεμέλιο πάνω στο οποίο μπορούμε, από δω και πέρα, να χτίσουμε και να συνεχίσουμε, είναι αυτός ο Κώδικας. </w:t>
      </w:r>
    </w:p>
    <w:p w14:paraId="6CC624E6"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Εγώ θέλω προσωπικά να συγχαρώ τον Υπουργό Εσωτερικών, γιατί ανέλαβε αυτό το τεράστιο φορτίο. Είδαμε από κοντά, πιστεύαμε ότι ήταν διαφορετική η διαδικασία αυτή, στο μυαλό μας ήταν πιο εύκολη, πόσο μεγάλο ήταν αυτό το έργο. </w:t>
      </w:r>
    </w:p>
    <w:p w14:paraId="0882805F"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Επαναλαμβάνω, χαίρομαι που είμαι σήμερα εδώ και χαίρομαι που σε μερικές ημέρες, απ’ ότι καταλαβαίνω, θα έχει ο δεύτερος βαθμός αυτοδιοίκησης επιτέλους το δικό του «ευαγγέλιο», να το πω έτσι. </w:t>
      </w:r>
    </w:p>
    <w:p w14:paraId="3FC65176" w14:textId="774D1FBD"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Ο κ. Μαρινάκης, έχει το</w:t>
      </w:r>
      <w:r w:rsidR="00263460" w:rsidRPr="006C5654">
        <w:rPr>
          <w:rFonts w:ascii="Calibri" w:hAnsi="Calibri" w:cs="Calibri"/>
        </w:rPr>
        <w:t>ν</w:t>
      </w:r>
      <w:r w:rsidRPr="006C5654">
        <w:rPr>
          <w:rFonts w:ascii="Calibri" w:hAnsi="Calibri" w:cs="Calibri"/>
        </w:rPr>
        <w:t xml:space="preserve"> λόγο.</w:t>
      </w:r>
    </w:p>
    <w:p w14:paraId="66A1CD11" w14:textId="1408EA6C"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ΓΕΩΡΓΙΟΣ ΜΑΡΙΝΑΚΗΣ (Πρόεδρος του Δ.Σ. της Ένωσης Δημοτικών Επιχειρήσεων Ύδρευσης Αποχέτευσης (ΕΔΕΥΑ)):</w:t>
      </w:r>
      <w:r w:rsidRPr="006C5654">
        <w:rPr>
          <w:rFonts w:ascii="Calibri" w:hAnsi="Calibri" w:cs="Calibri"/>
        </w:rPr>
        <w:t xml:space="preserve"> Είναι χαρά και τιμή μου που είμαι σε αυτή την Επιτροπή. Θα ήθελα, εξ αρχής, να επαινέσω και την ομάδα εργασίας του Υπουργείο Εσωτερικών, γιατί ήταν καταπληκτική και νομίζω ότι βοήθησε πάρα πολύ τον Υπουργό να φέρει εις πέρας ένα τεράστιο νομοτεχνικό έργο, μιλάω και ως νομικός. Δεν είναι τόσο εύκολο να κάνεις αναφορά σε 440 περίπου νόμους και να καταργήσεις περίπου δυόμισι χιλιάδες διατάξεις, γιατί είναι κάτι που γίνεται για πρώτη φορά και άρα διασκεδάζονται τα οποιαδήποτε ερμηνευτικά προβλήματα με τους επικαλυπτόμενους νόμους. </w:t>
      </w:r>
    </w:p>
    <w:p w14:paraId="6844E382" w14:textId="549F958E"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Είναι μία σημαντική δουλειά που οφείλεται στον Υπουργό, αλλά και στον Κίμωνα Σιδηρόπουλο, την κ. Δέσποινα Ανάσαινα, την Έφη </w:t>
      </w:r>
      <w:proofErr w:type="spellStart"/>
      <w:r w:rsidRPr="006C5654">
        <w:rPr>
          <w:rFonts w:ascii="Calibri" w:hAnsi="Calibri" w:cs="Calibri"/>
        </w:rPr>
        <w:t>Μαμούρη</w:t>
      </w:r>
      <w:proofErr w:type="spellEnd"/>
      <w:r w:rsidRPr="006C5654">
        <w:rPr>
          <w:rFonts w:ascii="Calibri" w:hAnsi="Calibri" w:cs="Calibri"/>
        </w:rPr>
        <w:t xml:space="preserve">, την Κάλια Οικονόμου και τον Χρήστο </w:t>
      </w:r>
      <w:proofErr w:type="spellStart"/>
      <w:r w:rsidRPr="006C5654">
        <w:rPr>
          <w:rFonts w:ascii="Calibri" w:hAnsi="Calibri" w:cs="Calibri"/>
        </w:rPr>
        <w:t>Καμπέρ</w:t>
      </w:r>
      <w:r w:rsidR="00263460" w:rsidRPr="006C5654">
        <w:rPr>
          <w:rFonts w:ascii="Calibri" w:hAnsi="Calibri" w:cs="Calibri"/>
        </w:rPr>
        <w:t>ο</w:t>
      </w:r>
      <w:proofErr w:type="spellEnd"/>
      <w:r w:rsidRPr="006C5654">
        <w:rPr>
          <w:rFonts w:ascii="Calibri" w:hAnsi="Calibri" w:cs="Calibri"/>
        </w:rPr>
        <w:t>. Θέλω να το πω γιατί, ξέρετε, η δουλειά που κάνουμε όλοι εμείς καμιά φορά σκιάζουμε εκείνους που έχουν κοπιάσει πάρα πολύ. Θέλω να το πω</w:t>
      </w:r>
      <w:r w:rsidR="00263460" w:rsidRPr="006C5654">
        <w:rPr>
          <w:rFonts w:ascii="Calibri" w:hAnsi="Calibri" w:cs="Calibri"/>
        </w:rPr>
        <w:t>,</w:t>
      </w:r>
      <w:r w:rsidRPr="006C5654">
        <w:rPr>
          <w:rFonts w:ascii="Calibri" w:hAnsi="Calibri" w:cs="Calibri"/>
        </w:rPr>
        <w:t xml:space="preserve"> γιατί αυτή η ομάδα και ο Υπουργός δεν ήταν μόνο ότι δούλεψαν όλο αυτό το διάστημα μέχρι να φέρουν προς διαβούλευση ένα νομοσχέδιο αλλά θέλω να καταθέσω την προσωπική εμπειρία ότι μας άκουσαν και διόρθωσαν πάρα πολλά στην σωστή κατεύθυνση. </w:t>
      </w:r>
    </w:p>
    <w:p w14:paraId="35D8E65E" w14:textId="4BD1AF0B"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Θέλω να πω ειδικά για τις ΔΕΥΑ, επιτέλους ξεφύγαμε από αυτό το πλαίσιο ανασφάλειας και μη σταθερότητας και γίναμε μέρος του Κώδικα Αυτοδιοίκησης. Από το 250 μέχρι το 280 άρθρο, γίνεται ρητή αναφορά σε ένα πλαίσιο που διέπει πλέον τις ΔΕΥΑ. Είμαστε </w:t>
      </w:r>
      <w:r w:rsidRPr="006C5654">
        <w:rPr>
          <w:rFonts w:ascii="Calibri" w:hAnsi="Calibri" w:cs="Calibri"/>
        </w:rPr>
        <w:lastRenderedPageBreak/>
        <w:t xml:space="preserve">πολύ ικανοποιημένοι, γιατί έτσι αποκρούστηκε μια απόπειρα, που συνεχίζεται όμως με άλλες μορφές αλλά όχι με την ίδια ένταση, από το ΥΠΕΝ να προσπαθήσει να φέρει διαλυτικά στοιχεία στη λειτουργία των ΔΕΥΑ της χώρας. </w:t>
      </w:r>
    </w:p>
    <w:p w14:paraId="5D0A6C7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Θέλω να πω γι’ αυτό γιατί ακόμη και τώρα και μετά τη διαβούλευση, έβαλε διάταξη πως να τις κάνει μη βιώσιμες, αλλά και εκεί έμαθα μόλις προ ολίγου ότι έγινε παρέμβαση και είναι μέσα στις διατάξεις που ο Υπουργός έφερε σήμερα προς διόρθωση, για να μπορέσει πραγματικά και αυτή την αφαίμαξη πόρων των ΔΕΥΑ να την καλύψει μέσα από τους δικούς του πόρους το Υπουργείο Εσωτερικών και τον ευχαριστώ, για άλλη μια φορά γι’ αυτό. </w:t>
      </w:r>
    </w:p>
    <w:p w14:paraId="73EF82D7" w14:textId="53CF30C4"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Εκείνο που θέλω όμως να πω είναι ότι οι ΔΕΥΑ για να μπορέσουμε να φτάσουμε σε αυτό το σημείο κάναμε και εμείς τις παραχωρήσεις, όχι μόνο σαν ΕΔΕΥΑ</w:t>
      </w:r>
      <w:r w:rsidR="00BA2425" w:rsidRPr="006C5654">
        <w:rPr>
          <w:rFonts w:ascii="Calibri" w:hAnsi="Calibri" w:cs="Calibri"/>
        </w:rPr>
        <w:t>,</w:t>
      </w:r>
      <w:r w:rsidRPr="006C5654">
        <w:rPr>
          <w:rFonts w:ascii="Calibri" w:hAnsi="Calibri" w:cs="Calibri"/>
        </w:rPr>
        <w:t xml:space="preserve"> αλλά και σαν τοπική αυτοδιοίκηση. </w:t>
      </w:r>
    </w:p>
    <w:p w14:paraId="467B771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Ξέρετε, για να μπορέσουμε να φτάσουμε στο σημείο να εξασφαλίσουμε τη βιωσιμότητα αυτής της επιχείρησης δεχθήκαμε την εγγυητική πλέον λειτουργία των δήμων, που είχε καταργηθεί ρητά με τον «Καλλικράτη». Αυτό σημαίνει ότι η οικογένεια της αυτοδιοίκησης, είτε είναι δήμος είτε είναι ΔΕΥΑ, έχει μια συνευθύνη και αυτό είναι κάτι πολύ σημαντικό. </w:t>
      </w:r>
    </w:p>
    <w:p w14:paraId="09950A2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Όμως έχουμε μια φοβερή και έντονη αυστηροποίηση κάποιων διατάξεων και δε μας ενοχλεί καθόλου, ίσως την επιζητήσαμε τη στενότερη δημοσιονομική παρακολούθηση. Εκείνο όμως που είναι ένα πρόβλημα και είναι πάρα πολύ σημαντικό, ότι έχουμε αδικαιολόγητα αυστηρές διατάξεις και για τους πολίτες και για τα διοικητικά συμβούλια των επιχειρήσεων. </w:t>
      </w:r>
    </w:p>
    <w:p w14:paraId="35B3F8C6" w14:textId="3022C311"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Σκεφτείτε όλοι οι παριστάμενοι φορείς, ότι το διοικητικό συμβούλιο πλέον των ΔΕΥΑ έχει ιδιώνυμο ποινικό αδίκημα εάν δεν πληρώνουν τους παρόχους ενέργειας. Αυτό είναι κάτι το οποίο δεν το αντέχει ο νομικός πολιτισμός και δε μπορεί να έχει ποινική ευθύνη, εκτός και αν την επεκτείνουμε και στην ΑΑΔΕ και στους υπόλοιπους</w:t>
      </w:r>
      <w:r w:rsidR="00BA2425" w:rsidRPr="006C5654">
        <w:rPr>
          <w:rFonts w:ascii="Calibri" w:hAnsi="Calibri" w:cs="Calibri"/>
        </w:rPr>
        <w:t xml:space="preserve"> φορείς</w:t>
      </w:r>
      <w:r w:rsidRPr="006C5654">
        <w:rPr>
          <w:rFonts w:ascii="Calibri" w:hAnsi="Calibri" w:cs="Calibri"/>
        </w:rPr>
        <w:t xml:space="preserve">, ότι αν δεν εισπράττουν  τα έσοδα θα έχουνε και οι ίδιοι ποινική ευθύνη. Οι δε γενικοί διευθυντές αν έχουν χαμηλή εισπραξιμότητα, πέραν των οποιωνδήποτε άλλων ποινών, έχουν και αστική ευθύνη. Τουτέστιν, θα αποζημιώνουν εκείνοι τις δημοτικές επιχειρήσεις. Νομίζω ότι υπάρχει υπερβολή εδώ. </w:t>
      </w:r>
    </w:p>
    <w:p w14:paraId="545BA60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Δε θα είναι, όμως, καθόλου υπερβολή αυτές οι διατάξεις αν, επιτέλους, αντιμετωπίσουμε ένα πρόβλημα που είναι εν τη γενέσει του μη λυμένο, είναι η ενεργειακή μεταχείριση των ΔΕΥΑ και γενικά της τοπικής αυτοδιοίκησης. Δε μπορούμε με αυτά τα κόστη, με αυτά τα τιμολόγια να μιλάμε για εξυγίανση αυτών των επιχειρήσεων. </w:t>
      </w:r>
    </w:p>
    <w:p w14:paraId="7E69FF95"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Νομίζω ότι δεν φτάνει που ο Υπουργός αυτή τη στιγμή, και επιτέλους, δίνει τα 200 εκατομμύρια στις ΔΕΥΑ, που είναι φυλαγμένα 4 χρόνια, για να μπορέσουν να καλύψουν ένα μέρος των οφειλών προς τους παρόχους ενέργειας, εάν δεν αντιμετωπίσουμε τη γενεσιουργό αιτία αυτό των χρεών, που δεν είναι η κακοδιαχείριση, το αντίθετο είναι η υπέρογκη επιβάρυνση των ΔΕΥΑ με ένα τεράστιο ενεργειακό κόστος, το οποίο προφανώς ήταν αδύνατο να </w:t>
      </w:r>
      <w:proofErr w:type="spellStart"/>
      <w:r w:rsidRPr="006C5654">
        <w:rPr>
          <w:rFonts w:ascii="Calibri" w:hAnsi="Calibri" w:cs="Calibri"/>
        </w:rPr>
        <w:t>μετακυλιστεί</w:t>
      </w:r>
      <w:proofErr w:type="spellEnd"/>
      <w:r w:rsidRPr="006C5654">
        <w:rPr>
          <w:rFonts w:ascii="Calibri" w:hAnsi="Calibri" w:cs="Calibri"/>
        </w:rPr>
        <w:t xml:space="preserve"> στους πολίτες, γιατί θα μιλήσουμε για διπλασιασμό και πλέον των τιμολογίων. Και σήμερα αυτό τον κίνδυνο τον έχουμε, γιατί τα χρήματα αυτά δίνονται με μια αυστηρή προϋπόθεση, ότι θα έχουμε εξοφλήσει ή ρυθμίσει το χρέος με τους παρόχους. </w:t>
      </w:r>
    </w:p>
    <w:p w14:paraId="437EE25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Αυτό, λοιπόν, μαζί με την τιμολόγηση, η οποία γίνεται πλέον με συγκεκριμένο τρόπο από την ΚΥΑ, δεν έχω το χρόνο να επεκταθώ, μας υποχρεώνει να πάμε σε διόγκωση των τιμολογίων σε επίπεδα που να φαλκιδεύεται η δυνατότητα εισπραξιμότητας που έχουμε.</w:t>
      </w:r>
    </w:p>
    <w:p w14:paraId="75BE6DD5" w14:textId="0465E7DE"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lastRenderedPageBreak/>
        <w:t>Γι’ αυτό, λοιπόν, θέλω και παρακαλώ τον κ</w:t>
      </w:r>
      <w:r w:rsidR="00275445" w:rsidRPr="006C5654">
        <w:rPr>
          <w:rFonts w:ascii="Calibri" w:hAnsi="Calibri" w:cs="Calibri"/>
        </w:rPr>
        <w:t>.</w:t>
      </w:r>
      <w:r w:rsidRPr="006C5654">
        <w:rPr>
          <w:rFonts w:ascii="Calibri" w:hAnsi="Calibri" w:cs="Calibri"/>
        </w:rPr>
        <w:t xml:space="preserve"> Υπουργό,  άλλωστε η ανεξάρτητη αρχή είναι στην ίδια κατεύθυνση, πρέπει επιτέλους για την Αυτοδιοίκηση να φτιαχτεί ένα ειδικό τιμολόγιο, το οποίο δεν είναι επ’ ωφελεία των επιχειρήσεων, είναι επ’ ωφελεία των πολιτών, οι οποίοι αλλιώς θα κληθούν να πληρώσουν υπέρογκους λογαριασμούς. </w:t>
      </w:r>
    </w:p>
    <w:p w14:paraId="25888E19" w14:textId="0CA9A7FC"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Αυτό, λοιπόν, είναι κάτι πολύ σημαντικό, γιατί τότε αντιλαμβάνομαι να έχουν αυστηροποίηση των ποινών και των μεταχειρίσεων των αιρετών και των διοικητικών υπαλλήλων, εάν δεν ανταποκρινόμαστε στις υποχρεώσεις μας, αλλά με αυτά τα τιμολόγια επαναλαμβάνω αυτό είναι αδύνατον. Θα ήταν, λοιπόν, άδικο για τον τεράστιο κόπο που έγινε να μην πω, ότι έναν πρωτοποριακό νόμο που είχε μελετήσει ο Γιώργος Σουφλιάς, που μόλις προ ημερών αποχαιρετήσαμε, τον υποκαθιστά ένα </w:t>
      </w:r>
      <w:r w:rsidR="00275445" w:rsidRPr="006C5654">
        <w:rPr>
          <w:rFonts w:ascii="Calibri" w:hAnsi="Calibri" w:cs="Calibri"/>
        </w:rPr>
        <w:t xml:space="preserve">από </w:t>
      </w:r>
      <w:r w:rsidRPr="006C5654">
        <w:rPr>
          <w:rFonts w:ascii="Calibri" w:hAnsi="Calibri" w:cs="Calibri"/>
        </w:rPr>
        <w:t xml:space="preserve">Κεφάλαιο στον Κώδικα Αυτοδιοίκησης, που είναι πολύ σημαντικό. </w:t>
      </w:r>
    </w:p>
    <w:p w14:paraId="02C0298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Επιτρέψτε μου να συμπληρώσω κάτι και θα είμαι πολύ επιγραμματικός.</w:t>
      </w:r>
    </w:p>
    <w:p w14:paraId="2105EEB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Επειδή συνδέεται η λειτουργία των ΔΕΥΑ και η επίβλεψη, και η μελέτη των έργων με την ύπαρξη και τη λειτουργία των αναπτυξιακών οργανισμών, εγώ θα καταθέσω στο Προεδρείο σκέψεις που έχουμε επεξεργαστεί, ως Ρέθυμνο και ως ΠΕΠ Κρήτης για το θέμα αυτό. </w:t>
      </w:r>
    </w:p>
    <w:p w14:paraId="57A40E9D" w14:textId="408A3EC9"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Να πω, επίσης, ότι είναι ένα πολύ κρίσιμο θέμα είναι να μην χαθούν τα 4 δις, από τις αναπτυξιακές εταιρείες που διαχειρίζονται τα </w:t>
      </w:r>
      <w:r w:rsidRPr="006C5654">
        <w:rPr>
          <w:rFonts w:ascii="Calibri" w:hAnsi="Calibri" w:cs="Calibri"/>
          <w:lang w:val="en-US"/>
        </w:rPr>
        <w:t>Leader</w:t>
      </w:r>
      <w:r w:rsidRPr="006C5654">
        <w:rPr>
          <w:rFonts w:ascii="Calibri" w:hAnsi="Calibri" w:cs="Calibri"/>
        </w:rPr>
        <w:t>, που κινδυνεύουν</w:t>
      </w:r>
      <w:r w:rsidR="00275445" w:rsidRPr="006C5654">
        <w:rPr>
          <w:rFonts w:ascii="Calibri" w:hAnsi="Calibri" w:cs="Calibri"/>
        </w:rPr>
        <w:t xml:space="preserve">. </w:t>
      </w:r>
      <w:r w:rsidRPr="006C5654">
        <w:rPr>
          <w:rFonts w:ascii="Calibri" w:hAnsi="Calibri" w:cs="Calibri"/>
        </w:rPr>
        <w:t xml:space="preserve">Ένα τρίτο θέμα είναι κατά πόσο είναι συνταγματική η κατάργηση των συνδέσμων των δήμων. Θεωρώ ότι είναι κάτι που προβλέπει τα 102 του Συντάγματος και δεν είναι τόσο εύκολο να ξεπεράσουμε. </w:t>
      </w:r>
    </w:p>
    <w:p w14:paraId="4BD1772C" w14:textId="18816528"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Ειδικά δε για τις προγραμματικές συμβάσεις, θα πρέπει να αναφέρεται ρητά, ότι μπορούν να κάνουν οι δήμοι με τους οργανισμούς, δεν αρκεί η λέξη «σύμβαση» που αναφέρει το νομοθέτημα, θα ήταν καλό να λέμε «προγραμματική σύμβαση», γιατί τότε μόνο θεωρείται </w:t>
      </w:r>
      <w:r w:rsidR="00275445" w:rsidRPr="006C5654">
        <w:rPr>
          <w:rFonts w:ascii="Calibri" w:hAnsi="Calibri" w:cs="Calibri"/>
        </w:rPr>
        <w:t>«</w:t>
      </w:r>
      <w:r w:rsidRPr="006C5654">
        <w:rPr>
          <w:rFonts w:ascii="Calibri" w:hAnsi="Calibri" w:cs="Calibri"/>
          <w:lang w:val="en-US"/>
        </w:rPr>
        <w:t>in</w:t>
      </w:r>
      <w:r w:rsidRPr="006C5654">
        <w:rPr>
          <w:rFonts w:ascii="Calibri" w:hAnsi="Calibri" w:cs="Calibri"/>
        </w:rPr>
        <w:t xml:space="preserve"> </w:t>
      </w:r>
      <w:r w:rsidRPr="006C5654">
        <w:rPr>
          <w:rFonts w:ascii="Calibri" w:hAnsi="Calibri" w:cs="Calibri"/>
          <w:lang w:val="en-US"/>
        </w:rPr>
        <w:t>house</w:t>
      </w:r>
      <w:r w:rsidR="00275445" w:rsidRPr="006C5654">
        <w:rPr>
          <w:rFonts w:ascii="Calibri" w:hAnsi="Calibri" w:cs="Calibri"/>
        </w:rPr>
        <w:t>»</w:t>
      </w:r>
      <w:r w:rsidRPr="006C5654">
        <w:rPr>
          <w:rFonts w:ascii="Calibri" w:hAnsi="Calibri" w:cs="Calibri"/>
        </w:rPr>
        <w:t xml:space="preserve">, έχει </w:t>
      </w:r>
      <w:r w:rsidR="00275445" w:rsidRPr="006C5654">
        <w:rPr>
          <w:rFonts w:ascii="Calibri" w:hAnsi="Calibri" w:cs="Calibri"/>
        </w:rPr>
        <w:t>«</w:t>
      </w:r>
      <w:r w:rsidRPr="006C5654">
        <w:rPr>
          <w:rFonts w:ascii="Calibri" w:hAnsi="Calibri" w:cs="Calibri"/>
          <w:lang w:val="en-US"/>
        </w:rPr>
        <w:t>in</w:t>
      </w:r>
      <w:r w:rsidRPr="006C5654">
        <w:rPr>
          <w:rFonts w:ascii="Calibri" w:hAnsi="Calibri" w:cs="Calibri"/>
        </w:rPr>
        <w:t xml:space="preserve"> </w:t>
      </w:r>
      <w:r w:rsidRPr="006C5654">
        <w:rPr>
          <w:rFonts w:ascii="Calibri" w:hAnsi="Calibri" w:cs="Calibri"/>
          <w:lang w:val="en-US"/>
        </w:rPr>
        <w:t>house</w:t>
      </w:r>
      <w:r w:rsidR="00275445" w:rsidRPr="006C5654">
        <w:rPr>
          <w:rFonts w:ascii="Calibri" w:hAnsi="Calibri" w:cs="Calibri"/>
        </w:rPr>
        <w:t>»</w:t>
      </w:r>
      <w:r w:rsidRPr="006C5654">
        <w:rPr>
          <w:rFonts w:ascii="Calibri" w:hAnsi="Calibri" w:cs="Calibri"/>
        </w:rPr>
        <w:t xml:space="preserve"> χαρακτήρα, δηλαδή εσωτερικό χαρακτήρα από τη Σύμβαση και δεν πέφτει στον μεγάλο κόφτη του 20%. </w:t>
      </w:r>
    </w:p>
    <w:p w14:paraId="4C47EA50" w14:textId="36F45B8F"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Το</w:t>
      </w:r>
      <w:r w:rsidR="004C5C7B" w:rsidRPr="006C5654">
        <w:rPr>
          <w:rFonts w:ascii="Calibri" w:hAnsi="Calibri" w:cs="Calibri"/>
        </w:rPr>
        <w:t>ν</w:t>
      </w:r>
      <w:r w:rsidRPr="006C5654">
        <w:rPr>
          <w:rFonts w:ascii="Calibri" w:hAnsi="Calibri" w:cs="Calibri"/>
        </w:rPr>
        <w:t xml:space="preserve"> λόγο έχει ο κ. Τράκας.</w:t>
      </w:r>
    </w:p>
    <w:p w14:paraId="33ADD90D" w14:textId="4ABC8914"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ΝΙΚΟΛΑΟΣ ΤΡΑΚΑΣ (Πρόεδρος της Πανελλήνιας Ομοσπονδίας Εργαζομένων Οργανισμών Τοπικής Αυτοδιοίκησης (ΠΟΕ-ΟΤΑ): </w:t>
      </w:r>
      <w:r w:rsidRPr="006C5654">
        <w:rPr>
          <w:rFonts w:ascii="Calibri" w:hAnsi="Calibri" w:cs="Calibri"/>
        </w:rPr>
        <w:t xml:space="preserve"> Κληθήκαμε να εκφέρουμε με την άποψή μας για τον Κώδικα της Τοπικής Αυτοδιοίκησης, ένα θηριώδες νομοθέτημα δεκάδων άρθρων, που σύμφωνα με όσα επικαλείται ο κ. Υπουργός επιδιώκει να λύσει την πολυνομία και την ασάφεια στο νομοθετικό πλαίσιο της λειτουργίας των Οργανισμών Τοπικής Αυτοδιοίκησης. Αυτό μόνο του ως στόχος είναι θετικό και δεν μπορούμε παρά να το υπογραμμίσουμε. </w:t>
      </w:r>
    </w:p>
    <w:p w14:paraId="2F6C8E15"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Πολλές φορές οι εργαζόμενοι στην Τοπική Αυτοδιοίκηση έχουν βρεθεί απολογούμενοι ενώπιον των εισαγγελέων και ποινικών δικαστηρίων για θέματα που ο νομοθέτης θα μπορούσε να επιλύσει με σαφήνεια, χωρίς κενά και χωρίς περιθώρια ερμηνείας. Πολλές φορές βρίσκονται να αναζητούνται λύσεις μέσα σε μια κυκεώνα από νομοθετικές διατάξεις, παλιές και νέες, και να αναλαμβάνουν το ρίσκο των ερμηνειών, που μπορεί να τους οδηγήσουν ποινικά ή πειθαρχικά διωκόμενους. </w:t>
      </w:r>
    </w:p>
    <w:p w14:paraId="7293849B"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Θέσαμε τα αιτήματα στον κ. Υπουργό για να εξετάσει και να υιοθετήσει τα σημαντικότερα θέματα στους εργαζόμενους στην Τοπικής Αυτοδιοίκησης που εντοπίζονται σε συγκεκριμένα άρθρα, αφενός το άρθρο 731 που εισάγει ρυθμίσεις για τη συμμετοχή του δημοσίου στις δίκες των συμβασιούχων και την εν γένει κατάργηση του νόμου Βορίδη και τις διατάξεις που αφορούν την πρόσληψη προσωπικού στους παιδικούς σταθμούς.</w:t>
      </w:r>
    </w:p>
    <w:p w14:paraId="20532B5E" w14:textId="77777777" w:rsidR="00E63061" w:rsidRPr="006C5654" w:rsidRDefault="00E63061" w:rsidP="006C5654">
      <w:pPr>
        <w:spacing w:line="276" w:lineRule="auto"/>
        <w:contextualSpacing/>
        <w:jc w:val="both"/>
        <w:rPr>
          <w:rFonts w:ascii="Calibri" w:hAnsi="Calibri" w:cs="Calibri"/>
          <w:b/>
          <w:bCs/>
        </w:rPr>
      </w:pPr>
      <w:r w:rsidRPr="006C5654">
        <w:rPr>
          <w:rFonts w:ascii="Calibri" w:hAnsi="Calibri" w:cs="Calibri"/>
        </w:rPr>
        <w:t xml:space="preserve"> </w:t>
      </w:r>
    </w:p>
    <w:p w14:paraId="7F5ABD8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lastRenderedPageBreak/>
        <w:t xml:space="preserve">Θέλουμε να είμαστε απόλυτα ειλικρινείς, όπως είμαστε πάντα. Τα πάγια αιτήματά μας για τη μονιμοποίηση των συμβασιούχων δεν είναι συντεχνιακά. Δεν επανέρχονται όλα αυτά τα χρόνια, προκειμένου να ικανοποιήσουμε τη συνδικαλιστική μας πελατεία. Δεν γίνονται απλά για να χαϊδέψουμε τα αυτιά του εσωτερικού μας ακροατηρίου. </w:t>
      </w:r>
    </w:p>
    <w:p w14:paraId="572643A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Τα αιτήματά μας συνδέονται άμεσα με τις ανάγκες των Δήμων, με τις ελλείψεις του μόνιμου προσωπικού ιδιαίτερα σε κάποιες δομές και κατηγορίες εργαζομένων που συνδέονται με την προσφορά των ανθρώπων που επί σειρά ετών εργάζονται με συμβάσεις που ανανεώνονται διαρκώς και το μεγάλο ερώτημα για εμάς είναι, εάν θέλουμε να υπάρχουν οι συμβασιούχοι. </w:t>
      </w:r>
    </w:p>
    <w:p w14:paraId="71FD51E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Εάν μιλάμε για το μέλλον η απάντηση είναι όχι, γιατί πιστεύουμε ότι οι εργαζόμενοι πρέπει να απασχολούνται με μόνιμες συμβάσεις, με σχέσεις που θα τους διασφαλίζουν την εργασία τους και την επόμενη και τη μεθεπόμενη μέρα. </w:t>
      </w:r>
    </w:p>
    <w:p w14:paraId="1E3CD42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Είναι όμως κάτι σήμερα εφικτό;</w:t>
      </w:r>
    </w:p>
    <w:p w14:paraId="1EA3BB1B" w14:textId="28909863"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Η απάντηση είναι όχι, γιατί δεν μπορεί να τελειώσει ένα καθεστώς ετών μέσα σε λίγες μόνο ημέρες, γιατί σήμερα που συζητάμε υπάρχουν εργαζόμενοι που δουλεύουν χρόνια στους Δήμους, που έχουν αποκτήσει εμπειρία, που έχουν χτίσει τη ζωή τους πάνω στην εργασία τους και αυτό δεν μπορεί κανείς να μην το λάβει υπόψη του, όπως κανείς δεν μπορεί να μη λάβει υπόψη του ότι πολλοί εργαζόμενοι έχουν κερδίσει δικαστικές αποφάσεις και οι αποφάσεις αυτές πρέπει να εκτελεστούν και να </w:t>
      </w:r>
      <w:r w:rsidR="003275E7" w:rsidRPr="006C5654">
        <w:rPr>
          <w:rFonts w:ascii="Calibri" w:hAnsi="Calibri" w:cs="Calibri"/>
        </w:rPr>
        <w:t>τελείωσε</w:t>
      </w:r>
      <w:r w:rsidRPr="006C5654">
        <w:rPr>
          <w:rFonts w:ascii="Calibri" w:hAnsi="Calibri" w:cs="Calibri"/>
        </w:rPr>
        <w:t xml:space="preserve"> το πρόβλημα που ταλανίζει και τους εργαζόμενους και τους Δήμους. </w:t>
      </w:r>
    </w:p>
    <w:p w14:paraId="0A4DB39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Ζητήσαμε και απαιτήσαμε μέσω κινητοποιήσεων την πλήρη κατάργηση του νόμου Βορίδη. Το Υπουργείο μας έδωσε μερική κατάργηση σε συγκεκριμένες Δομές. Δεν θα αρνηθούμε ποτέ μία λύση που βοηθάει έστω και έναν εργαζόμενο, δεν μπορούμε όμως την ίδια στιγμή να μην επαναφέρουμε το αίτημά μας για πλήρη κατάργηση για όλες τις Δομές, ιδιαίτερα και για τους διοικητικούς υπαλλήλους, τους υπαλλήλους των ΚΕΠ και του φυλακτικού προσωπικού που εξαιρείται από τη διάταξη 731. </w:t>
      </w:r>
    </w:p>
    <w:p w14:paraId="61F00F0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Θεωρούμε δε αυτονόητο με την εξαίρεση των κοινωνικών υπηρεσιών να συμπεριλαμβάνονται και οι Δημοτικοί Παιδικοί Σταθμοί για τους οποίους θα πρέπει να γίνει αυτοτελής αναφορά. Δεν μπορούμε να μην εντοπίσουμε ότι στην ίδια διάταξη η υποχρέωση να προσκομισθούν απόψεις από τα αρμόδια Υπουργεία πρέπει να συνδέεται και από τη διασφάλιση ότι οι Υπηρεσίες αυτές θα κάνουν σωστά εγκαίρως τη δουλειά τους, γιατί ας μη γελιόμαστε, ο νομοθέτης καλώς ορίζει πράγματα, αλλά αυτά δεν είναι βέβαιο ότι θα εφαρμοστούν. </w:t>
      </w:r>
    </w:p>
    <w:p w14:paraId="517CA76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Όσον αφορά στο προσωπικό των Παιδικών Σταθμών το θέμα αυτό για εμάς υπήρξε αιτία πολέμου για τους ίδιους τους εργαζόμενους που δουλεύουν επί σειρά ετών, αλλά και για τις τοπικές κοινωνίες, όπου έχουν απόλυτη ανάγκη των Παιδικών Σταθμών σε μια χώρα που η υπογεννητικότητα απειλεί την ίδια την ύπαρξή της.</w:t>
      </w:r>
    </w:p>
    <w:p w14:paraId="362FE96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Με τις προτεινόμενες διατάξεις το Υπουργείο καθορίζει ένα ειδικό πλαίσιο προσλήψεων για τους εργαζόμενους στους Παιδικούς Σταθμούς και Βρεφονηπιακούς Σταθμούς λαμβάνοντας υπόψη, κατά κύριο λόγο, την εμπειρία για την πρόσληψη των εργαζομένων και την ίδια στιγμή διαμορφώνοντας ένα πάγιο πλαίσιο κάλυψης των αναγκών μόνιμων και εκτάκτων.</w:t>
      </w:r>
    </w:p>
    <w:p w14:paraId="671AB27E"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Πολλές φορές στο παρελθόν έχουμε γίνει αποδέκτες διαφόρων δεσμεύσεων για τη μονιμοποίηση των συναδέλφων μας, όπως στην περίπτωση των Ανταποδοτικών Υπηρεσιών και τη «Βοήθεια στο Σπίτι» και ενώ γνωρίζαμε ότι οι λύσεις που μας πρότειναν θα οδηγούσαν </w:t>
      </w:r>
      <w:r w:rsidRPr="006C5654">
        <w:rPr>
          <w:rFonts w:ascii="Calibri" w:hAnsi="Calibri" w:cs="Calibri"/>
        </w:rPr>
        <w:lastRenderedPageBreak/>
        <w:t>σε ακόμα μεγαλύτερο πρόβλημα το οποίο εγκαίρως επισημάναμε, κανένας δεν άκουσε και κανένας δεν συμμερίστηκε τον προβληματισμό μας. Κανένας δεν αναζήτησε τις λύσεις πέρα από το πρωτοφανές της πρόβλεψης ειδικής εμπειρίας η οποία για ένα σημαντικό αριθμό θέσεων ήταν απλά καταδικασμένη να κριθεί αντισυνταγματική στο Συμβούλιο Επικρατείας.</w:t>
      </w:r>
    </w:p>
    <w:p w14:paraId="063E78F3" w14:textId="4A1678C1"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Στη συγκεκριμένη περίπτωση προτείνεται κάτι νέο, ένα μοντέλο που θα μπορούσε να λύσει το πολύ σημαντικό πρόβλημα των εργαζομένων στους Παιδικούς Σταθμούς</w:t>
      </w:r>
      <w:r w:rsidR="009108B5" w:rsidRPr="006C5654">
        <w:rPr>
          <w:rFonts w:ascii="Calibri" w:hAnsi="Calibri" w:cs="Calibri"/>
        </w:rPr>
        <w:t>,</w:t>
      </w:r>
      <w:r w:rsidRPr="006C5654">
        <w:rPr>
          <w:rFonts w:ascii="Calibri" w:hAnsi="Calibri" w:cs="Calibri"/>
        </w:rPr>
        <w:t xml:space="preserve"> διασφαλίζοντας παράλληλα τη λειτουργία τους σε πλήρη στελέχωση με μόνιμο προσωπικό που διαθέτει εμπειρία. Στο πλαίσιο αυτό το Γενικό Συμβούλιο κατόπιν επιστολής του Υπουργού που εκδόθηκε εκτενώς για τη δομή πρότασης αποφάσισε, ότι η προτεινόμενη νομοθετική ρύθμιση κινείται στη θετική κατεύθυνση, εφόσον υλοποιηθεί συνολικά.</w:t>
      </w:r>
    </w:p>
    <w:p w14:paraId="25B2A85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Σημαντικό δε είναι να υλοποιηθεί η δέσμευση αυτή μισθολογικά και να ακολουθηθεί και για τους εργαζόμενους στο ΚΔΑΠ των κοινωνικών δομών που όπως δεσμεύτηκε η ηγεσία του Υπουργείου  Εσωτερικών εξασφάλισε τη χρηματοδότησή τους έως το 2029. </w:t>
      </w:r>
    </w:p>
    <w:p w14:paraId="51F0F5EF" w14:textId="5B23709C"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Εφόσον ολοκληρωθεί η διαδικασία έκδοσης του Προεδρικού Διατάγματος με τα κριτήρια μοριοδότησης που μας έχουν, ήδη, σταλεί από το Υπουργείο και εφόσον προχωρήσει η διαδικασία, όπως περιγράφεται, με τον τρόπο αυτό η ΠΟΕ - ΟΤΑ αποδεικνύει ότι πρώτιστα η μέριμνά μας είναι οι εργαζόμενοι που εκπροσωπούμε και όχι, όπως κάποιοι μας κατηγορούν </w:t>
      </w:r>
      <w:proofErr w:type="spellStart"/>
      <w:r w:rsidRPr="006C5654">
        <w:rPr>
          <w:rFonts w:ascii="Calibri" w:hAnsi="Calibri" w:cs="Calibri"/>
        </w:rPr>
        <w:t>μικροσυνδικαλιστές</w:t>
      </w:r>
      <w:proofErr w:type="spellEnd"/>
      <w:r w:rsidRPr="006C5654">
        <w:rPr>
          <w:rFonts w:ascii="Calibri" w:hAnsi="Calibri" w:cs="Calibri"/>
        </w:rPr>
        <w:t xml:space="preserve"> και ότι κάναμε σκόπιμα μικροπολιτικές τις οποίες δεν έχουμε κάνει.</w:t>
      </w:r>
    </w:p>
    <w:p w14:paraId="7AC2AA5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Πρώτιστη αγωνία μας δεν είναι να σταθούμε αντιπαραθετικά απέναντι σε οποιαδήποτε κυβέρνηση, αλλά να διασφαλίσουμε τα δίκαια αιτήματα των εργαζομένων μελών μας. Επιμέρους διορθώσεις στο κείμενο των εν λόγω διατάξεων μπορούν και πρέπει να γίνουν. Ζητούμε από τον Υπουργό να τις αποδεχθεί και να τις συμπεριλάβει στις διατάξεις, που θα ψηφισθούν σύμφωνα με την απόφαση του Γενικού Συμβουλίου. </w:t>
      </w:r>
    </w:p>
    <w:p w14:paraId="190D482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Πάγιο αίτημά μας παραμένει η μονιμοποίηση όλων των συμβασιούχων στο πλαίσιο της συνταγματικής αναθεώρησης. Το αίτημα αυτό μπορεί να ικανοποιηθεί. Πάγιο αίτημά μας παραμένει η καθολική κατάργηση του νόμου Βορίδη και στο πλαίσιο αυτό πάγιο όπως και αμετακίνητο αίτημά μας είναι η λήξη της εργασιακής ομηρίας των συμβασιούχων συναδέλφων μας και στην κατεύθυνση αυτή η οποιαδήποτε νομοθετική πρωτοβουλία ανοίγει δρόμους. Θεωρούμε ότι κινείται σε ορθή κατεύθυνση και οι δρόμοι αυτοί θα πρέπει να αξιοποιηθούν, προκειμένου να τακτοποιηθούν και άλλες εργασιακές ομάδες, όπως οι σχολικές καθαρίστριες που εργάζονται επί σειρά ετών στους δήμους, όπως όλοι οι εργαζόμενοι των κοινωνικών δομών. </w:t>
      </w:r>
    </w:p>
    <w:p w14:paraId="2D96193F"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Κλείνοντας -και αυτό το γνωρίζει καλά και το Υπουργείο - είναι αυτονόητο ότι πρέπει να διασφαλιστεί η χρηματοδότηση των παιδικών σταθμών και μέσω αυτής οι εργαζόμενοι άμεσα να πάρουν τις αποφάσεις με την χρηματοδότηση που προβλέπεται στο νόμο για την ολοκλήρωση των διαδικασιών με την παραίτηση από τα ένδικα μέσα για τη σύσταση οργανικών θέσεων των εργαζομένων. </w:t>
      </w:r>
    </w:p>
    <w:p w14:paraId="7253633F" w14:textId="79A3EB1B"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Θα παρακολουθούμε στενά την υλοποίηση των δεσμεύσεων και ας μη γελαστεί κανένας. Δεν θα σταματήσουμε μέχρι να μονιμοποιηθεί και ο τελευταίος εργαζόμενος μέλος μας. Ως ΠΟΕ - ΟΤΑ έχουμε πολλές διαφωνίες και παρατηρήσεις όπως στο σχέδιο νόμου του κώδικα της αυτοδιοίκησης η μεταφορά του προσωπικού ΙΔΑΧ και ΙΔΟΧ των υπηρεσιών ύδρευσης, αποχέτευσης και διαχείρισης ομβρίων υδάτων της ΔΕΥΑ, τις οποίες και θα καταθέσουμε με αναλυτικό υπόμνημα μας στην αρμόδια Επιτροπή της Βουλής. </w:t>
      </w:r>
    </w:p>
    <w:p w14:paraId="73AA78D9" w14:textId="61DEDA33"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lastRenderedPageBreak/>
        <w:t>ΑΝΑΣΤΑΣΙΟΣ ΜΠΑΡΤΖΩΚΑΣ (Πρόεδρος της Επιτροπής)</w:t>
      </w:r>
      <w:r w:rsidRPr="006C5654">
        <w:rPr>
          <w:rFonts w:ascii="Calibri" w:hAnsi="Calibri" w:cs="Calibri"/>
        </w:rPr>
        <w:t xml:space="preserve">: Τον λόγο έχει ο  κ. Δαρδαμάνης. </w:t>
      </w:r>
    </w:p>
    <w:p w14:paraId="6DEB03A2" w14:textId="0270BF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ΜΑΡΚΟΣ ΔΑΡΔΑΜΑΝΗΣ (Πρόεδρος του Δ.Σ. της Πανελλήνιας Ομοσπονδίας Προσωπικού Οργανισμού Τοπικής Αυτοδιοίκησης (ΠΟΠ – ΟΤΑ))</w:t>
      </w:r>
      <w:r w:rsidRPr="006C5654">
        <w:rPr>
          <w:rFonts w:ascii="Calibri" w:hAnsi="Calibri" w:cs="Calibri"/>
        </w:rPr>
        <w:t xml:space="preserve">: Θα αναφερθώ ως εκπρόσωπος των εργαζομένων στα άρθρα που αφορούν τους εργαζόμενους. Θα ξεκινήσω λοιπόν από το άρθρο 731. Η Ομοσπονδία μας από την πρώτη στιγμή της νομοθετικής ρύθμισης της υποχρεωτικής εξάντλησης των ένδικων μέσων και μάλιστα με απειλή πειθαρχικών μέσων είχαμε διαφωνήσει με θεσμική σοβαρότητα, νομική τεκμηρίωση, αλλά και συνδικαλιστική αποφασιστικότητα όχι για να γίνουμε ευχάριστοι στα μέλη μας, αλλά γιατί αγνοεί τα νομικά, συνταγματικά και πραγματικά αδιέξοδα που δημιουργεί. Ήμασταν και είμαστε αντίθετοι στη λογική τέτοιων ρυθμίσεων. Αν και οι ρυθμίσεις του άρθρου 731 του υπό συζήτηση Κώδικα κινούνται επί της αρχής στην ίδια κατεύθυνση, θα ήταν άδικο να μην αναγνωρίσουμε τη διαφαινόμενη βούληση να δοθεί διέξοδος τουλάχιστον σε κατηγορίες συναδέλφων που συγκροτούν το μεγαλύτερο μέρος της τελευταίας γενιάς αδικημένων συμβασιούχων. Η εξαίρεση αυτών από την εφαρμογή ενός συνταγματικού δικονομικά και κοινωνικά προβληματικού πλέγματος ρυθμίσεων, είναι θετική και ας μην κρυβόμαστε. Αναδεικνύει εξ αντανακλάσεως τελικά την ίδια την πραγματικότητα και το αδιέξοδο των ρυθμίσεων αυτών. Ένα αδιέξοδο στο οποίο όμως απλά θα οδηγηθούν οι επόμενες γενιές συμβασιούχων που ήδη ετοιμάζονται. </w:t>
      </w:r>
    </w:p>
    <w:p w14:paraId="6BF73FC8" w14:textId="17814830"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Αφού επιδοκιμάσουμε, λοιπόν, τη θετική εξαίρεση από τον μέχρι σήμερα ισχύοντα νόμο Βορίδη, ενός σημαντικού αριθμού συναδέλφων μας, δεν μπορούμε παρά να επισημάνουμε με την ίδια ένταση και την ίδια καθαρότητα ότι η άσκηση, η μία από τους φορείς της τοπικής αυτοδιοίκησης των οικονομικών τους δικαιωμάτων</w:t>
      </w:r>
      <w:r w:rsidR="00A43717" w:rsidRPr="006C5654">
        <w:rPr>
          <w:rFonts w:ascii="Calibri" w:hAnsi="Calibri" w:cs="Calibri"/>
        </w:rPr>
        <w:t>, η</w:t>
      </w:r>
      <w:r w:rsidRPr="006C5654">
        <w:rPr>
          <w:rFonts w:ascii="Calibri" w:hAnsi="Calibri" w:cs="Calibri"/>
        </w:rPr>
        <w:t xml:space="preserve"> στέρησ</w:t>
      </w:r>
      <w:r w:rsidR="00A43717" w:rsidRPr="006C5654">
        <w:rPr>
          <w:rFonts w:ascii="Calibri" w:hAnsi="Calibri" w:cs="Calibri"/>
        </w:rPr>
        <w:t>η</w:t>
      </w:r>
      <w:r w:rsidRPr="006C5654">
        <w:rPr>
          <w:rFonts w:ascii="Calibri" w:hAnsi="Calibri" w:cs="Calibri"/>
        </w:rPr>
        <w:t xml:space="preserve"> από αυτούς της ελευθερίας διάθεσης του αντικειμένου της δίκης, θα εξακολουθεί να αποτελεί παραβίαση της συνταγματικά κατοχυρωμένης διοικητικής αυτοτέλειας της τοπικής αυτοδιοίκησης. </w:t>
      </w:r>
    </w:p>
    <w:p w14:paraId="167FBF27" w14:textId="61BE5DF4" w:rsidR="00E63061" w:rsidRPr="006C5654" w:rsidRDefault="00E63061" w:rsidP="006C5654">
      <w:pPr>
        <w:spacing w:line="276" w:lineRule="auto"/>
        <w:ind w:left="284" w:firstLine="567"/>
        <w:contextualSpacing/>
        <w:jc w:val="both"/>
        <w:rPr>
          <w:rFonts w:ascii="Calibri" w:hAnsi="Calibri" w:cs="Calibri"/>
        </w:rPr>
      </w:pPr>
      <w:r w:rsidRPr="006C5654">
        <w:rPr>
          <w:rFonts w:ascii="Calibri" w:hAnsi="Calibri" w:cs="Calibri"/>
        </w:rPr>
        <w:t>Συνοπτικά, λοιπόν, αποδοκιμάζουμε την εξαίρεση, εκδηλώνουμε τη διαρκή και έντονη αντίθεσή μας στον κανόνα που θέσπισε η Κυβέρνηση και που σήμερα το καθιστά ακόμα πιο σκληρό</w:t>
      </w:r>
      <w:r w:rsidR="00A43717" w:rsidRPr="006C5654">
        <w:rPr>
          <w:rFonts w:ascii="Calibri" w:hAnsi="Calibri" w:cs="Calibri"/>
        </w:rPr>
        <w:t xml:space="preserve"> </w:t>
      </w:r>
      <w:r w:rsidRPr="006C5654">
        <w:rPr>
          <w:rFonts w:ascii="Calibri" w:hAnsi="Calibri" w:cs="Calibri"/>
        </w:rPr>
        <w:t>και πιο άδικο. Ως προς τα άρθρα 757, 768 και λοιπά και για το Προεδρικό διάταγμα που έχει τεθεί υπόψη μας. Ως προς το ενδεδειγμένο νομικά και κοινωνικά τρόπο για την αντιμετώπιση του προβλήματος των συμβασιούχων, η ΠΟΠ- ΟΤΑ ποτέ δεν κρύφτηκε, ποτέ δεν ενδώσαμε σε εύκολες, μαγικές λύσεις. Ποτέ δεν εμπορευτήκαμε συνδικαλιστικά την απελπισία και την ανασφάλεια των συμβασιούχων συναδέλφων μας, αξιώνοντας δήθεν τη μετατροπή εδώ και τώρα των συμβάσεων αορίστου χρόνου κάνοντας τάχα ότι αγνοούμε τους Συνταγματικούς περιορισμούς. Γι’ αυτό και με την υπευθυνότητα τοποθετηθήκαμε εξ αρχής θετικά απέναντι στη μέθοδο αντιμετώπισης του προβλήματος μέσω προκήρυξης μόνιμων διορισμών με σαφή αναγνώριση όμως και μοριοδότηση της εμπειρίας που έχουν αποκτήσει οι συμβασιούχοι συνάδελφοί μας που ξεκίνησε αρχικά με την προκήρυξη 3Κ</w:t>
      </w:r>
      <w:r w:rsidR="00A43717" w:rsidRPr="006C5654">
        <w:rPr>
          <w:rFonts w:ascii="Calibri" w:hAnsi="Calibri" w:cs="Calibri"/>
        </w:rPr>
        <w:t>΄</w:t>
      </w:r>
      <w:r w:rsidRPr="006C5654">
        <w:rPr>
          <w:rFonts w:ascii="Calibri" w:hAnsi="Calibri" w:cs="Calibri"/>
        </w:rPr>
        <w:t xml:space="preserve"> του 2018 για τις ανταποδοτικές υπηρεσίες και στη συνέχεια και σε άλλες περιπτώσεις όπως το πρόγραμμα «Βοήθεια στο Σπίτι». Με ικανοποίηση διαπιστώνουμε ότι και στο σχέδιο του Κώδικα που συζητείται σήμερα η μέθοδος αυτή αξιοποιείται για την οριστική επίλυση του προβλήματος, σε ένα πεδίο που τείνει να προσλάβει οξύτατες διαστάσεις, δηλαδή τις δομές των δημοτικών παιδικών και βρεφονηπιακών σταθμών. </w:t>
      </w:r>
    </w:p>
    <w:p w14:paraId="0241FD0D" w14:textId="77777777" w:rsidR="00713636" w:rsidRPr="006C5654" w:rsidRDefault="00E63061" w:rsidP="006C5654">
      <w:pPr>
        <w:spacing w:line="276" w:lineRule="auto"/>
        <w:ind w:left="284" w:firstLine="567"/>
        <w:contextualSpacing/>
        <w:jc w:val="both"/>
        <w:rPr>
          <w:rFonts w:ascii="Calibri" w:hAnsi="Calibri" w:cs="Calibri"/>
        </w:rPr>
      </w:pPr>
      <w:r w:rsidRPr="006C5654">
        <w:rPr>
          <w:rFonts w:ascii="Calibri" w:hAnsi="Calibri" w:cs="Calibri"/>
        </w:rPr>
        <w:lastRenderedPageBreak/>
        <w:t>Δεν ξεχνούμε φυσικά ότι το πρόβλημα δημιουργήθηκε λόγω της κατάχρησης των συμβάσεων ορισμένου χρόνου και έμπαινε διαχρονικά κάτω από το «χαλί» του ΕΣΠΑ που επέτρεπε τις χωρίς όριο ανανεώσεις. Με την έννοια αυτή</w:t>
      </w:r>
      <w:r w:rsidR="00713636" w:rsidRPr="006C5654">
        <w:rPr>
          <w:rFonts w:ascii="Calibri" w:hAnsi="Calibri" w:cs="Calibri"/>
        </w:rPr>
        <w:t>,</w:t>
      </w:r>
      <w:r w:rsidRPr="006C5654">
        <w:rPr>
          <w:rFonts w:ascii="Calibri" w:hAnsi="Calibri" w:cs="Calibri"/>
        </w:rPr>
        <w:t xml:space="preserve"> δεν μπορούμε παρά να δούμε ως επί της αρχής θετική την πρωτοβουλία για τον προγραμματισμό προσλήψεων μόνιμου προσωπικού στους παιδικούς και βρεφονηπιακούς σταθμούς μέσω τροποποίησης των ΑΕΙ των δήμων, έκδοση προκηρύξεων, επιλογή, με σειρά προτεραιότητας, με αναγκαίο προσόν διορισμού σε θέση μόνιμου προσωπικού την εμπειρία τουλάχιστον 24 μηνών στο αντικείμενο της θέσης με σημαντική μοριοδότηση της ειδικής εμπειρίας των ήδη υπηρετούντων για χρόνια συμβασιούχων σήμερα συναδέλφων μας. </w:t>
      </w:r>
    </w:p>
    <w:p w14:paraId="3DD4EB7F" w14:textId="7AFACAC6" w:rsidR="00E63061" w:rsidRPr="006C5654" w:rsidRDefault="00E63061" w:rsidP="006C5654">
      <w:pPr>
        <w:spacing w:line="276" w:lineRule="auto"/>
        <w:ind w:left="284" w:firstLine="567"/>
        <w:contextualSpacing/>
        <w:jc w:val="both"/>
        <w:rPr>
          <w:rFonts w:ascii="Calibri" w:hAnsi="Calibri" w:cs="Calibri"/>
        </w:rPr>
      </w:pPr>
      <w:r w:rsidRPr="006C5654">
        <w:rPr>
          <w:rFonts w:ascii="Calibri" w:hAnsi="Calibri" w:cs="Calibri"/>
        </w:rPr>
        <w:t xml:space="preserve">Θεωρούμε παρόλα αυτά σκόπιμα το ίδιο αίσθημα ευθύνης με το οποίο αντιμετωπίζουμε διαχρονικά το ζήτημα αυτό αλλά και με τη διάθεση να συμβάλουμε στην πληρέστερη και αποτελεσματικότερη δυνατή επίλυση με όρους δικαιοσύνης του ζητήματος της εργασιακής αποκατάστασης συναδέλφων μας που απασχολούν τους βρεφονηπιακούς σταθμούς με σύμβαση ΙΔΟΧ επί σειρά ετών, να προβούμε σε τρεις παρατηρήσεις. Με δεδομένο ότι η ειδική εμπειρία αναγνωρίζεται ως αναγκαίο προσόν διορισμού σε θέσεις μόνιμου προσωπικού ενώ θα απαιτείται ως τέτοια για την εγγραφή στον κατάλογο και για την τοποθέτηση σε θέσεις έκτακτου προσωπικού, αλλά ταυτόχρονα έχοντας υπόψη τον κίνδυνο συνάδελφοι μας οι οποίοι έχουν επί σειρά ετών εργαστεί στους παιδικούς και βρεφονηπιακούς σταθμούς με συμβάσεις ΙΔΟΧ να μείνουν τουλάχιστον στην πρώτη φάση εκτός μόνιμων διορισμών. </w:t>
      </w:r>
    </w:p>
    <w:p w14:paraId="2C5B470C" w14:textId="787D0DFD" w:rsidR="00E63061" w:rsidRPr="006C5654" w:rsidRDefault="00E63061" w:rsidP="006C5654">
      <w:pPr>
        <w:spacing w:line="276" w:lineRule="auto"/>
        <w:ind w:left="284" w:firstLine="567"/>
        <w:contextualSpacing/>
        <w:jc w:val="both"/>
        <w:rPr>
          <w:rFonts w:ascii="Calibri" w:hAnsi="Calibri" w:cs="Calibri"/>
        </w:rPr>
      </w:pPr>
      <w:r w:rsidRPr="006C5654">
        <w:rPr>
          <w:rFonts w:ascii="Calibri" w:hAnsi="Calibri" w:cs="Calibri"/>
        </w:rPr>
        <w:t>Θεωρούμε αναγκαίο τον επαναπροσδιορισμό της έννοιας των εκτάκτων ή παροδικών αναγκών που δίδεται στο άρθρο 764 παράγραφος 1</w:t>
      </w:r>
      <w:r w:rsidR="00DB02B8" w:rsidRPr="006C5654">
        <w:rPr>
          <w:rFonts w:ascii="Calibri" w:hAnsi="Calibri" w:cs="Calibri"/>
        </w:rPr>
        <w:t>,</w:t>
      </w:r>
      <w:r w:rsidRPr="006C5654">
        <w:rPr>
          <w:rFonts w:ascii="Calibri" w:hAnsi="Calibri" w:cs="Calibri"/>
        </w:rPr>
        <w:t xml:space="preserve"> εδάφιο β</w:t>
      </w:r>
      <w:r w:rsidR="00DB02B8" w:rsidRPr="006C5654">
        <w:rPr>
          <w:rFonts w:ascii="Calibri" w:hAnsi="Calibri" w:cs="Calibri"/>
        </w:rPr>
        <w:t>΄</w:t>
      </w:r>
      <w:r w:rsidRPr="006C5654">
        <w:rPr>
          <w:rFonts w:ascii="Calibri" w:hAnsi="Calibri" w:cs="Calibri"/>
        </w:rPr>
        <w:t xml:space="preserve">. Συγκεκριμένα, εκτιμούμε ότι η αύξηση του αριθμού των βρεφών και των παιδιών που φοιτούν στις δομές αλλά και η δημιουργία νέων τμημάτων ή νέων δομών - σταθμών δεν συνιστά έκτακτη ή παροδική αλλά μόνιμη ανάγκη των οικείων δήμων. Θεωρούμε ότι είναι σημαντικό να τροποποιηθεί ο σχετικός ορισμός, διότι με τον τρόπο αυτό θα αυξηθεί ο αριθμός του μόνιμου προσωπικού με θέσεις τις οποίες θα έχουν πρόσβαση μόνο οι συνάδελφοι που διαθέτουν την ειδική εμπειρία και δεύτερον για λόγους ουσίας καθώς η αύξηση του αριθμού των παιδιών και η δημιουργία νέων τμημάτων πολύ περισσότερο δε η δημιουργία νέων δομών δεν συνιστά έκτακτη παροδική ανάγκη. </w:t>
      </w:r>
    </w:p>
    <w:p w14:paraId="44C15E04" w14:textId="7D081F10" w:rsidR="00E63061" w:rsidRPr="006C5654" w:rsidRDefault="00E63061" w:rsidP="006C5654">
      <w:pPr>
        <w:spacing w:line="276" w:lineRule="auto"/>
        <w:ind w:left="284" w:firstLine="567"/>
        <w:contextualSpacing/>
        <w:jc w:val="both"/>
        <w:rPr>
          <w:rFonts w:ascii="Calibri" w:hAnsi="Calibri" w:cs="Calibri"/>
        </w:rPr>
      </w:pPr>
      <w:r w:rsidRPr="006C5654">
        <w:rPr>
          <w:rFonts w:ascii="Calibri" w:hAnsi="Calibri" w:cs="Calibri"/>
        </w:rPr>
        <w:t xml:space="preserve">Η δεύτερη παρατήρηση αφορά το σχέδιο Προεδρικού διατάγματος που τέθηκε υπόψη μας και αφορά τον καθορισμό των κριτηρίων βάσει των οποίων θα γίνει η επιλογή των υποψηφίων για διορισμό. Ένα ορθά, κατά την άποψή μας, στην περίπτωση α </w:t>
      </w:r>
      <w:proofErr w:type="spellStart"/>
      <w:r w:rsidRPr="006C5654">
        <w:rPr>
          <w:rFonts w:ascii="Calibri" w:hAnsi="Calibri" w:cs="Calibri"/>
        </w:rPr>
        <w:t>α</w:t>
      </w:r>
      <w:proofErr w:type="spellEnd"/>
      <w:r w:rsidR="00DB02B8" w:rsidRPr="006C5654">
        <w:rPr>
          <w:rFonts w:ascii="Calibri" w:hAnsi="Calibri" w:cs="Calibri"/>
        </w:rPr>
        <w:t>΄</w:t>
      </w:r>
      <w:r w:rsidRPr="006C5654">
        <w:rPr>
          <w:rFonts w:ascii="Calibri" w:hAnsi="Calibri" w:cs="Calibri"/>
        </w:rPr>
        <w:t xml:space="preserve"> της περίπτωσης β</w:t>
      </w:r>
      <w:r w:rsidR="00DB02B8" w:rsidRPr="006C5654">
        <w:rPr>
          <w:rFonts w:ascii="Calibri" w:hAnsi="Calibri" w:cs="Calibri"/>
        </w:rPr>
        <w:t>΄</w:t>
      </w:r>
      <w:r w:rsidRPr="006C5654">
        <w:rPr>
          <w:rFonts w:ascii="Calibri" w:hAnsi="Calibri" w:cs="Calibri"/>
        </w:rPr>
        <w:t xml:space="preserve"> της παραγράφου 1 το κριτήριο της ειδικής εμπειρίας, δηλαδή της απασχόλησης στο αντικείμενο της θέσης στους δημοτικούς παιδικούς και βρεφικούς σταθμούς αποκλειστικά στον φορέα για τον οποίο υποβάλλεται η αίτηση εκδήλωσης ενδιαφέροντος μοριοδοτείται με δύο μόρια ανά μήνα απασχόλησης, χωρίς περιορισμό για τους υποψηφίους της κατηγορίας ΠΕ και ΤΕ. Εντούτοις σύμφωνα με την περίπτωση β α</w:t>
      </w:r>
      <w:r w:rsidR="00DB02B8" w:rsidRPr="006C5654">
        <w:rPr>
          <w:rFonts w:ascii="Calibri" w:hAnsi="Calibri" w:cs="Calibri"/>
        </w:rPr>
        <w:t>΄</w:t>
      </w:r>
      <w:r w:rsidRPr="006C5654">
        <w:rPr>
          <w:rFonts w:ascii="Calibri" w:hAnsi="Calibri" w:cs="Calibri"/>
        </w:rPr>
        <w:t xml:space="preserve"> της περίπτωσης β</w:t>
      </w:r>
      <w:r w:rsidR="00DB02B8" w:rsidRPr="006C5654">
        <w:rPr>
          <w:rFonts w:ascii="Calibri" w:hAnsi="Calibri" w:cs="Calibri"/>
        </w:rPr>
        <w:t>΄</w:t>
      </w:r>
      <w:r w:rsidRPr="006C5654">
        <w:rPr>
          <w:rFonts w:ascii="Calibri" w:hAnsi="Calibri" w:cs="Calibri"/>
        </w:rPr>
        <w:t xml:space="preserve"> της παραγράφου 2 το ίδιο κριτήριο μοριοδοτείται για τους υποψηφίους της κατηγορίας Δ.Ε με 2 μόρια ανά μήνα αλλά με ανώτατο όριο τους 120 μήνες. Θεωρούμε ότι η διάκριση αυτή και η θέση ενός τέτοιου περιορισμού είναι πιθανόν να οδηγήσει εκτός διορισμού πολλούς συναδέλφους των κατηγοριών αυτών, οι οποίοι απασχολούνται σε αντίστοιχες θέσεις επί σειρά ετών. </w:t>
      </w:r>
    </w:p>
    <w:p w14:paraId="4940A44E" w14:textId="3B9C97A2" w:rsidR="00E63061" w:rsidRPr="006C5654" w:rsidRDefault="00E63061" w:rsidP="006C5654">
      <w:pPr>
        <w:spacing w:line="276" w:lineRule="auto"/>
        <w:ind w:left="284" w:firstLine="567"/>
        <w:contextualSpacing/>
        <w:jc w:val="both"/>
        <w:rPr>
          <w:rFonts w:ascii="Calibri" w:hAnsi="Calibri" w:cs="Calibri"/>
        </w:rPr>
      </w:pPr>
      <w:r w:rsidRPr="006C5654">
        <w:rPr>
          <w:rFonts w:ascii="Calibri" w:hAnsi="Calibri" w:cs="Calibri"/>
        </w:rPr>
        <w:lastRenderedPageBreak/>
        <w:t xml:space="preserve">Δεδομένου, λοιπόν, ότι εμείς τουλάχιστον δεν βλέπουμε κάποιο ουσιαστικό λόγο για μια τέτοια διάκριση, ζητούμε την άρση στο Προεδρικό διάταγμα που θα εκδοθεί του περιορισμού αυτού. </w:t>
      </w:r>
    </w:p>
    <w:p w14:paraId="6A923C3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Τέλος, αφού σημειώσουμε θετικά την πλήρη και αναλυτική τεκμηρίωση στην αιτιολογική έκθεση με την παράθεση και των σχετικών αναφορών στη νομολογία του ΣτΕ, τη συμβατότητα με το Σύνταγμα, της εισαγωγής του κριτηρίου της εμπειρίας ως αναγκαίο προσόν διορισμού στο σύνολο των θέσεων μόνιμου προσωπικού, θα θέλαμε να επισημάνουμε ότι κατά τη γνώμη μας θα ήταν σκόπιμη μια περαιτέρω τεκμηρίωση ως προς την επιπλέον μοριοδότηση του κριτηρίου της ειδικής εμπειρίας, προκειμένου να αναδειχθεί με ακόμη μεγαλύτερη σαφήνεια ότι και αυτή είναι συμβατή με τις αρχές της ισότητας και της αξιοκρατίας. Στο πλαίσιο μιας τέτοιας τεκμηρίωσης και αιτιολόγησης θα μπορούσε - κατά τη γνώμη μας - να αξιοποιηθεί και η αναφορά στην εξοικείωση των υποψηφίων με τα ιδιαίτερα κοινωνιολογικά χαρακτηριστικά των τοπικών κοινωνιών και των ίδιων των ωφελούμενων και στον βαθμό επίδρασης αυτών στη λειτουργία των συγκεκριμένων δομών. </w:t>
      </w:r>
    </w:p>
    <w:p w14:paraId="071D11FB"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Συμπερασματικά, είμαστε θετικοί ως προς το πνεύμα και το μεγαλύτερο μέρος του ουσιαστικού περιεχομένου των ρυθμίσεων σχετικά με τη στελέχωση των δημοτικών βρεφονηπιακών σταθμών. Οι επιμέρους παρατηρήσεις μας σχετίζονται πρωτίστως με την ανάγκη λήψης πρόνοιας και την ανάληψη συγκεκριμένων δεσμεύσεων από μέρους της Κυβέρνησης όπως προς τους σημερινούς συμβασιούχους που δεν θα καταστεί δυνατόν να συμπεριληφθούν τουλάχιστον στην πρώτη φάση διορισμού μόνιμου προσωπικού. Αλλά και με την ανάγκη της βέλτιστης δυνατής θωράκισης των ρυθμίσεων τουλάχιστον σε επίπεδο αιτιολογικών εκθέσεων προκειμένου να αποφευχθούν εμπλοκές με τυχόν προσφυγές κατά κανονιστικών πράξεων που θα εκδοθούν. </w:t>
      </w:r>
    </w:p>
    <w:p w14:paraId="0147714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Σε κάθε περίπτωση, η Ομοσπονδία μας παραμένει στη διάθεση της Βουλής αλλά και του Υπουργείου για κάθε δυνατή συνεργασία στο πλαίσιο της καλύτερης και αποτελεσματικότερης δυνατής ρύθμισης αυτού του τόσο κρίσιμου εργασιακά και ευρύτερα κοινωνικά πεδίου. </w:t>
      </w:r>
    </w:p>
    <w:p w14:paraId="14DA11F3" w14:textId="473AD6CE"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Θα δώσω το</w:t>
      </w:r>
      <w:r w:rsidR="00DC742C" w:rsidRPr="006C5654">
        <w:rPr>
          <w:rFonts w:ascii="Calibri" w:hAnsi="Calibri" w:cs="Calibri"/>
        </w:rPr>
        <w:t>ν</w:t>
      </w:r>
      <w:r w:rsidRPr="006C5654">
        <w:rPr>
          <w:rFonts w:ascii="Calibri" w:hAnsi="Calibri" w:cs="Calibri"/>
        </w:rPr>
        <w:t xml:space="preserve"> λόγο τώρα στην κυρία Ελισάβετ Πανουτσάκου</w:t>
      </w:r>
      <w:r w:rsidR="005533F0" w:rsidRPr="006C5654">
        <w:rPr>
          <w:rFonts w:ascii="Calibri" w:hAnsi="Calibri" w:cs="Calibri"/>
        </w:rPr>
        <w:t>,</w:t>
      </w:r>
      <w:r w:rsidRPr="006C5654">
        <w:rPr>
          <w:rFonts w:ascii="Calibri" w:hAnsi="Calibri" w:cs="Calibri"/>
        </w:rPr>
        <w:t xml:space="preserve"> η οποία είναι Πρόεδρος της Ομοσπονδίας Συλλόγων Υπαλλήλων Αιρετών Περιφερειών Ελλάδος. </w:t>
      </w:r>
    </w:p>
    <w:p w14:paraId="5400C51D" w14:textId="232113F1"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ΕΛΙΣΑΒΕΤ ΠΑΝΟΥΤΣΑΚΟΥ (Πρόεδρος του ΔΣ της Ομοσπονδίας Συλλόγων Υπαλλήλων Αιρετών Περιφερειών Ελλάδος):</w:t>
      </w:r>
      <w:r w:rsidRPr="006C5654">
        <w:rPr>
          <w:rFonts w:ascii="Calibri" w:hAnsi="Calibri" w:cs="Calibri"/>
        </w:rPr>
        <w:t xml:space="preserve"> Οι εργαζόμενοι στις Περιφέρειες κοιτάζοντας κατάματα τις υπηρεσίες μας σήμερα αλλά και όσα ετοιμάζονται και αποτυπώνονται για τη λειτουργία τους το σχέδιο του νέου Κώδικα, βλέπουμε δυστυχώς ένα μαύρο τοπίο. Ένα τοπίο που έχει τις ρίζες του στους νόμους των προηγούμενων κυβερνήσεων που τις ενσωματώνει, μαζί με όλο το αντιδραστικό πλαίσιο που ψηφίστηκε στη συνέχεια. Δεν αποτελεί όμως μόνο μια κωδικοποίηση αυτού του πλαισίου αλλά έχει σοβαρές αντεργατικές θεωρούμε και αντιλαϊκές προσθήκες. Προωθεί ένα ασφυκτικό πλαίσιο που στο όνομα της ενίσχυσης της αποτελεσματικότητας, των κατ’ όνομα - θα λέγαμε - αυτοδιοικητικών οργανισμών και με τη δαμόκλειο σπάθη εφαρμογής της από τους αιρετούς, μονιμοποιεί - για εμάς τουλάχιστον - τα ζητήματα της τραγικής υποστελέχωσης που υπάρχει σε υπηρεσίες μας, ενισχύει τις ελαστικές σχέσεις εργασίας περιορισμένης διάρκειας και τους εξωτερικούς συνεργάτες, την ανταποδοτικότητα, τη </w:t>
      </w:r>
      <w:proofErr w:type="spellStart"/>
      <w:r w:rsidRPr="006C5654">
        <w:rPr>
          <w:rFonts w:ascii="Calibri" w:hAnsi="Calibri" w:cs="Calibri"/>
        </w:rPr>
        <w:t>φοροληστεία</w:t>
      </w:r>
      <w:proofErr w:type="spellEnd"/>
      <w:r w:rsidRPr="006C5654">
        <w:rPr>
          <w:rFonts w:ascii="Calibri" w:hAnsi="Calibri" w:cs="Calibri"/>
        </w:rPr>
        <w:t xml:space="preserve"> και την εμπορευματική λειτουργία των υπηρεσιών με τα δεκάδες χαράτσια, τέλη, παράβολα, πρόστιμα που υπάρχουν και τα άλλα που έρχονται με τα </w:t>
      </w:r>
      <w:r w:rsidRPr="006C5654">
        <w:rPr>
          <w:rFonts w:ascii="Calibri" w:hAnsi="Calibri" w:cs="Calibri"/>
        </w:rPr>
        <w:lastRenderedPageBreak/>
        <w:t xml:space="preserve">δημοτικά τέλη, προωθεί τις εκχωρήσεις και τις ιδιωτικοποιήσεις αρμοδιοτήτων συνεχίζοντας τον δρόμο αξιοποίησης τους ως πεδίο κερδοφορίας. </w:t>
      </w:r>
    </w:p>
    <w:p w14:paraId="3C96DB6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Όταν συζητιόταν ο Καλλικράτης το 2010, λέγαμε ότι ερχόταν να προϋπαντήσει την καπιταλιστική οικονομική κρίση και να προσαρμόσει τις υπηρεσίες μας  - όπως και έγινε - στη λειτουργία των </w:t>
      </w:r>
      <w:proofErr w:type="spellStart"/>
      <w:r w:rsidRPr="006C5654">
        <w:rPr>
          <w:rFonts w:ascii="Calibri" w:hAnsi="Calibri" w:cs="Calibri"/>
        </w:rPr>
        <w:t>μνημονιακών</w:t>
      </w:r>
      <w:proofErr w:type="spellEnd"/>
      <w:r w:rsidRPr="006C5654">
        <w:rPr>
          <w:rFonts w:ascii="Calibri" w:hAnsi="Calibri" w:cs="Calibri"/>
        </w:rPr>
        <w:t xml:space="preserve"> υποχρεώσεων. Σήμερα, εν καιρώ πολεμικής προετοιμασίας και οικονομικής αβεβαιότητας, γίνεται ένα βήμα ανάλογης προσαρμογής στο ρόλο και τη λειτουργία των ΟΤΑ, στη διαχείριση των αρμοδιοτήτων, στην οργάνωση των υπηρεσιών, στις εργασιακές μας σχέσεις, στους εκβιασμούς της εισπραξιμότητας, στην προσπάθεια ενσωμάτωσης των λαϊκών στρωμάτων. </w:t>
      </w:r>
    </w:p>
    <w:p w14:paraId="026B521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Ταυτόχρονα, γίνεται πιο συγκεντρωτικό το πλαίσιο, περισσότερες αρμοδιότητες στα διορισμένα όργανα, (…) εκλογικός νόμος, αποκλεισμοί, μείωση δικαιώματος διαχείρισης κονδυλίων ΕΣΠΑ, πολλαπλά όργανα ελέγχου από την Κυβέρνηση, πιο αυταρχικό με τον υποχρεωτικό αυτεπάγγελτο έλεγχο και ταυτόχρονα με πειθαρχικές διώξεις και στους αιρετούς που δεν συμμορφώνονται και στους υπαλλήλους, βεβαίως. Διαφωνούμε με τις επιλογές οργάνωσης αρμοδιότητας. Το άρθρο 324 και τα διοικητικά συστήματα άσκησης αρμοδιοτήτων Δήμων και Περιφερειών που υπάρχουν. Νέες θεωρούμε απαράδεκτες οργανωτικές μορφές που δημιουργούν το νέο μοντέλο λειτουργίας ίσως και του δημόσιου τομέα και ίσως να γενικευτούν. </w:t>
      </w:r>
    </w:p>
    <w:p w14:paraId="6A37F545" w14:textId="2F42BE08"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Διαφωνούμε με το άρθρο 338 του σχεδίου του νέου Κώδικα που νομοθετήθηκε το πλαίσιο για την αντιμετώπιση θεμάτων προσωπικού και περιουσίας σε περίπτωση μελλοντικής μεταφοράς κρατικών υπηρεσιών σε Δήμους και Περιφέρειες, ώστε απλά, γρήγορα και ευέλικτα να υλοποιείται. Η σύσταση ειδικής υπηρεσίας, σύσταση κοινής υπηρεσίας Δήμων και Περιφερειών, κοινής θέσης Θεματικού Διευθυντού. Η σύμβαση έργου με υπάλληλο άλλου Δήμου ή Περιφέρειας, η σύμβαση διαδημοτικής διαπεριφερειακής συνεργασίας. Οι προγραμματικές συμβάσεις με αναπτυξιακούς οργανισμούς ή ακόμα και με τη σύμπραξη με τον ιδιωτικό τομέα, τις ΜΚΟ και άλλα, αποτυπώνουν την τραγική υποστελέχωση των υπηρεσιών των ΟΤΑ και την εργαλειοποίησή της ώστε να προωθείται η εκχώρηση αρμοδιοτήτων σε επιχειρηματικά συμφέροντα. Η εργαλειοποίηση αυτή εξάλλου είναι εμφανέστατη. Αρκεί να δει κάποιος τα στοιχεία απογραφής των υπαλλήλων σε Περιφέρειες που είναι αποκαλυπτικά. Από το 2011, η χρονιά κατά την οποία έγινε η έναρξη εφαρμογής του Καλλικράτη και ενοποίηση των νομαρχιακών αυτοδιοικήσεων,  καταργήθηκαν όλες οι κενές οργανικές θέσεις όλων των υπηρεσιών σε όλες τις Περιφέρειες. Και από τότε, παρά τις κατά καιρούς βαρύγδουπες ανακοινώσεις για προσλήψεις, έχουμε συνεχή αφομοίωση. </w:t>
      </w:r>
    </w:p>
    <w:p w14:paraId="730379C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Από τους 11.888 εργαζόμενους σε όλες τις Περιφέρειες το 2018, φτάσαμε το 2026 στις 10.484. Δεν υπάρχει Περιφέρεια που να έχει συνολικό ποσοστό κάλυψης πολύ πάνω από το 50%. Στην Περιφέρεια Αττικής των 3.500 οργανικών θέσεων η κάλυψη φτάνει μόλις το 51% και σε πάμπολλες Υπηρεσίες και περιφερειακές ενότητες της χώρας υπάρχουν άπειρα τμήματα με 1 ή 2 υπαλλήλους και, κυρίως, ειδικότητες απαιτητικές οι εξειδικευμένες, κτηνιάτρους, ιχθυολόγους, γεωλόγους, κοινωνικούς λειτουργούς, επισκέπτες υγείας, περιβαλλοντολόγους, χειριστές μηχανημάτων έργου, εργατοτεχνίτες, φαρμακοποιούς κ.λπ. και αυτή η κατάσταση συμβαδίζει και με την έλλειψη εξοπλισμού και μέσων, ώστε οι εργολαβίες να πέφτουν σαν αναγκαία βροχή. </w:t>
      </w:r>
    </w:p>
    <w:p w14:paraId="67641F8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Ο μόνος αριθμός εργαζομένων που αυξάνει είναι αυτός των συμβασιούχων που η Κυβέρνηση θέλει, τώρα, να τους τελειώσει - θα λέγαμε -, αφού σε εμάς, στις Περιφέρειες, </w:t>
      </w:r>
      <w:r w:rsidRPr="006C5654">
        <w:rPr>
          <w:rFonts w:ascii="Calibri" w:hAnsi="Calibri" w:cs="Calibri"/>
        </w:rPr>
        <w:lastRenderedPageBreak/>
        <w:t xml:space="preserve">χειροτερεύει η διάταξη Βορίδη και την υποχρεωτική άσκηση εφέσεων για τη συντριπτική πλειοψηφία των Υπηρεσιών, αφού δεν τις εντάσσει στην εξαίρεση του άρθρου 731. Για να μην αδειάσουν οι Υπηρεσίες μας και για να μη συνεχιστεί η ομηρία και η ανασφάλεια, ζητάμε να συμπεριληφθούν - το ελάχιστο είναι αυτό - στο άρθρο 731 και οι εργαζόμενοι στις Υπηρεσίες των Περιφερειών. </w:t>
      </w:r>
    </w:p>
    <w:p w14:paraId="071AAD0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Δε μπορούμε, βέβαια, να μην αναφερθούμε και στην προκλητική αύξηση του αριθμού των μετακλητών που νομοθετείται σε συνθήκες ακραίας υποστελέχωσης των Υπηρεσιών μας με το πρωτοφανές για εμάς - θα λέγαμε - δικαίωμα που τους δίνεται, να συντάσσουν μελέτες και τεύχη διαγωνισμών για έργα, υπηρεσίες, προμήθειες και άλλα. </w:t>
      </w:r>
    </w:p>
    <w:p w14:paraId="256BB7D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Στεκόμαστε απέναντι στην εδραίωση των αναπτυξιακών οργανισμών στη συνέχεια των αμαρτωλών αναπτυξιακών εταιρειών που αποτελούσαν επιλογή όλων των Κυβερνήσεων για την προώθηση των ιδιωτικοποιήσεων, των εκχωρήσεων, το πέρασμα αρμοδιοτήτων στην αγορά σε ιδιωτικό κεφάλαιο, για να δουλεύουν οι Υπηρεσίες πιο ολοκληρωμένα, πιο ευέλικτα με τους επιχειρηματικούς ομίλους. Αντί να στελεχωθούν οι Υπηρεσίες μας, προωθείται ακόμα περισσότερο η σύζευξη όλων των ΟΤΑ με τους αναπτυξιακούς. </w:t>
      </w:r>
    </w:p>
    <w:p w14:paraId="30794B1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Δεν ανεχόμαστε να βλέπουμε να δίνονται εκατομμύρια σε συμβάσεις, σε παρόχους καθαριότητας, φύλαξης, εργολάβους της Πολιτικής Προστασίας που βλέπουν χιόνι, φωτιά, πλημμύρα και «τρίβουν τα χέρια τους», να μοιράζονται εκατομμύρια με </w:t>
      </w:r>
      <w:r w:rsidRPr="006C5654">
        <w:rPr>
          <w:rFonts w:ascii="Calibri" w:hAnsi="Calibri" w:cs="Calibri"/>
          <w:lang w:val="en-US"/>
        </w:rPr>
        <w:t>fast</w:t>
      </w:r>
      <w:r w:rsidRPr="006C5654">
        <w:rPr>
          <w:rFonts w:ascii="Calibri" w:hAnsi="Calibri" w:cs="Calibri"/>
        </w:rPr>
        <w:t xml:space="preserve"> </w:t>
      </w:r>
      <w:r w:rsidRPr="006C5654">
        <w:rPr>
          <w:rFonts w:ascii="Calibri" w:hAnsi="Calibri" w:cs="Calibri"/>
          <w:lang w:val="en-US"/>
        </w:rPr>
        <w:t>track</w:t>
      </w:r>
      <w:r w:rsidRPr="006C5654">
        <w:rPr>
          <w:rFonts w:ascii="Calibri" w:hAnsi="Calibri" w:cs="Calibri"/>
        </w:rPr>
        <w:t xml:space="preserve"> διαδικασίες στις </w:t>
      </w:r>
      <w:proofErr w:type="spellStart"/>
      <w:r w:rsidRPr="006C5654">
        <w:rPr>
          <w:rFonts w:ascii="Calibri" w:hAnsi="Calibri" w:cs="Calibri"/>
        </w:rPr>
        <w:t>χωροληπτικές</w:t>
      </w:r>
      <w:proofErr w:type="spellEnd"/>
      <w:r w:rsidRPr="006C5654">
        <w:rPr>
          <w:rFonts w:ascii="Calibri" w:hAnsi="Calibri" w:cs="Calibri"/>
        </w:rPr>
        <w:t xml:space="preserve"> εταιρείες, αφού με τη συνολική αποψίλωση των Υπηρεσιών δεν υπάρχει ούτε μία Τεχνική Υπηρεσία που να μπορεί να εκτελέσει ένα στοιχειώδες έργο, να καθαρίσει ένα ρέμα κ.λπ.. </w:t>
      </w:r>
    </w:p>
    <w:p w14:paraId="3843695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Είναι ακατανόητη για εμάς η ρύθμιση που υπάρχει στις τελικές διατάξεις στο άρθρο 361 για την αυτοδίκαιη μεταφορά του προσωπικού που υπηρετεί στο Γραφείο Τεχνικών Έργων της Περιφερειακής Ενότητας Ιθάκης, της διεύθυνσης Τεχνικών Έργων Περιφερειακών Ενοτήτων Κεφαλληνίας Ιθάκης στο Δήμο Ιθάκης - η μεταφορά, δηλαδή, αυτή - την ίδια ώρα που οι αρμοδιότητες του Γραφείου θα συνεχίσουν να ασκούνται από την ίδια τη Διεύθυνση. </w:t>
      </w:r>
    </w:p>
    <w:p w14:paraId="0D2DAF6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Τέλος, δε λήφθηκαν υπόψη αιτήματά μας που αφορούν: Στην υποχρεωτική συμπερίληψη οργανισμών στις εσωτερικές υπηρεσίες των Περιφερειών και των κενών οργανικών θέσεων ανά διεύθυνση κάθε περιφερειακής ενότητας κατά κλάδους και ειδικότητες μόνιμου προσωπικού. Στην υποχρεωτική εξέταση των ειδικών διοικητικών προσφυγών των Συνδικαλιστικών Οργάνων και των εργαζομένων, ώστε σε συγκεκριμένο χρονικό διάστημα να επιτρέπεται και να επιβάλλεται η εξέτασή τους. Στην επαναφορά για την Αττική τις ρυθμίσεις του άρθρου 219 του 4555/2018 για τις μετακινήσεις των υπαλλήλων, δηλαδή, με την υιοθέτηση τις </w:t>
      </w:r>
      <w:proofErr w:type="spellStart"/>
      <w:r w:rsidRPr="006C5654">
        <w:rPr>
          <w:rFonts w:ascii="Calibri" w:hAnsi="Calibri" w:cs="Calibri"/>
        </w:rPr>
        <w:t>προϋπάρχουσας</w:t>
      </w:r>
      <w:proofErr w:type="spellEnd"/>
      <w:r w:rsidRPr="006C5654">
        <w:rPr>
          <w:rFonts w:ascii="Calibri" w:hAnsi="Calibri" w:cs="Calibri"/>
        </w:rPr>
        <w:t xml:space="preserve"> ρύθμισης. Τη νομική κάλυψη όλων των υπαλλήλων των ΟΤΑ, εντάσσοντάς μας στην ισχύουσα ρύθμιση για τους αιρετούς. Την τροποποίηση και επέκταση της περίπτωσης που περιλαμβάνει τις αρμοδιότητες για την εκπαίδευση, το 9816 στη σελίδα 758, ώστε να δίνεται η δυνατότητα στα Περιφερειακά Συμβούλια να καλύπτουν και τις δαπάνες εκτός από τις κατασκηνώσεις και για βρεφονηπιακούς σταθμούς, για καλοκαιρινά </w:t>
      </w:r>
      <w:r w:rsidRPr="006C5654">
        <w:rPr>
          <w:rFonts w:ascii="Calibri" w:hAnsi="Calibri" w:cs="Calibri"/>
          <w:lang w:val="en-US"/>
        </w:rPr>
        <w:t>camp</w:t>
      </w:r>
      <w:r w:rsidRPr="006C5654">
        <w:rPr>
          <w:rFonts w:ascii="Calibri" w:hAnsi="Calibri" w:cs="Calibri"/>
        </w:rPr>
        <w:t xml:space="preserve"> και αυτοί να καθορίζουν τις ημέρες και τα ποσά. Την εξομοίωση των εργαζομένων στις Ελεγκτικές Υπηρεσίες των Περιφερειών, με αντίστοιχους Ελεγκτικούς Μηχανισμούς Υπουργείων και Φορέων της Γενικής Κυβέρνησης, με τη χορήγηση ελεγκτικού επιδόματος σε όλες τις Ελεγκτικές Υπηρεσίες και στις υποστηρικτικές δομές των Περιφερειών, σύμφωνα με την πρόταση που σας έχουμε καταθέσει και λέμε ότι δε δεχόμαστε, καθημερινά, να βλέπουμε ρυθμίσεις και παλιές και καινούργιες που δίνονται αντίστοιχες αποζημιώσεις στους φορείς της Γενικής Κυβέρνησης, στα Υπουργεία και να μη </w:t>
      </w:r>
      <w:r w:rsidRPr="006C5654">
        <w:rPr>
          <w:rFonts w:ascii="Calibri" w:hAnsi="Calibri" w:cs="Calibri"/>
        </w:rPr>
        <w:lastRenderedPageBreak/>
        <w:t xml:space="preserve">λαμβάνεται κανένα μέτρο ακόμη και για τις ίδιες εργασίες που εκτελούνται από τις αντίστοιχες υπηρεσίες των Περιφερειών. </w:t>
      </w:r>
    </w:p>
    <w:p w14:paraId="2CAE2EF3" w14:textId="662F2C3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Την προσθήκη, επίσης, είχαμε ζητήσει, σε αρμοδιότητες Περιφερειακού Συμβούλου ρύθμισης που να δίνει τη δυνατότητα οι Περιφέρειες για δαπάνες που αφορούν σε αποζημιώσεις και παροχές σε προσωπικό που καλύπτονται, </w:t>
      </w:r>
      <w:r w:rsidR="003673B9" w:rsidRPr="006C5654">
        <w:rPr>
          <w:rFonts w:ascii="Calibri" w:hAnsi="Calibri" w:cs="Calibri"/>
        </w:rPr>
        <w:t>τουλάχιστον</w:t>
      </w:r>
      <w:r w:rsidRPr="006C5654">
        <w:rPr>
          <w:rFonts w:ascii="Calibri" w:hAnsi="Calibri" w:cs="Calibri"/>
        </w:rPr>
        <w:t xml:space="preserve">, από ιδίους πόρους, να καθορίζουν τα ίδια τα Περιφερειακά Συμβούλια τις διαδικασίες, τον τρόπο καταβολής, λεπτομέρειες, έτσι ώστε να μπορούν να καλυφθούν ζητήματα όπως η κάλυψη μετακίνησης για την εκτέλεση υπηρεσίας που γίνεται με την τσέπη μας, χρηματοδοτώντας τις Υπηρεσίες μας και ιδιαίτερα στις μεγάλες πόλεις όπως στην Αττική. </w:t>
      </w:r>
    </w:p>
    <w:p w14:paraId="314BECC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Όλα αυτά που διαφωνούμε και όλα αυτά που διεκδικούμε αποτυπώνονται και στο διεκδικητικό μας πλαίσιο, με το οποίο κατεβαίνουμε σε απεργία στις 24 Ιούνη, λέγοντάς σας ότι «ποτέ δεν είναι αργά να μας ακούσετε και να δώσετε λύσεις». </w:t>
      </w:r>
    </w:p>
    <w:p w14:paraId="6BBACA17" w14:textId="5BCAF0F5"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Περνάμε στον κ. Γαβριήλ Ιωαννίδη, ο οποίος είναι Πρόεδρος της Ομοσπονδίας Συλλόγων Εργαζομένων Αποκεντρωμένων Διοικήσεων Ελλάδος. </w:t>
      </w:r>
    </w:p>
    <w:p w14:paraId="165144D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ΓΑΒΡΙΗΛ ΙΩΑΝΝΙΔΗΣ (Πρόεδρος του ΔΣ της Ομοσπονδίας Συλλόγων Εργαζομένων Αποκεντρωμένων Διοικήσεων Ελλάδας (ΟΣΕΑΔΕ)):</w:t>
      </w:r>
      <w:r w:rsidRPr="006C5654">
        <w:rPr>
          <w:rFonts w:ascii="Calibri" w:hAnsi="Calibri" w:cs="Calibri"/>
        </w:rPr>
        <w:t xml:space="preserve"> Αξιότιμε κύριε Πρόεδρε, κύριε Υπουργέ, κυρίες και κύριοι Βουλευτές εκ μέρους του Διοικητικού Συμβουλίου της Ομοσπονδίας Συλλόγων Εργαζομένων Αποκεντρωμένων Διοικήσεων Ελλάδας να σας ευχαριστήσουμε για την πρόσκληση στην Επιτροπή για το συζητούμενο νομοσχέδιο του Κώδικα Τοπικής Αυτοδιοίκησης. Η ΟΣΕΑΔΕ  είναι η Ομοσπονδία που εκφράζει θεσμικά τους περίπου τρεις χιλιάδες εργαζόμενους μόνιμους και συμβασιούχους στις επτά αποκεντρωμένες διοικήσεις και κατά συνέπεια και τους ιδιαίτερα έμπειρους εργαζόμενους στις υπηρεσίες του ελεγκτή νομιμότητας σε όλους τους νόμους, σε όλη την Ελλάδα που απασχολούνται μεταβατικά εδώ και δεκαέξι  χρόνια και καταφέρνουν παρά την τραγική υποστελέχωση να φέρουν σε πέρας τα καθήκοντά τους σε θέματα και αρμοδιότητες που άπτονται του νομοσχεδίου.</w:t>
      </w:r>
    </w:p>
    <w:p w14:paraId="46C9CA7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Θα θέλαμε να σας επισημάνουμε τα παρακάτω. Γνωρίζετε ότι ο θεσμός της αποκεντρωμένης διοίκησης έχοντας δομή με αποκεντρωτικό χαρακτήρα που αποτελεί θεμελιώδη οργανωτική αρχή ως περιφερειακό όργανο λειτουργεί ασκώντας κεντρικές αρμοδιότητες της δημόσιας διοίκησης σε όλη την επικράτεια, με έμπειρο προσωπικό υψηλής εξειδίκευσης. Παρά δε, τη μεγάλη υποστελέχωση, τις ατέλειες και τις δομικές ιδιαιτερότητες που έχει, καταφέρνει εδώ και τρεις δεκαετίες και μέχρι σήμερα, πριν τον Καλλικράτη ως  δεκατρείς κρατικές περιφέρειες, να εξυπηρετεί λαϊκές ανάγκες ευρείας κλίμακας. </w:t>
      </w:r>
    </w:p>
    <w:p w14:paraId="4669D89A" w14:textId="3C37CC61"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Χιλιάδες πολίτες, εκατοντάδες αρμοδιότητες στην αυτοδιοίκηση και τους δημόσιους φορείς. Εντατικοποίηση και δυσανάλογος εργασιακός φόρτος  όμως η καθημερινότητά μας.  Και δεν είναι η μεταρρύθμιση της δομής που θα αλλάξει μαγικά τα πράγματα για κάθε εργαζόμενο που ανήκει σε μια ιδιαίτερη κατηγορία εργασιακής ανασφάλειας, που δεν ξέρει τελικά τι θα του ξημερώσει. Πεδίο πειραματισμού και ασκήσεων επί χάρτου διαρκώς η Αποκεντρωμένη, καθώς λειτουργεί σε καταστάσεις εκτάκτου ανάγκης συχνά πυκνά τα τελευταία χρόνια. Αρχής γενομένης με τον Καλλικράτη το 2010, που διέλυσε τις  δεκατρείς  κρατικές περιφέρειες, μετά με  τις διαθεσιμότητες του 2012, που προκάλεσε μεγάλη αιμορραγία προσωπικού, ύστερα  με ανάληψη νέων αρμοδιοτήτων χωρίς προσωπικό, με τους δημοτικούς αστυνομικούς το 2014, που εργάστηκαν για μια δεκαετία με επιτυχία, αλλά μετά η μεγάλη τους πλειοψηφία ξαναγύρισε πίσω στους δήμους λόγω έλλειψης κινήτρων. Μετά με τις μεγάλες αλλαγές και τη φυγή προσωπικού μέσω της κινητικότητας, τον Κλεισθένη </w:t>
      </w:r>
      <w:r w:rsidRPr="006C5654">
        <w:rPr>
          <w:rFonts w:ascii="Calibri" w:hAnsi="Calibri" w:cs="Calibri"/>
        </w:rPr>
        <w:lastRenderedPageBreak/>
        <w:t xml:space="preserve">το 2018 και τη μεταφορά των δασικών υπηρεσιών το 2021 και το 2022. Την ιδιωτικοποίηση της Διεύθυνσης Υδάτων σε μια νύχτα στη Θεσσαλία, την  ιδιωτικοποίηση σε Αθήνα και Θεσσαλονίκη, τις λήψεις βιομετρικών στις μεταναστεύσεις και από ό τι φαίνεται τελειωμό δεν έχει η κατάσταση. </w:t>
      </w:r>
    </w:p>
    <w:p w14:paraId="65A778D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Κοινός παρονομαστής σε κάθε μεταρρύθμιση -να πω ότι όποτε ακούμε αρχαία ή ιστορικά ονόματα, Θησέας, Καλλικράτης, Κλεισθένης  τρέμουμε- είναι η μείωση δομών. Να πω ότι από έντεκα χιλιάδες εργαζόμενοι το 2010 σήμερα είμαστε τρεις χιλιάδες εργαζόμενοι, ότι σε πολλές υπηρεσίες μας, όπως στην Αττική το 40% είναι συμβασιούχοι μέσω ΕΕΤΑΑ ή  μέσω ΔΥΠΑ  και αυτοί με ασφαλιστικά, με το μαρτύριο της σταγόνας. Όμηροι, εγκλωβισμένοι που πρέπει να δοθεί άμεσα λύση και γι’ αυτούς τους συναδέλφους, όπως και για τους συναδέλφους στην Τοπική Αυτοδιοίκηση.</w:t>
      </w:r>
    </w:p>
    <w:p w14:paraId="64D2C0D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Μας καταργούν κάθε χρόνο, κάνουν ειδικά συνέδρια περί αυτού. Η προηγούμενη κυβέρνηση του ΣΥΡΙΖΑ  μας αποσυναρμολόγησε μεταφέροντας διεθνείς ιθαγένειες κεντρικά και υδροκεφαλικά στο Υπουργείο Εσωτερικών. Η σημερινή Κυβέρνηση της Νέας Δημοκρατίας μετέφερε σε μια νύχτα χιλιάδες δασικούς υπαλλήλους και τη Δασική Υπηρεσία, όπως και τα μητρώα ξανά πίσω  στο Υπουργείο Περιβάλλοντος. Σήμερα έρχεται πάλι η Κυβέρνηση και με επίσημη πρόταση συνταγματικής αναθεώρησης ζητάει την κατάργηση της δομής της Αποκεντρωμένης Διοίκησης, αν και οι Υπουργοί και τα στελέχη της άλλα μας έλεγαν κατ’ ιδίαν, κατά καιρούς. Η εργασιακή ανασφάλεια σήμερα στις αποκεντρωμένες διοικήσεις, οι  αποφάσεις  της Κυβέρνησης ακόμα και με ΠΝΠ, όπως το 2021, η κατάργηση  της Διεύθυνσης Υδάτων Θεσσαλίας και η μεταφορά σε μια νύχτα των εργαζόμενων συναδέλφων μας σε ανώνυμη εταιρεία, δημιουργούν ξανά κλίμα αβεβαιότητας, καθώς τελικά δεν είναι ανάγκη να γίνει καν συνταγματική αναθεώρηση μέσω αυτής της μεθόδου. </w:t>
      </w:r>
    </w:p>
    <w:p w14:paraId="043CECE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Οι συνάδελφοι μας δηλαδή πρέπει να είναι με μια βαλίτσα στο χέρι, διοικητικά κομάντος ταχείας επέμβασης και παντός καιρού ανάλογα με τους εκάστοτε σχεδιασμούς, γι’ αυτό και οι εργαζόμενοι συνεχώς ζητούν να μεταταχθούν, αν και όλες οι προηγούμενες κυβερνήσεις βάζουν απαγορευτικό ακόμη και σε αυτό το δικαίωμα. Με την  κατάργηση της μονιμότητας και το χτύπημα της μόνιμης και σταθερής δουλειάς το κράτος αναδιαμορφώνεται, ώστε να γίνει ευέλικτο και αποτελεσματικό για τους λίγους τελικά. Με ψυχαναγκασμό και χειραγώγηση μέσω του νέου Πειθαρχικού Δίκαιου, δημοσίους υπαλλήλους με λιγότερα δικαιώματα και φοβισμένους. </w:t>
      </w:r>
    </w:p>
    <w:p w14:paraId="3059D40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Αναφορικά τώρα με το Πέμπτο Βιβλίο που μας αφορά κυρίως στον Κώδικα της Αυτοδιοίκησης, η θέση  της Ομοσπονδίας είναι αρνητική. Είναι αχρείαστη μια τέταρτη υδροκεφαλική προσπάθεια μεταβατική της ήδη υπάρχουσας μεταβατικής κατάστασης που δεν έχει ολοκληρωμένο σχεδιασμό λειτουργίας και καταργεί πολλές κρίσιμες τοπικές δομές ελέγχου από την νέα Αυτοτελή Υπηρεσία Εποπτείας ΟΤΑ. Εκτιμούμε, ότι υπάρχει μεγάλη πιθανότητα να μείνει και αυτή η τέταρτη στα χαρτιά.</w:t>
      </w:r>
    </w:p>
    <w:p w14:paraId="0127F686"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Εμείς ζητούμε σε κάθε περίπτωση, ανεξάρτητα από το τι αποφασίζεται και όποτε εκκινήσει η διοικητική μετάβαση να διαφυλαχθούν τα εργασιακά δικαιώματα των συναδέλφων μονίμων, αλλά και συμβασιούχων, ειδικά στην περιφέρεια όπου δεν υπάρχουν επιλογές. Διότι με  τις διαπιστωτικές που προβλέπονται μένουν στον αέρα ανά νομούς αρκετοί συνάδελφοι, ΔΕ, ΤΕ Μηχανικοί και άλλοι κλάδοι και κατηγορίες που δεν προβλέπονται. </w:t>
      </w:r>
    </w:p>
    <w:p w14:paraId="08778853" w14:textId="636FFA2A" w:rsidR="00E63061" w:rsidRPr="006C5654" w:rsidRDefault="003673B9" w:rsidP="006C5654">
      <w:pPr>
        <w:spacing w:line="276" w:lineRule="auto"/>
        <w:ind w:firstLine="644"/>
        <w:contextualSpacing/>
        <w:jc w:val="both"/>
        <w:rPr>
          <w:rFonts w:ascii="Calibri" w:hAnsi="Calibri" w:cs="Calibri"/>
        </w:rPr>
      </w:pPr>
      <w:r>
        <w:rPr>
          <w:rFonts w:ascii="Calibri" w:hAnsi="Calibri" w:cs="Calibri"/>
        </w:rPr>
        <w:t>Από</w:t>
      </w:r>
      <w:r w:rsidR="00E63061" w:rsidRPr="006C5654">
        <w:rPr>
          <w:rFonts w:ascii="Calibri" w:hAnsi="Calibri" w:cs="Calibri"/>
        </w:rPr>
        <w:t xml:space="preserve"> την άλλη</w:t>
      </w:r>
      <w:r>
        <w:rPr>
          <w:rFonts w:ascii="Calibri" w:hAnsi="Calibri" w:cs="Calibri"/>
        </w:rPr>
        <w:t>,</w:t>
      </w:r>
      <w:r w:rsidR="00E63061" w:rsidRPr="006C5654">
        <w:rPr>
          <w:rFonts w:ascii="Calibri" w:hAnsi="Calibri" w:cs="Calibri"/>
        </w:rPr>
        <w:t xml:space="preserve"> επειδή τα νούμερα δεν βγαίνουν, φαίνεται ότι έχει προκριθεί αναγκαστική απαλλοτρίωση υπαλλήλων από τις ήδη υποστελεχωμένες υπηρεσίες. </w:t>
      </w:r>
      <w:r w:rsidR="00E63061" w:rsidRPr="006C5654">
        <w:rPr>
          <w:rFonts w:ascii="Calibri" w:hAnsi="Calibri" w:cs="Calibri"/>
          <w:lang w:val="en-US"/>
        </w:rPr>
        <w:t>N</w:t>
      </w:r>
      <w:r w:rsidR="00E63061" w:rsidRPr="006C5654">
        <w:rPr>
          <w:rFonts w:ascii="Calibri" w:hAnsi="Calibri" w:cs="Calibri"/>
        </w:rPr>
        <w:t xml:space="preserve">α πω </w:t>
      </w:r>
      <w:r w:rsidR="00E63061" w:rsidRPr="006C5654">
        <w:rPr>
          <w:rFonts w:ascii="Calibri" w:hAnsi="Calibri" w:cs="Calibri"/>
        </w:rPr>
        <w:lastRenderedPageBreak/>
        <w:t xml:space="preserve">δύο παραδείγματα. Στην </w:t>
      </w:r>
      <w:r w:rsidR="000127C3" w:rsidRPr="006C5654">
        <w:rPr>
          <w:rFonts w:ascii="Calibri" w:hAnsi="Calibri" w:cs="Calibri"/>
        </w:rPr>
        <w:t>Α</w:t>
      </w:r>
      <w:r w:rsidR="00E63061" w:rsidRPr="006C5654">
        <w:rPr>
          <w:rFonts w:ascii="Calibri" w:hAnsi="Calibri" w:cs="Calibri"/>
        </w:rPr>
        <w:t>ττική ο ελεγκτής νομιμότητας, η νέα υπηρεσία, έχει μόνο δέκα υπαλλήλους, ενώ προβλέπονται 23. Αυτό τι σημαίνει; Ότι θα πάρουν αυτόματα με τις διαπιστωτικές 20 μέρες μετά, κάποιους υπαλλήλους από άλλες υπηρεσίες που είναι απολύτως αναγκαία, δεν περισσεύει κανείς εξάλλου. Στο Αιγαίο που με τόση δυσκολία ψάχνει να στελεχωθεί με προσωπικό, προβλέπονται 8 Τ.Ε. διοικητικού λογιστικού ενώ υπάρχουν μόνο πέντε. Αυτό τι σημαίνει; Ότι θα πάρουν από νησί σε νησί; Και τι θα γίνει τελικά με τη χωρική αρμοδιότητα; Διαφωνούμε με την προσπάθεια να μπουν ιδιώτες επόπτες με το πρόσχημα μέσω ΑΣΕΠ, όπως και στον προηγούμενο νόμο του ΣΥΡΙΖΑ, λες και δεν υπάρχουν ικανοί και έμπειροι δικοί μας;</w:t>
      </w:r>
    </w:p>
    <w:p w14:paraId="6CB59E35" w14:textId="597CBEDE" w:rsidR="00E63061" w:rsidRPr="006C5654" w:rsidRDefault="00E63061" w:rsidP="006C5654">
      <w:pPr>
        <w:spacing w:line="276" w:lineRule="auto"/>
        <w:ind w:firstLine="644"/>
        <w:contextualSpacing/>
        <w:jc w:val="both"/>
        <w:rPr>
          <w:rFonts w:ascii="Calibri" w:hAnsi="Calibri" w:cs="Calibri"/>
        </w:rPr>
      </w:pPr>
      <w:r w:rsidRPr="006C5654">
        <w:rPr>
          <w:rFonts w:ascii="Calibri" w:hAnsi="Calibri" w:cs="Calibri"/>
        </w:rPr>
        <w:t xml:space="preserve"> Εμείς ζητάμε να υπάρχει εθελοντική δυνατότητα επιλογής και πρόβλεψη στο νόμο εντός 30 ημερών για όλους χωρίς δέσμευση από το ν.4440. Να διαφυλαχθεί ο τόπος κατοικίας  και το σχετικό εργασιακό αντικείμενο που απασχολούνται γιατί τα τμήματα ανά νομό λειτουργούν με συνέργειες με τα τμήματα οικονομικού διοικητικού και θα προκληθεί διοικητικό ντόμινο ανακατατάξεων που μας προβληματίζει</w:t>
      </w:r>
      <w:r w:rsidR="003E2F37" w:rsidRPr="006C5654">
        <w:rPr>
          <w:rFonts w:ascii="Calibri" w:hAnsi="Calibri" w:cs="Calibri"/>
        </w:rPr>
        <w:t>,</w:t>
      </w:r>
      <w:r w:rsidRPr="006C5654">
        <w:rPr>
          <w:rFonts w:ascii="Calibri" w:hAnsi="Calibri" w:cs="Calibri"/>
        </w:rPr>
        <w:t xml:space="preserve"> καθώς ενώ ελέγχουμε και εγκρίνουμε εκατοντάδες οργανισμούς εμείς εδώ και 16 χρόνια από το 2010 δεν έχουμε επικαιροποιημένα οργανογράμματα.</w:t>
      </w:r>
    </w:p>
    <w:p w14:paraId="0E835117" w14:textId="77777777" w:rsidR="00E63061" w:rsidRPr="006C5654" w:rsidRDefault="00E63061" w:rsidP="006C5654">
      <w:pPr>
        <w:spacing w:line="276" w:lineRule="auto"/>
        <w:ind w:firstLine="644"/>
        <w:contextualSpacing/>
        <w:jc w:val="both"/>
        <w:rPr>
          <w:rFonts w:ascii="Calibri" w:hAnsi="Calibri" w:cs="Calibri"/>
        </w:rPr>
      </w:pPr>
      <w:r w:rsidRPr="006C5654">
        <w:rPr>
          <w:rFonts w:ascii="Calibri" w:hAnsi="Calibri" w:cs="Calibri"/>
        </w:rPr>
        <w:t xml:space="preserve"> Με τις τόσες αλλαγές που έχουν γίνει και δεν ξέρουμε και το τι θα γίνει με τη Συνταγματική; Οι συνάδελφοι για παράδειγμα στο Ρέθυμνο θα πάνε στα Χανιά; Από το Λασίθι θα πάνε στο Ηράκλειο, καθώς καταργούνται τα τμήματα τους; Ή από την Πρέβεζα θα πάνε στα Γιάννενα; Από τον Πύργο που καταργείται το σχετικό τμήμα ελέγχου θα πάνε στην Πάτρα και από την Κόρινθο στην Τρίπολη;</w:t>
      </w:r>
    </w:p>
    <w:p w14:paraId="5ECAA051" w14:textId="77777777" w:rsidR="00E63061" w:rsidRPr="006C5654" w:rsidRDefault="00E63061" w:rsidP="006C5654">
      <w:pPr>
        <w:spacing w:line="276" w:lineRule="auto"/>
        <w:ind w:firstLine="644"/>
        <w:contextualSpacing/>
        <w:jc w:val="both"/>
        <w:rPr>
          <w:rFonts w:ascii="Calibri" w:hAnsi="Calibri" w:cs="Calibri"/>
        </w:rPr>
      </w:pPr>
      <w:r w:rsidRPr="006C5654">
        <w:rPr>
          <w:rFonts w:ascii="Calibri" w:hAnsi="Calibri" w:cs="Calibri"/>
        </w:rPr>
        <w:t xml:space="preserve"> Διαφωνούμε λοιπόν και προκρίνουμε να έχει χωρική αρμοδιότητα και ως εκ τούτου να μην ισχύσει το πληροφοριακό σύστημα, η ηλεκτρονική πλατφόρμα που προβλέπεται, που θα διαμοιράζει υποτίθεται τις υπό έλεγχο αποφάσεις σε υπηρεσίες εκτός την εποπτεία του κάθε ελεγκτή, να υπάρχουν έστω σε μορφή γραφείου υπηρεσίες ελέγχου νομιμότητας σε κάθε νομό, να διατηρηθούν ανά περιφερειακή ενότητα, με χωρική αρμοδιότητα, να μη γίνουν υποχρεωτικές μετακινήσεις προς την αυτοτελή υπηρεσία του ελέγχου νομιμότητας, από τους υπάρχοντες υπαλλήλους χωρίς τη θέλησή τους. Να δοθούν κίνητρα οικονομικά, για να προσελκυστούν οι υπάλληλοι. Οι μοναδικοί υπάλληλοι που δεν λαμβάνουν από το 2011 επιδόματα και παροχές είναι οι εργαζόμενοι στις αποκεντρωμένες διοικήσεις. Να στελεχωθεί εδώ και τώρα με μόνιμες προσλήψεις, με νομικούς, με μηχανικούς και με κατάλληλες ειδικότητες. </w:t>
      </w:r>
    </w:p>
    <w:p w14:paraId="1E752FC6" w14:textId="59DD125F" w:rsidR="00E63061" w:rsidRPr="006C5654" w:rsidRDefault="00E63061" w:rsidP="006C5654">
      <w:pPr>
        <w:spacing w:line="276" w:lineRule="auto"/>
        <w:ind w:firstLine="644"/>
        <w:contextualSpacing/>
        <w:jc w:val="both"/>
        <w:rPr>
          <w:rFonts w:ascii="Calibri" w:hAnsi="Calibri" w:cs="Calibri"/>
        </w:rPr>
      </w:pPr>
      <w:r w:rsidRPr="006C5654">
        <w:rPr>
          <w:rFonts w:ascii="Calibri" w:hAnsi="Calibri" w:cs="Calibri"/>
        </w:rPr>
        <w:t>Τέλος</w:t>
      </w:r>
      <w:r w:rsidR="003673B9">
        <w:rPr>
          <w:rFonts w:ascii="Calibri" w:hAnsi="Calibri" w:cs="Calibri"/>
        </w:rPr>
        <w:t>,</w:t>
      </w:r>
      <w:r w:rsidRPr="006C5654">
        <w:rPr>
          <w:rFonts w:ascii="Calibri" w:hAnsi="Calibri" w:cs="Calibri"/>
        </w:rPr>
        <w:t xml:space="preserve"> αναφορικά με τον πίνακα αρμοδιοτήτων δήμων και περιφερειών για το ν. 4282/2014 για την ανάπτυξη των υδατοκαλλιεργειών, μιας σημαντικής παραγωγικής δραστηριότητας για τη Χώρα, δεν μπορεί να γίνεται παζάρι κάθε φορά για το ποιος ασκεί ή δεν ασκεί την αρμοδιότητα, να διευκρινιστεί διεξοδικά. </w:t>
      </w:r>
    </w:p>
    <w:p w14:paraId="10B68B6F" w14:textId="77777777" w:rsidR="00E63061" w:rsidRPr="006C5654" w:rsidRDefault="00E63061" w:rsidP="006C5654">
      <w:pPr>
        <w:spacing w:line="276" w:lineRule="auto"/>
        <w:ind w:firstLine="644"/>
        <w:contextualSpacing/>
        <w:jc w:val="both"/>
        <w:rPr>
          <w:rFonts w:ascii="Calibri" w:hAnsi="Calibri" w:cs="Calibri"/>
        </w:rPr>
      </w:pPr>
      <w:r w:rsidRPr="006C5654">
        <w:rPr>
          <w:rFonts w:ascii="Calibri" w:hAnsi="Calibri" w:cs="Calibri"/>
        </w:rPr>
        <w:t>Είναι απαράδεκτες οι απόψεις που γράφτηκαν και ακούστηκαν κατά καιρούς.</w:t>
      </w:r>
    </w:p>
    <w:p w14:paraId="460FE642" w14:textId="77777777" w:rsidR="00E63061" w:rsidRPr="006C5654" w:rsidRDefault="00E63061" w:rsidP="006C5654">
      <w:pPr>
        <w:spacing w:line="276" w:lineRule="auto"/>
        <w:ind w:firstLine="644"/>
        <w:contextualSpacing/>
        <w:jc w:val="both"/>
        <w:rPr>
          <w:rFonts w:ascii="Calibri" w:hAnsi="Calibri" w:cs="Calibri"/>
        </w:rPr>
      </w:pPr>
      <w:r w:rsidRPr="006C5654">
        <w:rPr>
          <w:rFonts w:ascii="Calibri" w:hAnsi="Calibri" w:cs="Calibri"/>
        </w:rPr>
        <w:t xml:space="preserve"> Η άσκηση από τις διευθύνσεις αγροτικών υποθέσεων της αρμοδιότητας που έχει να κάνει με την αδειοδότηση των ιχθυοκαλλιεργειών είναι απολύτως θετική και χρειάζεται ενίσχυση περαιτέρω και σε επιστημονικούς κλάδους, γεωπόνους, ιχθυολόγους, κτηνιάτρους.</w:t>
      </w:r>
    </w:p>
    <w:p w14:paraId="6B015002" w14:textId="77777777" w:rsidR="00E63061" w:rsidRPr="006C5654" w:rsidRDefault="00E63061" w:rsidP="006C5654">
      <w:pPr>
        <w:spacing w:line="276" w:lineRule="auto"/>
        <w:ind w:firstLine="644"/>
        <w:contextualSpacing/>
        <w:jc w:val="both"/>
        <w:rPr>
          <w:rFonts w:ascii="Calibri" w:hAnsi="Calibri" w:cs="Calibri"/>
        </w:rPr>
      </w:pPr>
      <w:r w:rsidRPr="006C5654">
        <w:rPr>
          <w:rFonts w:ascii="Calibri" w:hAnsi="Calibri" w:cs="Calibri"/>
        </w:rPr>
        <w:t>Συμπερασματικά να πούμε ότι καλή νομοθέτηση έχουμε όταν δεν αφαιρούμε δικαιώματα. Υπάρχει πείρα που μας διδάσκει όταν σχεδιάζεται κάτι αποσπασματικά και χωρίς τη συμμετοχή των εργαζομένων- κύριε Υπουργέ δεν μας καλέσατε ενάμιση χρόνο και δεν μας δεχτήκαμε στο Υπουργείο- να περιμένουμε και γέννηση νέων αδικιών.</w:t>
      </w:r>
    </w:p>
    <w:p w14:paraId="2C675B5B" w14:textId="77777777" w:rsidR="00E63061" w:rsidRPr="006C5654" w:rsidRDefault="00E63061" w:rsidP="006C5654">
      <w:pPr>
        <w:spacing w:line="276" w:lineRule="auto"/>
        <w:ind w:firstLine="644"/>
        <w:contextualSpacing/>
        <w:jc w:val="both"/>
        <w:rPr>
          <w:rFonts w:ascii="Calibri" w:hAnsi="Calibri" w:cs="Calibri"/>
        </w:rPr>
      </w:pPr>
      <w:r w:rsidRPr="006C5654">
        <w:rPr>
          <w:rFonts w:ascii="Calibri" w:hAnsi="Calibri" w:cs="Calibri"/>
        </w:rPr>
        <w:lastRenderedPageBreak/>
        <w:t xml:space="preserve"> Οι αποκεντρωμένες διοικήσεις για μας δεν είναι μόνο η δομή τους κάθε φορά, αλλά προτεραιότητα μας είναι οι εργαζόμενοι, οι γνώσεις και η εμπειρία τους.</w:t>
      </w:r>
    </w:p>
    <w:p w14:paraId="14288B00" w14:textId="77777777" w:rsidR="00E63061" w:rsidRPr="006C5654" w:rsidRDefault="00E63061" w:rsidP="006C5654">
      <w:pPr>
        <w:spacing w:line="276" w:lineRule="auto"/>
        <w:ind w:firstLine="644"/>
        <w:contextualSpacing/>
        <w:jc w:val="both"/>
        <w:rPr>
          <w:rFonts w:ascii="Calibri" w:hAnsi="Calibri" w:cs="Calibri"/>
        </w:rPr>
      </w:pPr>
      <w:r w:rsidRPr="006C5654">
        <w:rPr>
          <w:rFonts w:ascii="Calibri" w:hAnsi="Calibri" w:cs="Calibri"/>
        </w:rPr>
        <w:t xml:space="preserve"> Κλείνοντας να σας ευχαριστήσουμε που μας ακούσατε και να ελπίσουμε ότι οι απόψεις από μας θα ληφθούν υπόψη από την πλειοψηφία των βουλευτών. </w:t>
      </w:r>
    </w:p>
    <w:p w14:paraId="4C403BC5" w14:textId="09A0354C" w:rsidR="00E63061" w:rsidRPr="006C5654" w:rsidRDefault="00E63061" w:rsidP="006C5654">
      <w:pPr>
        <w:spacing w:line="276" w:lineRule="auto"/>
        <w:ind w:firstLine="644"/>
        <w:contextualSpacing/>
        <w:jc w:val="both"/>
        <w:rPr>
          <w:rFonts w:ascii="Calibri" w:hAnsi="Calibri" w:cs="Calibri"/>
        </w:rPr>
      </w:pPr>
      <w:r w:rsidRPr="006C5654">
        <w:rPr>
          <w:rFonts w:ascii="Calibri" w:hAnsi="Calibri" w:cs="Calibri"/>
          <w:b/>
        </w:rPr>
        <w:t>ΑΝΑΣΤΑΣΙΟΣ ΜΠΑΡΤΖΩΚΑΣ (Πρόεδρος της Επιτροπής):</w:t>
      </w:r>
      <w:r w:rsidRPr="006C5654">
        <w:rPr>
          <w:rFonts w:ascii="Calibri" w:hAnsi="Calibri" w:cs="Calibri"/>
        </w:rPr>
        <w:t xml:space="preserve"> Τον λόγο έχει ο κ. Βασίλειος Κούτσιανος, Γενικός Γραμματέας της Εθνικής Συνομοσπονδίας Ατόμων με Αναπηρία (ΕΣΑμεΑ).</w:t>
      </w:r>
      <w:r w:rsidRPr="006C5654">
        <w:rPr>
          <w:rFonts w:ascii="Calibri" w:hAnsi="Calibri" w:cs="Calibri"/>
          <w:b/>
          <w:bCs/>
        </w:rPr>
        <w:t xml:space="preserve"> </w:t>
      </w:r>
    </w:p>
    <w:p w14:paraId="15F0D6EB" w14:textId="68082B72" w:rsidR="00E63061" w:rsidRPr="006C5654" w:rsidRDefault="00E63061" w:rsidP="006C5654">
      <w:pPr>
        <w:spacing w:line="276" w:lineRule="auto"/>
        <w:ind w:firstLine="644"/>
        <w:contextualSpacing/>
        <w:jc w:val="both"/>
        <w:rPr>
          <w:rFonts w:ascii="Calibri" w:hAnsi="Calibri" w:cs="Calibri"/>
        </w:rPr>
      </w:pPr>
      <w:r w:rsidRPr="006C5654">
        <w:rPr>
          <w:rFonts w:ascii="Calibri" w:hAnsi="Calibri" w:cs="Calibri"/>
          <w:b/>
          <w:bCs/>
        </w:rPr>
        <w:t xml:space="preserve">ΒΑΣΙΛΕΙΟΣ ΚΟΥΤΣΙΑΝΟΣ(Γενικός Γραμματέας της Εθνικής Συνομοσπονδίας Ατόμων με Αναπηρία (ΕΣΑμεΑ)): </w:t>
      </w:r>
      <w:r w:rsidRPr="006C5654">
        <w:rPr>
          <w:rFonts w:ascii="Calibri" w:hAnsi="Calibri" w:cs="Calibri"/>
        </w:rPr>
        <w:t>Αξιότιμε Πρόεδρε, αξιότιμα μέλη, σας ευχαριστώ πάρα πολύ για την πρόσκληση.</w:t>
      </w:r>
    </w:p>
    <w:p w14:paraId="5371A7F2" w14:textId="77777777" w:rsidR="00E63061" w:rsidRPr="006C5654" w:rsidRDefault="00E63061" w:rsidP="006C5654">
      <w:pPr>
        <w:spacing w:line="276" w:lineRule="auto"/>
        <w:ind w:firstLine="644"/>
        <w:contextualSpacing/>
        <w:jc w:val="both"/>
        <w:rPr>
          <w:rFonts w:ascii="Calibri" w:hAnsi="Calibri" w:cs="Calibri"/>
        </w:rPr>
      </w:pPr>
      <w:r w:rsidRPr="006C5654">
        <w:rPr>
          <w:rFonts w:ascii="Calibri" w:hAnsi="Calibri" w:cs="Calibri"/>
        </w:rPr>
        <w:t xml:space="preserve"> Θα συμπυκνώσω λίγο την εισήγησή μου ή την παρέμβασή μου δεδομένου ότι έχουμε αποστείλει επιστολή προς όλα τα μέλη της Επιτροπής αιτιολογώντας την τροποποίηση που ζητάμε και τις προσθήκες σε κάθε άρθρο.</w:t>
      </w:r>
    </w:p>
    <w:p w14:paraId="4A44E00E" w14:textId="77777777" w:rsidR="00E63061" w:rsidRPr="006C5654" w:rsidRDefault="00E63061" w:rsidP="006C5654">
      <w:pPr>
        <w:spacing w:line="276" w:lineRule="auto"/>
        <w:ind w:firstLine="644"/>
        <w:contextualSpacing/>
        <w:jc w:val="both"/>
        <w:rPr>
          <w:rFonts w:ascii="Calibri" w:hAnsi="Calibri" w:cs="Calibri"/>
        </w:rPr>
      </w:pPr>
      <w:r w:rsidRPr="006C5654">
        <w:rPr>
          <w:rFonts w:ascii="Calibri" w:hAnsi="Calibri" w:cs="Calibri"/>
        </w:rPr>
        <w:t xml:space="preserve"> Σε ορισμένα άρθρα υπάρχει πρόβλεψη για ειδική εφαρμογή ηλεκτρονική είτε για την εγγραφή μελών που ζητάνε να εγγραφούν σε καταλόγους για να ασκήσουν το εκλογικό τους δικαίωμα είτε για να ασκήσουν το ίδιο το εκλογικό δικαίωμα με την διαδικασία της ηλεκτρονικής ψήφου. </w:t>
      </w:r>
    </w:p>
    <w:p w14:paraId="4F545D90" w14:textId="77777777" w:rsidR="00E63061" w:rsidRPr="006C5654" w:rsidRDefault="00E63061" w:rsidP="006C5654">
      <w:pPr>
        <w:spacing w:line="276" w:lineRule="auto"/>
        <w:ind w:firstLine="644"/>
        <w:contextualSpacing/>
        <w:jc w:val="both"/>
        <w:rPr>
          <w:rFonts w:ascii="Calibri" w:hAnsi="Calibri" w:cs="Calibri"/>
          <w:b/>
          <w:bCs/>
        </w:rPr>
      </w:pPr>
      <w:r w:rsidRPr="006C5654">
        <w:rPr>
          <w:rFonts w:ascii="Calibri" w:hAnsi="Calibri" w:cs="Calibri"/>
        </w:rPr>
        <w:t xml:space="preserve">Σε όλες αυτές τις εφαρμογές, ειδικές ψηφιακές εφαρμογές, αιτούμαστε τη διασφάλιση της ψηφιακής προσβασιμότητας, βάσει του κεφαλαίου Η’ του ν. 2747 που αφορά τη διασφάλιση της ηλεκτρονικής προσβασιμότητας. </w:t>
      </w:r>
    </w:p>
    <w:p w14:paraId="3F501A85" w14:textId="1C3D3C18" w:rsidR="00E63061" w:rsidRPr="006C5654" w:rsidRDefault="00E63061" w:rsidP="006C5654">
      <w:pPr>
        <w:spacing w:line="276" w:lineRule="auto"/>
        <w:contextualSpacing/>
        <w:jc w:val="both"/>
        <w:rPr>
          <w:rFonts w:ascii="Calibri" w:hAnsi="Calibri" w:cs="Calibri"/>
        </w:rPr>
      </w:pPr>
      <w:r w:rsidRPr="006C5654">
        <w:rPr>
          <w:rFonts w:ascii="Calibri" w:hAnsi="Calibri" w:cs="Calibri"/>
        </w:rPr>
        <w:tab/>
        <w:t>Το ίδιο ισχύει για τα ειδικά εκλογικά τμήματα, στα οποία θα ασκήσουν οι συμπολίτες μας με αναπηρία το δικαίωμα της ηλεκτρονικής ψήφου, είτε για τις συνεδριάσεις των γνωμοδοτικών επιτροπών του Περιφερειακού και του Δημοτικού Συμβουλίου, τα συγκεκριμένα κτίρια θα πρέπει να διασφαλίζουν την απόλυτη προσβασιμότητα, την καθολική προσβασιμότητα για να είμαι πιο σαφής, των Ατόμων με Αναπηρία.</w:t>
      </w:r>
    </w:p>
    <w:p w14:paraId="7F162AB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Το ίδιο ισχύει σε όσα άρθρα προβλέπουν δαπάνες, είτε για τη συμμετοχή σε διάφορες γνωμοδοτικές επιτροπές είτε αιρετών μελών του Περιφερειακού Συμβουλίου και του Δημοτικού Συμβουλίου που είναι άτομα με αναπηρία. Εκεί οι μετακινήσεις, πέραν των εξόδων της ίδιας της μετακίνησης, θα πρέπει να προβλέπουν και δαπάνες για τα έξοδα της προσωπικής βοήθειας που χρίζουν τα Άτομα με Αναπηρία. Παραδείγματος χάριν, διερμηνείς νοηματικής γλώσσας ή άλλες υπηρεσίες προσωπικής φροντίδας, προσωπικής υποστήριξης.</w:t>
      </w:r>
    </w:p>
    <w:p w14:paraId="1071BCD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Επίσης ζητούμε κατάργηση του Τέλους Τοπικής Ανάπτυξης για τα Άτομα με Αναπηρία και χρόνιες παθήσεις. Στην αντίστοιχη διάταξη που αφορά το δικαίωμα παραχώρησης χώρων, δωρεάν ακινήτων δηλαδή, για την στέγαση Οργανώσεων Ατόμων με Αναπηρία, Γονέων και Κηδεμόνων Ατόμων με Αναπηρία, να δίνεται η δυνατότητα και σε αυτές τις Οργανώσεις. Δεν προβλέπεται στην αντίστοιχη νομοθετική διάταξη. Επίσης να δίνεται η δυνατότητα υπογραφής σύναψης προγραμματικών συμβάσεων των ΟΤΑ α΄ και β΄ βαθμού με την Εθνική Συνομοσπονδία και με τις οργανώσεις - μέλη της Εθνικής Συνομοσπονδίας στα πλαίσια της χωρικής αρμοδιότητας των αντίστοιχων Οργανισμών α΄ και β΄ βαθμού, δεδομένου ότι παρέχονται δράσεις, υπηρεσίες για τα Άτομα με Αναπηρία, προμήθειες που αφορούν τα Άτομα με Αναπηρία και χρόνιες παθήσεις.</w:t>
      </w:r>
    </w:p>
    <w:p w14:paraId="766688C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Επιπροσθέτως ζητούμε κατάργηση της παραγράφου 6 του νόμου 4765/2021 που δεν δίνει τη δυνατότητα σε Άτομα με Αναπηρία και χρόνιες παθήσεις να συμμετάσχουν στο συγκεκριμένο διαγωνισμό σε συγκεκριμένες ειδικότητες, ΔΕ εργοδηγών απορριμματοφόρων ή άλλες ειδικότητες ένστολου προσωπικού, δεδομένου ότι υπάρχει διαδικασία που </w:t>
      </w:r>
      <w:r w:rsidRPr="006C5654">
        <w:rPr>
          <w:rFonts w:ascii="Calibri" w:hAnsi="Calibri" w:cs="Calibri"/>
        </w:rPr>
        <w:lastRenderedPageBreak/>
        <w:t>διασφαλίζει την υγεία και τη φυσική καταλληλότητα των Ατόμων με Αναπηρία στις συγκεκριμένες ειδικότητες και υπάρχουν και ειδικότητες Ειδικών Επαγγελματικών Εκπαιδευτηρίων που αφορούν τους συγκεκριμένους κλάδους.</w:t>
      </w:r>
    </w:p>
    <w:p w14:paraId="569B149C" w14:textId="6DEA11AE"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Στη συνέχεια θέλαμε σε όσα άτομα με αναπηρία έχουν προσληφθεί με προγράμματα της ΔΥΠΑ να συνεχιστεί η απασχόλησή τους κατά τα πρότυπα απασχόλησης των εργαζομένων Ιδιωτικού Δικαίου Αορίστου Χρόνου στις επιχειρήσεις των Δήμων, στα Νομικά Πρόσωπα Ιδιωτικού Δικαίου των Δήμων, που ενσωματώθηκαν στους Δήμους. Συνεπώς, εκεί υπήρξε μια τέτοια ρύθμιση. Βέβαια, εξαίρεσε τα Νομικά Πρόσωπα Δημοσίου Δικαίου, συνεπώς υπάρχει και εκεί μία διάκριση. Τα ψηφοδέλτια να εκτυπώνονται και σε γραφή </w:t>
      </w:r>
      <w:r w:rsidR="00916F0E" w:rsidRPr="006C5654">
        <w:rPr>
          <w:rFonts w:ascii="Calibri" w:hAnsi="Calibri" w:cs="Calibri"/>
        </w:rPr>
        <w:t>«</w:t>
      </w:r>
      <w:r w:rsidR="00916F0E" w:rsidRPr="006C5654">
        <w:rPr>
          <w:rFonts w:ascii="Calibri" w:hAnsi="Calibri" w:cs="Calibri"/>
          <w:lang w:val="en-US"/>
        </w:rPr>
        <w:t>Braille</w:t>
      </w:r>
      <w:r w:rsidR="00916F0E" w:rsidRPr="006C5654">
        <w:rPr>
          <w:rFonts w:ascii="Calibri" w:hAnsi="Calibri" w:cs="Calibri"/>
        </w:rPr>
        <w:t xml:space="preserve">» </w:t>
      </w:r>
      <w:r w:rsidRPr="006C5654">
        <w:rPr>
          <w:rFonts w:ascii="Calibri" w:hAnsi="Calibri" w:cs="Calibri"/>
        </w:rPr>
        <w:t>για να διευκολύνουν τα άτομα με τύφλωση και αναπηρία όρασης.</w:t>
      </w:r>
    </w:p>
    <w:p w14:paraId="1672937E" w14:textId="30AC4936"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Σας ευχαριστώ πάρα πολύ. Σε δεύτερο χρόνο, εάν υπάρχουν κάποιες παρατηρήσεις ή κάποιες ερωτήσεις για οποιοδήποτε άρθρο στο οποίο έκανα την εισήγησή μου, θα είμαι διαθέσιμος να απαντήσω με μεγαλύτερη εξειδίκευση. </w:t>
      </w:r>
    </w:p>
    <w:p w14:paraId="63ABB4E2" w14:textId="77777777" w:rsidR="00C24A4C"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Περνάμε στον κ</w:t>
      </w:r>
      <w:r w:rsidR="00B65CE6" w:rsidRPr="006C5654">
        <w:rPr>
          <w:rFonts w:ascii="Calibri" w:hAnsi="Calibri" w:cs="Calibri"/>
        </w:rPr>
        <w:t xml:space="preserve">. </w:t>
      </w:r>
      <w:r w:rsidRPr="006C5654">
        <w:rPr>
          <w:rFonts w:ascii="Calibri" w:hAnsi="Calibri" w:cs="Calibri"/>
        </w:rPr>
        <w:t xml:space="preserve">Ευστράτιο Παραδιά, ο οποίος είναι Πρόεδρος της Πανελλήνιας Συνομοσπονδίας Ιδιοκτητών Ακινήτων. </w:t>
      </w:r>
    </w:p>
    <w:p w14:paraId="11150AEF" w14:textId="7D4F3B8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ΕΥΣΤΡΑΤΙΟΣ ΠΑΡΑΔΙΑΣ (Πρόεδρος του ΔΣ της Πανελλήνιας Ομοσπονδίας Ιδιοκτητών Ακινήτων (ΠΟΜΙΔΑ)):</w:t>
      </w:r>
      <w:r w:rsidRPr="006C5654">
        <w:rPr>
          <w:rFonts w:ascii="Calibri" w:hAnsi="Calibri" w:cs="Calibri"/>
        </w:rPr>
        <w:t xml:space="preserve"> Κύριοι Υπουργοί, κυρίες και κύριοι, είναι τεράστιο βήμα στο δημόσιο βίο της χώρας μας η ψήφιση του αυτοδιοικητικού της </w:t>
      </w:r>
      <w:r w:rsidR="00A9311A">
        <w:rPr>
          <w:rFonts w:ascii="Calibri" w:hAnsi="Calibri" w:cs="Calibri"/>
        </w:rPr>
        <w:t>Κ</w:t>
      </w:r>
      <w:r w:rsidRPr="006C5654">
        <w:rPr>
          <w:rFonts w:ascii="Calibri" w:hAnsi="Calibri" w:cs="Calibri"/>
        </w:rPr>
        <w:t xml:space="preserve">ώδικα και τεράστιας αξίας εργαλείο στα χέρια των ανθρώπων της αυτοδιοίκησης που μοχθούν σε όλη τη χώρα για να επιλύσουν τα τοπικά και τα περιφερειακά προβλήματα της χώρας και του ελληνικού λαού. </w:t>
      </w:r>
    </w:p>
    <w:p w14:paraId="5F543498" w14:textId="77777777" w:rsidR="00916F0E"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Σε ό τι αφορά την ιδιωτική ακίνητη περιουσία, παρότι τα πρώτα σχέδια του </w:t>
      </w:r>
      <w:r w:rsidR="00916F0E" w:rsidRPr="006C5654">
        <w:rPr>
          <w:rFonts w:ascii="Calibri" w:hAnsi="Calibri" w:cs="Calibri"/>
        </w:rPr>
        <w:t>Κ</w:t>
      </w:r>
      <w:r w:rsidRPr="006C5654">
        <w:rPr>
          <w:rFonts w:ascii="Calibri" w:hAnsi="Calibri" w:cs="Calibri"/>
        </w:rPr>
        <w:t xml:space="preserve">ώδικα αντικατόπτριζαν την διαχρονική αντίληψη της κάθε μορφής εξουσίας ότι μπορεί άνετα και αδιαμαρτύρητα να επιβάλλει ή να μεταφέρει φορολογικά βάρη στην ιδιωτική ακίνητη περιουσία χωρίς καμία αναλογικότητα, χωρίς όριο και χωρίς καμία ανησυχία για τις επιπτώσεις στους διοικούμενους, εντούτοις σήμερα είμαστε στην ευχάριστη θέση να εκφράσουμε την ιδιαίτερη ικανοποίησή μας για το ότι εισακούστηκαν από την πολιτική ηγεσία του Υπουργείου Εσωτερικών οι απόψεις μας και οι αντιρρήσεις μας στα αρχικά σχέδια του </w:t>
      </w:r>
      <w:r w:rsidR="00916F0E" w:rsidRPr="006C5654">
        <w:rPr>
          <w:rFonts w:ascii="Calibri" w:hAnsi="Calibri" w:cs="Calibri"/>
        </w:rPr>
        <w:t>Κ</w:t>
      </w:r>
      <w:r w:rsidRPr="006C5654">
        <w:rPr>
          <w:rFonts w:ascii="Calibri" w:hAnsi="Calibri" w:cs="Calibri"/>
        </w:rPr>
        <w:t xml:space="preserve">ώδικα. Αποτέλεσμα, σήμερα με το υπό ψήφιση νομοσχέδιο πρώτον να έχει αποφευχθεί η επιβολή ενός νέου τέλους περιφερειακής ανάπτυξης που θα επιβάρυνε τους πολίτες στους λογαριασμούς ενέργειας, να περιοριστεί εν τέλει σε 0,70 το ύψος του τέλους τοπικής ανάπτυξης από 1 τοις χιλίοις που έλεγε το αρχικό σχέδιο του </w:t>
      </w:r>
      <w:r w:rsidR="00916F0E" w:rsidRPr="006C5654">
        <w:rPr>
          <w:rFonts w:ascii="Calibri" w:hAnsi="Calibri" w:cs="Calibri"/>
        </w:rPr>
        <w:t>Κ</w:t>
      </w:r>
      <w:r w:rsidRPr="006C5654">
        <w:rPr>
          <w:rFonts w:ascii="Calibri" w:hAnsi="Calibri" w:cs="Calibri"/>
        </w:rPr>
        <w:t>ώδικα, με δυνατότητα κάποιων εξαιρέσεων που προβλέπονται, που ελπίζουμε να μη μεταβληθούν σε κανόνα.</w:t>
      </w:r>
    </w:p>
    <w:p w14:paraId="6F5132A9" w14:textId="3AD3631D"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Τρίτον, απαλείφθηκε ορθά η φορολόγηση του δικαιώματος </w:t>
      </w:r>
      <w:proofErr w:type="spellStart"/>
      <w:r w:rsidRPr="006C5654">
        <w:rPr>
          <w:rFonts w:ascii="Calibri" w:hAnsi="Calibri" w:cs="Calibri"/>
        </w:rPr>
        <w:t>υψούν</w:t>
      </w:r>
      <w:proofErr w:type="spellEnd"/>
      <w:r w:rsidRPr="006C5654">
        <w:rPr>
          <w:rFonts w:ascii="Calibri" w:hAnsi="Calibri" w:cs="Calibri"/>
        </w:rPr>
        <w:t xml:space="preserve">, ενός </w:t>
      </w:r>
      <w:proofErr w:type="spellStart"/>
      <w:r w:rsidRPr="006C5654">
        <w:rPr>
          <w:rFonts w:ascii="Calibri" w:hAnsi="Calibri" w:cs="Calibri"/>
        </w:rPr>
        <w:t>απαξιωμένου</w:t>
      </w:r>
      <w:proofErr w:type="spellEnd"/>
      <w:r w:rsidRPr="006C5654">
        <w:rPr>
          <w:rFonts w:ascii="Calibri" w:hAnsi="Calibri" w:cs="Calibri"/>
        </w:rPr>
        <w:t xml:space="preserve"> πλέον από την πολεοδομική μας νομοθεσία και από την πραγματικότητα την ίδια δικαιώματος, άνευ πλέον ουσιαστικής αξίας βάρους πραγματικού για τους πολίτες. Ωστόσο, νομοτεχνικά πιστεύουμε ότι η απάλειψη της σχετικής παραγράφου δεν αρκεί, λόγω της πολύ γενικής διατύπωσης διάταξης περί φορολογίας παντός ακινήτου και γι’ αυτό πιστεύουμε ότι πρέπει η εξαίρεση αυτή να προστεθεί ρητά στην παράγραφο 2 του ίδιου άρθρου 372. </w:t>
      </w:r>
      <w:proofErr w:type="spellStart"/>
      <w:r w:rsidRPr="006C5654">
        <w:rPr>
          <w:rFonts w:ascii="Calibri" w:hAnsi="Calibri" w:cs="Calibri"/>
        </w:rPr>
        <w:t>Αποφε</w:t>
      </w:r>
      <w:r w:rsidR="00DA7918" w:rsidRPr="006C5654">
        <w:rPr>
          <w:rFonts w:ascii="Calibri" w:hAnsi="Calibri" w:cs="Calibri"/>
        </w:rPr>
        <w:t>ύ</w:t>
      </w:r>
      <w:r w:rsidRPr="006C5654">
        <w:rPr>
          <w:rFonts w:ascii="Calibri" w:hAnsi="Calibri" w:cs="Calibri"/>
        </w:rPr>
        <w:t>χθ</w:t>
      </w:r>
      <w:r w:rsidR="00DA7918" w:rsidRPr="006C5654">
        <w:rPr>
          <w:rFonts w:ascii="Calibri" w:hAnsi="Calibri" w:cs="Calibri"/>
        </w:rPr>
        <w:t>η</w:t>
      </w:r>
      <w:proofErr w:type="spellEnd"/>
      <w:r w:rsidRPr="006C5654">
        <w:rPr>
          <w:rFonts w:ascii="Calibri" w:hAnsi="Calibri" w:cs="Calibri"/>
        </w:rPr>
        <w:t xml:space="preserve"> η επιβολή ουσιαστικού ενοικιοστασίου 27ετούς διάρκειας στις μισθώσεις ιδιωτικών ακινήτων προς τους δήμους και τις περιφέρειες, που έχει σαν αποτέλεσμα να μην μπορούν να βρουν ακίνητα στο μέλλον. </w:t>
      </w:r>
    </w:p>
    <w:p w14:paraId="1911744F"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Επίσης, έχει πολύ μεγάλη σημασία ότι έγινε δεκτό ένα πάγιο και δίκαιο αίτημά μας που αφορά τα μη ηλεκτροδοτούμενα ακίνητα και με πολύ σημαντικές μάλιστα προεκτάσεις, αλλά και θετικές συνέπειες και για τις δύο πλευρές. Καταργήθηκε, δηλαδή, η υποχρέωση υποβολής υπεύθυνης δήλωσης των ιδιοκτητών στις υπηρεσίες εσόδων των δήμων, κάτι που </w:t>
      </w:r>
      <w:r w:rsidRPr="006C5654">
        <w:rPr>
          <w:rFonts w:ascii="Calibri" w:hAnsi="Calibri" w:cs="Calibri"/>
        </w:rPr>
        <w:lastRenderedPageBreak/>
        <w:t xml:space="preserve">όλοι το ξεχνούσαν, ακόμη και εμείς οι ίδιοι, για την απαλλαγή τους από τα δημοτικά τέλη καθαριότητας και φωτισμού και καθιερώνεται νέος μειωμένος συντελεστής 10%, που θα ισχύσει αυτοδικαίως για όλα τα ακίνητα ένα μήνα από την ημερομηνία διακοπής της ηλεκτροδότησης τους κατόπιν ειδοποίησης από τον ΔΕΔΔΗΕ ή και από τον ίδιο τον ιδιοκτήτη. Αυτός δε ο μειωμένος συντελεστής 10% θα ισχύσει και για δύο ακόμη κατηγορίες ακινήτων τους στεγασμένους χώρους που χρησιμοποιούνται χωρίς να διαθέτουν ηλεκτρονική εγκατάσταση και τους στεγασμένους χώρους με ελάχιστη κατανάλωση ρεύματος για λόγους ασφαλείας, όπως για λειτουργία συναγερμών ή ηλεκτρικών ρολών. Με τη σημαντική αυτή ρύθμιση, χωρίς να επιβαρυνθούν υπέρμετρα οι ιδιοκτήτες των μη </w:t>
      </w:r>
      <w:proofErr w:type="spellStart"/>
      <w:r w:rsidRPr="006C5654">
        <w:rPr>
          <w:rFonts w:ascii="Calibri" w:hAnsi="Calibri" w:cs="Calibri"/>
        </w:rPr>
        <w:t>ρευματοδοτούμενων</w:t>
      </w:r>
      <w:proofErr w:type="spellEnd"/>
      <w:r w:rsidRPr="006C5654">
        <w:rPr>
          <w:rFonts w:ascii="Calibri" w:hAnsi="Calibri" w:cs="Calibri"/>
        </w:rPr>
        <w:t xml:space="preserve"> ακινήτων από τη συμβολική χρέωση 10% οι δήμοι θα έχουν ένα σημαντικό έσοδο, εισπράττοντας το 10% των δημοτικών τελών από όλα τα μη </w:t>
      </w:r>
      <w:proofErr w:type="spellStart"/>
      <w:r w:rsidRPr="006C5654">
        <w:rPr>
          <w:rFonts w:ascii="Calibri" w:hAnsi="Calibri" w:cs="Calibri"/>
        </w:rPr>
        <w:t>ρευματοδοτούμενα</w:t>
      </w:r>
      <w:proofErr w:type="spellEnd"/>
      <w:r w:rsidRPr="006C5654">
        <w:rPr>
          <w:rFonts w:ascii="Calibri" w:hAnsi="Calibri" w:cs="Calibri"/>
        </w:rPr>
        <w:t xml:space="preserve"> ακίνητα της περιφέρειάς τους. Η άποψή μας είναι ότι στην κατηγορία αυτή του 10% πρέπει να μπουν και οι αποθήκες οριζόντιας ιδιοκτησίας των πολυκατοικιών, που δεν έχουν ή έχουν υποτυπώδη ηλεκτρονική κατάσταση, όπως επίσης και τα </w:t>
      </w:r>
      <w:proofErr w:type="spellStart"/>
      <w:r w:rsidRPr="006C5654">
        <w:rPr>
          <w:rFonts w:ascii="Calibri" w:hAnsi="Calibri" w:cs="Calibri"/>
        </w:rPr>
        <w:t>αποπερατωμένα</w:t>
      </w:r>
      <w:proofErr w:type="spellEnd"/>
      <w:r w:rsidRPr="006C5654">
        <w:rPr>
          <w:rFonts w:ascii="Calibri" w:hAnsi="Calibri" w:cs="Calibri"/>
        </w:rPr>
        <w:t xml:space="preserve">, αλλά ουδέποτε </w:t>
      </w:r>
      <w:proofErr w:type="spellStart"/>
      <w:r w:rsidRPr="006C5654">
        <w:rPr>
          <w:rFonts w:ascii="Calibri" w:hAnsi="Calibri" w:cs="Calibri"/>
        </w:rPr>
        <w:t>ηλεκτροδοτειθέντα</w:t>
      </w:r>
      <w:proofErr w:type="spellEnd"/>
      <w:r w:rsidRPr="006C5654">
        <w:rPr>
          <w:rFonts w:ascii="Calibri" w:hAnsi="Calibri" w:cs="Calibri"/>
        </w:rPr>
        <w:t xml:space="preserve"> ακίνητα, εφόσον αυτά δηλωθούν οικειοθελώς από τους ιδιοκτήτες στους οικείους δήμους.</w:t>
      </w:r>
    </w:p>
    <w:p w14:paraId="4DA7B85D" w14:textId="5C6FEC68"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Θα κλείσω με μια παρατήρηση που σήμερα μόλις την εντοπίσαμε. Στο άρθρο 510 υπάρχει το εξής, έχει τίτλο αυτό το άρθρο, προθεσμίες βεβαίωσης και είσπραξης εσόδων. Βρεθήκαμε αντιμέτωποι με την εξής νέα και απρόσμενη πραγματικότητα σε σχέση με το κείμενο της διαβούλευσης. Ενώ στην παράγραφο 1 η παραγραφή των οφειλών είναι πενταετής, εκτός εάν με ειδικές ρυθμίσεις ορίζονται μικρότερες προθεσμίες, η λέξη </w:t>
      </w:r>
      <w:r w:rsidR="00DA7918" w:rsidRPr="006C5654">
        <w:rPr>
          <w:rFonts w:ascii="Calibri" w:hAnsi="Calibri" w:cs="Calibri"/>
        </w:rPr>
        <w:t>«</w:t>
      </w:r>
      <w:r w:rsidRPr="006C5654">
        <w:rPr>
          <w:rFonts w:ascii="Calibri" w:hAnsi="Calibri" w:cs="Calibri"/>
        </w:rPr>
        <w:t>μικρότερες</w:t>
      </w:r>
      <w:r w:rsidR="00DA7918" w:rsidRPr="006C5654">
        <w:rPr>
          <w:rFonts w:ascii="Calibri" w:hAnsi="Calibri" w:cs="Calibri"/>
        </w:rPr>
        <w:t>»</w:t>
      </w:r>
      <w:r w:rsidRPr="006C5654">
        <w:rPr>
          <w:rFonts w:ascii="Calibri" w:hAnsi="Calibri" w:cs="Calibri"/>
        </w:rPr>
        <w:t xml:space="preserve"> αντικαταστάθηκε στο κείμενο υπό ψήφιση με τη λέξη </w:t>
      </w:r>
      <w:r w:rsidR="00DA7918" w:rsidRPr="006C5654">
        <w:rPr>
          <w:rFonts w:ascii="Calibri" w:hAnsi="Calibri" w:cs="Calibri"/>
        </w:rPr>
        <w:t>«</w:t>
      </w:r>
      <w:r w:rsidRPr="006C5654">
        <w:rPr>
          <w:rFonts w:ascii="Calibri" w:hAnsi="Calibri" w:cs="Calibri"/>
        </w:rPr>
        <w:t>διαφορετικές</w:t>
      </w:r>
      <w:r w:rsidR="00DA7918" w:rsidRPr="006C5654">
        <w:rPr>
          <w:rFonts w:ascii="Calibri" w:hAnsi="Calibri" w:cs="Calibri"/>
        </w:rPr>
        <w:t>»</w:t>
      </w:r>
      <w:r w:rsidRPr="006C5654">
        <w:rPr>
          <w:rFonts w:ascii="Calibri" w:hAnsi="Calibri" w:cs="Calibri"/>
        </w:rPr>
        <w:t xml:space="preserve">. Η αντικατάσταση της λέξης μικρότερες με τη λέξη διαφορετικές, που είναι μια μικρή φαινομενική αλλαγή, τινάζει στον αέρα ολόκληρη την πολιτική βούληση της καθιέρωσης της πενταετούς παραγραφής, γιατί έτσι θα μπορεί να εφαρμοστούν σε βάρος των οφειλετών κάθε είδους ειδικές ρυθμίσεις με δυσμενέστερες προθεσμίες, δεκαετίες, δεκαπενταετίας, δεν ξέρω με τι άλλο, που ισχύουν σήμερα ή θα ισχύσουν στο μέλλον, σε συγκεκριμένες κατηγορίες διαφόρων τελών με ανυπολόγιστες συνέπειες σε βάρος των πολιτών που τους αφορά. Αυτό σε πλήρη αντίθεση με το πνεύμα και το γράμμα της εξέλιξης της νομοθεσίας και της πρόσφατης νομολογίας των ανωτάτων δικαστηρίων της χώρας. </w:t>
      </w:r>
    </w:p>
    <w:p w14:paraId="3658B46F" w14:textId="61630852"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Δεν ταιριάζει στους </w:t>
      </w:r>
      <w:proofErr w:type="spellStart"/>
      <w:r w:rsidRPr="006C5654">
        <w:rPr>
          <w:rFonts w:ascii="Calibri" w:hAnsi="Calibri" w:cs="Calibri"/>
        </w:rPr>
        <w:t>νομοθετούντες</w:t>
      </w:r>
      <w:proofErr w:type="spellEnd"/>
      <w:r w:rsidRPr="006C5654">
        <w:rPr>
          <w:rFonts w:ascii="Calibri" w:hAnsi="Calibri" w:cs="Calibri"/>
        </w:rPr>
        <w:t xml:space="preserve"> μια τέτοια αλλαγή και δεν αξίζει στους πολίτες αυτής της χώρας. Ζητούμε το αυτονόητο, να γίνει άμεση επαναφορά στο κείμενο του νομοσχεδίου του όρου </w:t>
      </w:r>
      <w:r w:rsidR="00324AAF" w:rsidRPr="006C5654">
        <w:rPr>
          <w:rFonts w:ascii="Calibri" w:hAnsi="Calibri" w:cs="Calibri"/>
        </w:rPr>
        <w:t>«</w:t>
      </w:r>
      <w:r w:rsidRPr="006C5654">
        <w:rPr>
          <w:rFonts w:ascii="Calibri" w:hAnsi="Calibri" w:cs="Calibri"/>
        </w:rPr>
        <w:t>μικρότερες</w:t>
      </w:r>
      <w:r w:rsidR="00324AAF" w:rsidRPr="006C5654">
        <w:rPr>
          <w:rFonts w:ascii="Calibri" w:hAnsi="Calibri" w:cs="Calibri"/>
        </w:rPr>
        <w:t>»</w:t>
      </w:r>
      <w:r w:rsidRPr="006C5654">
        <w:rPr>
          <w:rFonts w:ascii="Calibri" w:hAnsi="Calibri" w:cs="Calibri"/>
        </w:rPr>
        <w:t xml:space="preserve"> αντί του </w:t>
      </w:r>
      <w:r w:rsidR="00324AAF" w:rsidRPr="006C5654">
        <w:rPr>
          <w:rFonts w:ascii="Calibri" w:hAnsi="Calibri" w:cs="Calibri"/>
        </w:rPr>
        <w:t>«</w:t>
      </w:r>
      <w:r w:rsidRPr="006C5654">
        <w:rPr>
          <w:rFonts w:ascii="Calibri" w:hAnsi="Calibri" w:cs="Calibri"/>
        </w:rPr>
        <w:t>διαφορετικές</w:t>
      </w:r>
      <w:r w:rsidR="00324AAF" w:rsidRPr="006C5654">
        <w:rPr>
          <w:rFonts w:ascii="Calibri" w:hAnsi="Calibri" w:cs="Calibri"/>
        </w:rPr>
        <w:t>»</w:t>
      </w:r>
      <w:r w:rsidRPr="006C5654">
        <w:rPr>
          <w:rFonts w:ascii="Calibri" w:hAnsi="Calibri" w:cs="Calibri"/>
        </w:rPr>
        <w:t xml:space="preserve">, γιατί αυτό επιτάσσουν οι αρχές της χρηστής διοίκησης του κράτους δικαίου και της εύνοιας υπέρ του οφειλέτη. Σας ευχαριστούμε. Τυχόν ερωτήσεις θα τις απαντήσει ο Γενικός Γραμματέας της ΠΟΜΙΔΑ, ο κ. Βάππας. </w:t>
      </w:r>
    </w:p>
    <w:p w14:paraId="4B926B07" w14:textId="1C6AEE22"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b/>
          <w:bCs/>
          <w:color w:val="000000"/>
        </w:rPr>
        <w:t>ΑΝΑΣΤΑΣΙΟΣ ΜΠΑΡΤΖΩΚΑΣ (Πρόεδρος της Επιτροπής):</w:t>
      </w:r>
      <w:r w:rsidRPr="006C5654">
        <w:rPr>
          <w:rFonts w:ascii="Calibri" w:hAnsi="Calibri" w:cs="Calibri"/>
          <w:color w:val="000000"/>
        </w:rPr>
        <w:t xml:space="preserve"> Το</w:t>
      </w:r>
      <w:r w:rsidR="00B50186" w:rsidRPr="006C5654">
        <w:rPr>
          <w:rFonts w:ascii="Calibri" w:hAnsi="Calibri" w:cs="Calibri"/>
          <w:color w:val="000000"/>
        </w:rPr>
        <w:t>ν</w:t>
      </w:r>
      <w:r w:rsidRPr="006C5654">
        <w:rPr>
          <w:rFonts w:ascii="Calibri" w:hAnsi="Calibri" w:cs="Calibri"/>
          <w:color w:val="000000"/>
        </w:rPr>
        <w:t xml:space="preserve"> λόγο έχει η κυρία Πυγατσιώτη. </w:t>
      </w:r>
    </w:p>
    <w:p w14:paraId="4B20C23C" w14:textId="4D3E47D2"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b/>
          <w:bCs/>
          <w:color w:val="000000"/>
        </w:rPr>
        <w:t>ΑΙΚΑΤΕΡΙΝΗ ΠΥΓΑΤΣΙΩΤΗ (Μέλος του Συντονιστικού Οργάνου Πρόεδρων Δημοτικών Κοινοτήτων Ελλάδος):</w:t>
      </w:r>
      <w:r w:rsidRPr="006C5654">
        <w:rPr>
          <w:rFonts w:ascii="Calibri" w:hAnsi="Calibri" w:cs="Calibri"/>
          <w:color w:val="000000"/>
        </w:rPr>
        <w:t xml:space="preserve"> Εκπροσωπώ το Συντονιστικό Όργανο Προέδρων Δημοτικών Κοινοτήτων Ελλάδος και είμαι εδώ σήμερα για να σας καταθέσω τις απόψεις μας σχετικά με το υπό συζήτηση νέο σχέδιο νόμου του Υπουργείου Εσωτερικών, Κώδικας Τοπικής Αυτοδιοίκησης, εστιάζοντας στις αλλαγές που θα επιφέρει, στην οικονομία, την κοινωνία, την οργάνωση, τη διοίκηση, ιδιαίτερα, όμως, τις αλλαγές που θα επιφέρει στα Κοινοτικά Συμβούλια και γενικότερα στις Δημοτικές Κοινότητες. </w:t>
      </w:r>
    </w:p>
    <w:p w14:paraId="42C857B5" w14:textId="77777777"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color w:val="000000"/>
        </w:rPr>
        <w:lastRenderedPageBreak/>
        <w:t xml:space="preserve">Σίγουρα η τοποθέτησή μας δεν έχει και δεν θα έχει συγκρουσιακό χαρακτήρα, αντικειμενικός σκοπός είναι να αναδείξουμε τις αλλαγές που πρέπει να γίνουν για την ανάδειξη στην ουσία του ουσιαστικού ρόλου των Προέδρων των Δημοτικών Κοινοτήτων και να διασφαλίσουμε τη θεσμική μας υπόσταση, να ισχυροποιηθούμε θεσμικά και να αναδειχτεί, όπως είπα, ο ουσιαστικός ρόλος των Κοινοτικών Συμβουλίων, καθώς επίσης και να δημιουργήσουμε ή να επισημάνουμε εκείνες τις προϋποθέσεις που πρέπει να συμβούν για την αποφυγή της συγκέντρωσης εξουσιών. Αναγνωρίζουμε την αναγκαιότητα κωδικοποίησης και αποσαφήνισης της αυτοδιοικητικής νομοθεσίας, που επιτυγχάνεται σε μεγάλο βαθμό μέσα από το νέο Κώδικα Τοπικής Αυτοδιοίκησης. </w:t>
      </w:r>
    </w:p>
    <w:p w14:paraId="1AD9816A" w14:textId="77777777"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color w:val="000000"/>
        </w:rPr>
        <w:t xml:space="preserve">Τι γίνεται, όμως, στην πραγματικότητα με τις Κοινότητες, τι γίνεται με τα χωριά; Διαπιστώνουμε αρκετές αντιφάσεις, έως πολλές, σε σχέση με τον νέο Κώδικα και την πραγματικότητα. Για παράδειγμα, εκλογικό σύστημα. Τι λέει ο νέος Κώδικας; Λέει σε γενικές γραμμές, ότι το υφιστάμενο εκλογικό σύστημα ευθυγραμμίζει τις Δημοτικές Κοινότητες με την Κεντρική Δημοτική Διοίκηση και με το τρόπο αυτό αποφεύγονται θεσμικές συγκρούσεις. Τι συμβαίνει, όμως, στη πραγματικότητα; Στη πραγματικότητα η ισχύουσα μορφή εκλογής δεν διασφαλίζει την ετυμηγορία της πλειοψηφίας των ψηφοφόρων των Δημοτικών Κοινοτήτων, διχάζει τις τοπικές κοινωνίες και σε πολλές των περιπτώσεων δημιουργεί ακραία </w:t>
      </w:r>
      <w:proofErr w:type="spellStart"/>
      <w:r w:rsidRPr="006C5654">
        <w:rPr>
          <w:rFonts w:ascii="Calibri" w:hAnsi="Calibri" w:cs="Calibri"/>
          <w:color w:val="000000"/>
        </w:rPr>
        <w:t>οπαδικά</w:t>
      </w:r>
      <w:proofErr w:type="spellEnd"/>
      <w:r w:rsidRPr="006C5654">
        <w:rPr>
          <w:rFonts w:ascii="Calibri" w:hAnsi="Calibri" w:cs="Calibri"/>
          <w:color w:val="000000"/>
        </w:rPr>
        <w:t xml:space="preserve"> φαινόμενα. </w:t>
      </w:r>
    </w:p>
    <w:p w14:paraId="25467E00" w14:textId="77777777"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color w:val="000000"/>
        </w:rPr>
        <w:t xml:space="preserve">Τι προτείνουμε, λοιπόν; Ενιαία ονοματολογία όλων των υποψηφίων Προέδρων κάθε Κοινότητας στα ψηφοδέλτια των Παρατάξεων ή των Συνδυασμών των Δημάρχων. Αυτό είναι μια επιταγή της ελληνικής κοινωνίας. Αν κάνουμε μια βόλτα στην ύπαιθρο και συζητήσουμε με τους ανθρώπους των κατοίκων, των χωριών, των Κοινοτήτων, συμπεριλαμβάνονται σε αυτές και οι Κοινότητες των Εδρών, είναι αναγκαίο να συμβεί. Η κάθε Κοινότητα, το κάθε χωριό, θα πρέπει να εκλέγει Πρόεδρό της τον Πρόεδρο της αρεσκείας της και όχι τον Πρόεδρο της αρεσκείας μιας Παράταξης ή ενός Συνδυασμού. Έτσι και μόνο έτσι διασφαλίζεται η ετυμηγορία των ψηφοφόρων των Δημοτικών Κοινοτήτων. Αναλυτικά η πρότασή μας στο υπόμνημα που σας έχουμε καταθέσει. </w:t>
      </w:r>
    </w:p>
    <w:p w14:paraId="1C5C8C36" w14:textId="77777777"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color w:val="000000"/>
        </w:rPr>
        <w:t>Όσον αφορά τώρα τις αρμοδιότητες των Οργάνων Διοίκησης των Δημοτικών Κοινοτήτων, τι λέει ο νέος Κώδικας; Ότι τα Τοπικά Συμβούλια αποκτούν θεσμική ισχύ και ότι ο γνωμοδοτικός ρόλος των Προέδρων μετατρέπεται σε αποφασιστικό. Τι γίνεται, όμως, στη πραγματικότητα; Υποστελεχωμένες τεχνικές υπηρεσίες, έλλειψη προσωπικού, γερασμένο προσωπικό, μεγάλες εκτάσεις Δήμων, μεγάλοι Δήμοι σε έκταση, ιδιαίτερο γεωγραφικό ανάγλυφο, ελλείψεις σε υλικοτεχνικές υποδομές.</w:t>
      </w:r>
    </w:p>
    <w:p w14:paraId="2583D36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Γνωρίζουμε όλοι πολύ καλά, ότι μέσα από όλες αυτές τις παθογένειες, πώς λειτουργούν οι περισσότεροι δήμοι, οι δημοτικές Αρχές; Εστιάζουν στις ανάγκες της έδρας του δήμου και εναποθέτουν την τύχη και τη μοίρα των κοινοτήτων των χωριών, στην καλή προαίρεση, ανιδιοτέλεια, ανυστεροβουλία των προέδρων των τοπικών κοινοτήτων. Δεν μπορεί έτσι να λειτουργήσει η Τοπική Αυτοδιοίκηση. </w:t>
      </w:r>
    </w:p>
    <w:p w14:paraId="4D52462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Αποφασιστικός, λοιπόν, λέει ο νέος Κώδικας, ότι είναι ο ρόλος των προέδρων των κοινοτήτων, όταν οι προτάσεις που καταθέτουν τα κοινοτικά συμβούλια προς τις δημοτικές Αρχές, δεν εισακούγονται και δεν εισακούγονται λόγω όλων αυτών των παθογενειών και άλλων τόσων, που περιγράψαμε πριν από λίγο. Για παράδειγμα, αποφασιστικός είναι ο ρόλος των προέδρων, σχετικά με τη μίσθωση παραλιών, αγροτεμαχίων, λατομείων. Ναι, εισηγούμαστε και αποφασίζουμε και προτάσσουμε ως αναγκαιότητα τα συμφέροντα των συμπολιτών μας- πολύ σωστά. Η πραγματικότητα όμως είναι, ότι όχι μόνο δεν είναι </w:t>
      </w:r>
      <w:r w:rsidRPr="006C5654">
        <w:rPr>
          <w:rFonts w:ascii="Calibri" w:hAnsi="Calibri" w:cs="Calibri"/>
        </w:rPr>
        <w:lastRenderedPageBreak/>
        <w:t>ουσιαστικός και αποφασιστικός ο ρόλος των προέδρων, όσον αφορά τη διαχείριση των εσόδων από τα μισθώματα αυτά, αλλά ούτε καν υφίσταται ρόλος σε μια τέτοια περίπτωση, δεν εισακουγόμαστε. Μέρος των εσόδων που προκύπτουν από την αξιοποίηση τοπικών πόρων και περιουσιακών στοιχείων, πρέπει να αποδίδεται στις αντίστοιχες κοινότητες για έργα τοπικού χαρακτήρα. Είναι πάρα πολύ σημαντικό.</w:t>
      </w:r>
    </w:p>
    <w:p w14:paraId="6859117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Όσον αφορά τη σχετική οικονομική αυτοτέλεια, που τόσο πολύ έχει συζητηθεί και τόσο πολύ έχουμε διεκδικήσει και αυτή αναμένονταν μέσα από την αύξηση της πάγιας προκαταβολής, την έχουμε απολέσει. Ναι μεν συνοδεύεται από την ανανέωσή της, συνεχίζει όμως να συνοδεύεται και από την έκτακτη ανάγκη και επίσης συνοδεύεται και από ένα δαιδαλώδες ψηφιακό γραφειοκρατικό σύστημα, που είναι αμφίβολο, κύριε Υπουργέ, εάν πρόεδροι μεγάλης ηλικίας που υπηρετούν σε ακριτικές περιοχές, σε ακριτικά χωριά, με έντονο το δημογραφικό πρόβλημα, αν θα μπορέσουν να υπηρετήσουν αυτή τη συνθήκη με αυτό τον τρόπο. </w:t>
      </w:r>
    </w:p>
    <w:p w14:paraId="3BFEF165"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Έντονο, λοιπόν, είναι το δημογραφικό πρόβλημα. Χωριά χωρίς συγκοινωνίες, κοινότητες κάτω των 40 κατοίκων συρρικνώνονται, υποβαθμίζεται ο θεσμικός ρόλος του προέδρου και μετατρέπονται σε εκπροσώπους κάτω από 301 κατοίκους. Δεν βλέπω πουθενά την αναβάθμιση του ρόλου των προέδρων των τοπικών κοινοτήτων. Θέλω να επιμείνω λίγο στο δημογραφικό, σχολεία κλείνουν, ταχυδρομεία κλείνουν, αγροτικά ιατρεία κλείνουν και ο μόνος δρόμος που ανοίγει, είναι ο δρόμος της αστικοποίησης και της ερημοποίησης της υπαίθρου. Αυτό είναι κοινώς παραδεκτό από όλους μας, είναι μια γλαφυρή πραγματικότητα. </w:t>
      </w:r>
    </w:p>
    <w:p w14:paraId="3E7F854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Και έτσι λοιπόν, μέσα από όλες αυτές τις συνθήκες, όσο ποτέ άλλοτε, κύριε Υπουργέ και κύριε Πρόεδρε, είναι επιτακτική η ανάγκη να διατηρηθεί το δικαίωμα απόσπασης των εκλεγμένων αιρετών των δημοσίων υπαλλήλων, κυρίως για ορεινούς δήμους, για ορεινές κοινότητες, για ακριτικές κοινότητες, για νησιωτικές και ούτω καθεξής, για όλες τις κοινότητες. Έχουν αποδεκατιστεί οι κοινότητες. Αυτή είναι μια ζοφερή πραγματικότητα.</w:t>
      </w:r>
    </w:p>
    <w:p w14:paraId="3D281F7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Όσον αφορά τώρα την ειδική εφαρμογή εγγραφής εκλογέων που επιθυμούν να ασκήσουν το εκλογικό τους δικαίωμα με ηλεκτρονική ψήφο, πρόκειται για μία σημαντική μεταρρύθμιση που επιχειρεί να μεταφέρει σημαντικό μέρος της δημοκρατικής αυτής διαδικασίας, στο ψηφιακό περιβάλλον. Τι γίνεται όμως με το πνεύμα του νόμου;</w:t>
      </w:r>
    </w:p>
    <w:p w14:paraId="474B5CE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Τα υπόλοιπα στις απαντήσεις μου αργότερα. </w:t>
      </w:r>
    </w:p>
    <w:p w14:paraId="3707E47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Τι γίνεται όμως μετά; </w:t>
      </w:r>
    </w:p>
    <w:p w14:paraId="44D476B5" w14:textId="77777777" w:rsidR="00E63061" w:rsidRPr="006C5654" w:rsidRDefault="00E63061" w:rsidP="006C5654">
      <w:pPr>
        <w:spacing w:line="276" w:lineRule="auto"/>
        <w:ind w:firstLine="720"/>
        <w:contextualSpacing/>
        <w:jc w:val="both"/>
        <w:rPr>
          <w:rFonts w:ascii="Calibri" w:hAnsi="Calibri" w:cs="Calibri"/>
        </w:rPr>
      </w:pPr>
      <w:bookmarkStart w:id="4" w:name="_Hlk232600304"/>
      <w:r w:rsidRPr="006C5654">
        <w:rPr>
          <w:rFonts w:ascii="Calibri" w:hAnsi="Calibri" w:cs="Calibri"/>
          <w:b/>
          <w:bCs/>
        </w:rPr>
        <w:t>ΑΝΑΣΤΑΣΙΟΣ ΜΠΑΡΤΖΩΚΑΣ (Πρόεδρος της Επιτροπής):</w:t>
      </w:r>
      <w:r w:rsidRPr="006C5654">
        <w:rPr>
          <w:rFonts w:ascii="Calibri" w:hAnsi="Calibri" w:cs="Calibri"/>
        </w:rPr>
        <w:t xml:space="preserve"> </w:t>
      </w:r>
      <w:bookmarkEnd w:id="4"/>
      <w:r w:rsidRPr="006C5654">
        <w:rPr>
          <w:rFonts w:ascii="Calibri" w:hAnsi="Calibri" w:cs="Calibri"/>
        </w:rPr>
        <w:t xml:space="preserve">Ολοκληρώστε κυρία Πυγατσιώτη, γιατί δικαίως διαμαρτύρονται οι υπόλοιποι. </w:t>
      </w:r>
    </w:p>
    <w:p w14:paraId="25DAD08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ΑΙΚΑΤΕΡΙΝΗ ΠΥΓΑΤΣΙΩΤΗ (μέλος του Συντονιστικού Οργάνου Προέδρων Δημοτικών Κοινοτήτων Ελλάδος) :</w:t>
      </w:r>
      <w:r w:rsidRPr="006C5654">
        <w:rPr>
          <w:rFonts w:ascii="Calibri" w:hAnsi="Calibri" w:cs="Calibri"/>
        </w:rPr>
        <w:t xml:space="preserve"> Θα επανέλθω. </w:t>
      </w:r>
    </w:p>
    <w:p w14:paraId="567F800C" w14:textId="164C014F"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Περνάμε στον κ. Παύλο </w:t>
      </w:r>
      <w:proofErr w:type="spellStart"/>
      <w:r w:rsidRPr="006C5654">
        <w:rPr>
          <w:rFonts w:ascii="Calibri" w:hAnsi="Calibri" w:cs="Calibri"/>
        </w:rPr>
        <w:t>Δραγκόλα</w:t>
      </w:r>
      <w:proofErr w:type="spellEnd"/>
      <w:r w:rsidRPr="006C5654">
        <w:rPr>
          <w:rFonts w:ascii="Calibri" w:hAnsi="Calibri" w:cs="Calibri"/>
        </w:rPr>
        <w:t xml:space="preserve">, ο οποίος είναι Πρόεδρος της Πανελλήνιας Ομοσπονδίας Εργαζομένων Δημοτικών Επιχειρήσεων Ύδρευσης, Αποχέτευσης. Έχετε  τον λόγο. </w:t>
      </w:r>
    </w:p>
    <w:p w14:paraId="7460297E" w14:textId="34AAEBBA"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ΠΑΥΛΟΣ ΔΡΑΓΚΟΛΑΣ (Πρόεδρος του ΔΣ της Πανελλήνιας Ομοσπονδίας Εργαζομένων Δημοτικών Επιχειρήσεων Ύδρευσης Αποχέτευσης (ΠΟΕ-ΔΕΥΑ) ):</w:t>
      </w:r>
      <w:r w:rsidRPr="006C5654">
        <w:rPr>
          <w:rFonts w:ascii="Calibri" w:hAnsi="Calibri" w:cs="Calibri"/>
        </w:rPr>
        <w:t xml:space="preserve"> </w:t>
      </w:r>
      <w:r w:rsidR="00A3020D" w:rsidRPr="006C5654">
        <w:rPr>
          <w:rFonts w:ascii="Calibri" w:hAnsi="Calibri" w:cs="Calibri"/>
        </w:rPr>
        <w:t>Ε</w:t>
      </w:r>
      <w:r w:rsidRPr="006C5654">
        <w:rPr>
          <w:rFonts w:ascii="Calibri" w:hAnsi="Calibri" w:cs="Calibri"/>
        </w:rPr>
        <w:t xml:space="preserve">κπροσωπώ κοντά στους 5.000 περίπου εργαζόμενους από 126 (ΔΕΥΑ) όλης της χώρας. Να πω, να ξεκινήσω λέγοντας ότι </w:t>
      </w:r>
      <w:r w:rsidR="00A3020D" w:rsidRPr="006C5654">
        <w:rPr>
          <w:rFonts w:ascii="Calibri" w:hAnsi="Calibri" w:cs="Calibri"/>
        </w:rPr>
        <w:t>οι</w:t>
      </w:r>
      <w:r w:rsidRPr="006C5654">
        <w:rPr>
          <w:rFonts w:ascii="Calibri" w:hAnsi="Calibri" w:cs="Calibri"/>
        </w:rPr>
        <w:t xml:space="preserve"> (ΔΕΥΑ) ιδρύθηκαν το 1980, για να μπορούν να είναι ευέλικτες, να κινούνται ευέλικτα και να ξεφύγουν από τις αγκυλώσεις του δημοσίου. Δυστυχώς, στην πορεία η πολιτεία, με διάφορους </w:t>
      </w:r>
      <w:proofErr w:type="spellStart"/>
      <w:r w:rsidRPr="006C5654">
        <w:rPr>
          <w:rFonts w:ascii="Calibri" w:hAnsi="Calibri" w:cs="Calibri"/>
        </w:rPr>
        <w:t>πλαγιοκοπήσεις</w:t>
      </w:r>
      <w:proofErr w:type="spellEnd"/>
      <w:r w:rsidRPr="006C5654">
        <w:rPr>
          <w:rFonts w:ascii="Calibri" w:hAnsi="Calibri" w:cs="Calibri"/>
        </w:rPr>
        <w:t xml:space="preserve"> τις έχει αφυδάτωση κυριολεκτικά και αυτή τη στιγμή λειτουργούν όπως λειτουργούν, οι δημόσιες υπηρεσίες. </w:t>
      </w:r>
    </w:p>
    <w:p w14:paraId="2824BE8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lastRenderedPageBreak/>
        <w:t xml:space="preserve">Το σχέδιο νόμου που περιλαμβάνει βέβαια, μέσα και τον νόμο για τις (ΔΕΥΑ), φοβάμαι ότι είναι στην ίδια κατεύθυνση, επιβάλλει επιπλέον γραφειοκρατία, αλλά και περισσότερες ευθύνες. Όσον αφορά όμως, τους εργαζόμενους, να πω ότι δεν προβλέπεται απολύτως τίποτα στο σχέδιο νόμου. Παρόλες τις προσπάθειες που κάναμε να συναντήσουμε τον κ. Υπουργό, δεν έγινε αυτό δυνατόν. Το αντίθετο βέβαια, μας πρότεινε να δούμε τον Υπουργό Οικονομικών, να συναντήσουμε, γιατί αυτά τα θέματα δεν αφορούν το Υπουργείο Εσωτερικών. </w:t>
      </w:r>
    </w:p>
    <w:p w14:paraId="24AD6542" w14:textId="367D0EED"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Κάνουμε προσπάθεια να συναντήσουμε τον κ</w:t>
      </w:r>
      <w:r w:rsidR="00A3020D" w:rsidRPr="006C5654">
        <w:rPr>
          <w:rFonts w:ascii="Calibri" w:hAnsi="Calibri" w:cs="Calibri"/>
        </w:rPr>
        <w:t xml:space="preserve">. </w:t>
      </w:r>
      <w:r w:rsidRPr="006C5654">
        <w:rPr>
          <w:rFonts w:ascii="Calibri" w:hAnsi="Calibri" w:cs="Calibri"/>
        </w:rPr>
        <w:t xml:space="preserve">Πετραλιά και εκεί, ήταν αδύνατο να γίνει αυτή η συνάντηση. Γι’ αυτό και σήμερα, είμαι αναγκασμένος να πω πέντε πράγματα, τα οποία πιστεύω να βοηθήσουν στην κατανόηση των προβλημάτων που έχουν οι εργαζόμενοι στις (ΔΕΥΑ). Τολμώ να πω ότι στις περισσότερες (ΔΕΥΑ), στην πλειοψηφία των (ΔΕΥΑ) που είναι μικρομεσαίες, αν λειτουργούν αυτή τη στιγμή και προσφέρουν το πολυτιμότερο κοινωνικό αγαθό και προστατεύουν το περιβάλλον, αυτό οφείλεται αποκλειστικά στο φιλότιμο και στην υπομονή των εργαζομένων. </w:t>
      </w:r>
    </w:p>
    <w:p w14:paraId="2B125B4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Οι (ΔΕΥΑ) λειτουργούν 24 ώρες το εικοσιτετράωρο, 365 μέρες το χρόνο. Εργαζόμενοι, οι οποίοι εργάζονται το πρωί, στο πρωινό ωράριο, είναι αναγκασμένοι να είναι ανά πάσα στιγμή έτοιμοι σε επιφυλακή, για να μπορούν να ανταποκριθούν ούτως ώστε, να μην στερηθεί ο πολίτης ούτε μισό λεπτό παραπάνω, το νερό, αυτό το αγαθό. Αυτοί οι άνθρωποι, αυτοί οι εργαζόμενοι, γι’ αυτή την προσπάθεια που κάνουν δεν αμείβονται και είναι παράνομο αυτό που γίνεται. Τίθενται σε επιφυλακή οι εργαζόμενοι παράνομα. Κάνουμε προσπάθεια, να νομοθετηθεί η επιφυλακή και δεν μας ακούει κανείς και οι ίδιοι οι δήμαρχοι θέλουν πράγματι να γίνει μια ρύθμιση, αλλά ούτε τους δημάρχους δεν ακούν. </w:t>
      </w:r>
    </w:p>
    <w:p w14:paraId="7A43DB5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Αν σταματήσουν οι εργαζόμενοι που δεν έχουν καμία υποχρέωση, πέρα από το ωράριό τους να είναι σε επιφυλακή, γιατί; </w:t>
      </w:r>
    </w:p>
    <w:p w14:paraId="1842E683" w14:textId="1E535086"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Σύμφωνα με την Εργατική Νομοθεσία, για να ισχύσει η επιφυλακή η απλή ετοιμότητα, δηλαδή, πρέπει να υπάρξει συμφωνία. Δεν υπάρχει δυνατότητα στο Ενιαίο Μισθολόγιο, το οποίο μας ενέταξε η πολιτεία, να υπάρξει μια τέτοια ρύθμιση και είμαστε σε ένα αδιέξοδο. </w:t>
      </w:r>
      <w:r w:rsidR="00112737" w:rsidRPr="006C5654">
        <w:rPr>
          <w:rFonts w:ascii="Calibri" w:hAnsi="Calibri" w:cs="Calibri"/>
        </w:rPr>
        <w:t>Α</w:t>
      </w:r>
      <w:r w:rsidRPr="006C5654">
        <w:rPr>
          <w:rFonts w:ascii="Calibri" w:hAnsi="Calibri" w:cs="Calibri"/>
        </w:rPr>
        <w:t xml:space="preserve">υτά τα θέματα, αυτά τα προβλήματα, είχαν λυθεί όταν είχαμε Συλλογικές Συμβάσεις Εργασίας, 20 χρόνια αμειβόμασταν με Συλλογικές Συμβάσεις Εργασίας, γιατί είμαστε εργαζόμενοι του ιδιωτικού τομέα. </w:t>
      </w:r>
    </w:p>
    <w:p w14:paraId="5991E8C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Με τα μνημόνια, μας ενέταξαν στο Ενιαίο Μισθολόγιο των Δημοσίων Υπαλλήλων, ενώ δεν είμαστε δημόσιοι υπάλληλοι. Εκεί, δεν προβλέπονται αυτά τα πράγματα. Προς τιμήν του ο προηγούμενος Υπουργός Ενέργειας και Περιβάλλοντος ο κ. Σκυλακάκης, όταν ήταν να κάνει την μεταρρύθμισης στις (ΔΕΥΑ), είχε προβλέψει όλα αυτά που του ζητήσαμε και επιπλέον πράγματα που δεν τα περιμέναμε. Αυτά δεν μπορούν να ενταχθούν σε αυτό τον νόμο; </w:t>
      </w:r>
    </w:p>
    <w:p w14:paraId="4D9B4B05"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Εκεί, γιατί ο κ. Σκυλακάκης μπορούσε να τα εντάσσει και το Υπουργείο Εσωτερικών σήμερα, δεν μπορεί να τα εντάσσει, για να τα λύσουμε αυτά τα προβλήματα; </w:t>
      </w:r>
    </w:p>
    <w:p w14:paraId="5999D1E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Επιτέλους, για να μπορέσουν οι εργαζόμενοι να ανασάνουν. Καταλαβαίνεται ότι οι άνθρωποι δεν μπορούν το καλοκαίρι να φύγουν από τα σπίτια τους από την πόλη τους, να πάνε την οικογένεια στη θάλασσα, γιατί είναι υποχρεωμένοι να πάνε να κάνουν τις βλάβες; </w:t>
      </w:r>
    </w:p>
    <w:p w14:paraId="7D16C25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Τι υποχρέωση είναι αυτή εκτός ωραρίου; </w:t>
      </w:r>
    </w:p>
    <w:p w14:paraId="6D2A769E"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Η πολιτεία αδιαφορεί για ένα τέτοιο ζήτημα που υπάρχει κίνδυνος, να βρουν και τον μπελά τους, αυτοί οι οποίοι τους βάζουν σε επιφυλακή; </w:t>
      </w:r>
    </w:p>
    <w:p w14:paraId="111584B6"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lastRenderedPageBreak/>
        <w:t xml:space="preserve">Είναι δυνατόν να υπάρξει, να γίνεται από τους εργαζόμενους των (ΔΕΥΑ) η επίβλεψη των έργων των (ΔΕΥΑ) και για τους Μηχανικούς ΠΕ (Πανεπιστημιακής Εκπαίδευσης) να ισχύει ο πόρος 6 τοις χιλίοις (6‰).  Για τους Μηχανικούς ΤΕ (Τεχνολογικής Εκπαίδευσης) ο πόρος έχει θεσμοθετηθεί στο 2,5 τοις χιλίοις (2,5‰) να πηγαίνει στους μηχανικούς του δημοσίου; </w:t>
      </w:r>
    </w:p>
    <w:p w14:paraId="0190F09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Ενώ κάνουν την επίβλεψη εργαζόμενοι των (ΔΕΥΑ); </w:t>
      </w:r>
    </w:p>
    <w:p w14:paraId="306AACB8"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rPr>
        <w:t xml:space="preserve">Για τα έργα των (ΔΕΥΑ); </w:t>
      </w:r>
    </w:p>
    <w:p w14:paraId="0770DCD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Ούτε αυτό δεν μπορούμε να λύσουμε; </w:t>
      </w:r>
    </w:p>
    <w:p w14:paraId="1AD69E6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Πάνω σε αυτό δεν μπορεί να μας ακούσει κάποιος, τελικά, να το λύσουμε το πρόβλημα; Τόσο σημαντικό είναι και δεν μπορεί να λυθεί;</w:t>
      </w:r>
    </w:p>
    <w:p w14:paraId="3687E0B6"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Για τα </w:t>
      </w:r>
      <w:proofErr w:type="spellStart"/>
      <w:r w:rsidRPr="006C5654">
        <w:rPr>
          <w:rFonts w:ascii="Calibri" w:hAnsi="Calibri" w:cs="Calibri"/>
        </w:rPr>
        <w:t>αχρεωστήτως</w:t>
      </w:r>
      <w:proofErr w:type="spellEnd"/>
      <w:r w:rsidRPr="006C5654">
        <w:rPr>
          <w:rFonts w:ascii="Calibri" w:hAnsi="Calibri" w:cs="Calibri"/>
        </w:rPr>
        <w:t xml:space="preserve"> καταβληθέντα, ένα τρομερό θέμα. Θα χάσουν τα σπίτια τους εργαζόμενοι. Υπήρξαν πάρα πολλές αποφάσεις δικαστηρίων, αλληλοσυγκρουόμενες. Υπάρχει απόφαση της Ολομέλειας του Ελεγκτικού Συνεδρίου, που είναι εντελώς αντίθετη με την απόφαση της Ολομέλειας του Αρείου Πάγου και καλούνται τώρα οι εργαζόμενοι, μετά από 10 χρόνια, να επιστρέψουν λεφτά πίσω. Γιατί; Γιατί υπήρχαν αποφάσεις δικαστηρίων, δεν ήταν θέμα εργαζομένων και διοικήσεων. Ήδη, κάποια από αυτά, έχουν καταλογιστεί στην εφορία και πραγματικά, θα έχουμε τεράστιο πρόβλημα. Αυτό είναι ένα ζήτημα, το οποίο πρέπει να λυθεί. </w:t>
      </w:r>
    </w:p>
    <w:p w14:paraId="15C4734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Υπάρχει ένα θέμα με έναν αναγκαστικό νόμο της χούντας, τον ν. 173/1967. Πρόκειται για έναν αναγκαστικό νόμο, ο οποίος περιορίζει την αποζημίωση των εργαζομένων στις ΔΕΥΑ. Δεν υπήρχαν τότε οι ΔΕΥΑ. Ήταν για άλλους εργαζόμενους. Οι άλλοι εργαζόμενοι έκαναν επικουρικά ταμεία και πράγματι, αυτή τη στιγμή, έχουν αποζημίωση πολύ καλύτερη και οι εργαζόμενοι των ΔΕΥΑ, στην ουσία έχουν μια κουτσουρεμένη αποζημίωση. Δυστυχώς, κανένας δεν μας ακούει, όμως, πρέπει κι αυτό το θέμα να λυθεί. </w:t>
      </w:r>
    </w:p>
    <w:p w14:paraId="2C87E18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Οι οριστικές μετατάξεις των αποσπασμένων, ένα θέμα το οποίο πρόσφατα η Πολιτεία νομοθέτησε και πραγματικά, πέρασε για τους δημοσίους υπαλλήλους και τους υπαλλήλους των Δήμων. Γιατί να μη γίνει και για τους ΔΕΥΑ; Και τώρα φτάσαμε σε σημείο, να καταλαμβάνουν θέση οι αποσπασμένοι και στη ΔΕΥΑ προέλευσης και στη ΔΕΥΑ στην οποία εργάζονται σήμερα. Πρέπει να απελευθερωθεί η θέση που είναι στην ΔΕΥΑ προέλευσης. Αυτό θέλουμε να ισχύσει και για τις ΔΕΥΑ. </w:t>
      </w:r>
    </w:p>
    <w:p w14:paraId="73E3FDB6"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Αντίθετα, το σχέδιο νόμου, το οποίο κατατέθηκε - παρ’ όλο που μπήκαμε στη διαβούλευση και γράψαμε και κάποιες προτάσεις, δεν εισακουστήκαμε - έχει και πράγματα, τα οποία επιβαρύνουν τους εργαζόμενους, δημιουργούν προβλήματα στους εργαζόμενους. Το θέμα των διευθυντών. Είναι δυνατόν να μην εφαρμόζεται το ενιαίο μισθολόγιο, επειδή κάποιοι διευθυντές ξεπερνούν το μισθό του δημάρχου; Μα, το νόμιμο αυτό είναι. Το ενιαίο μισθολόγιο για τους διευθυντές. Γιατί να μην εφαρμόζεται; </w:t>
      </w:r>
    </w:p>
    <w:p w14:paraId="0C89311F"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Η ρύθμιση, βέβαια, μετά τη διαβούλευση, είναι ότι δεν θα ισχύσει για τους νυν, αλλά για τους επόμενους. Σας πληροφορώ, ότι το 70% -  80% των διευθυντών, είναι εργαζόμενοι, οι οποίοι είναι στελέχη και αναβαθμίζονται. Αυτοί οι εργαζόμενοι που είναι στελέχη, δηλαδή, διευθυντές τεχνικής ή οικονομικής υπηρεσίας, δεν θα θέλουν να γίνουν γενικοί διευθυντές, γιατί θα χάσουν την προσωπική διαφορά και θα έχουν μείωση αποδοχών. Άρα, θα έχουμε τεράστιο πρόβλημα με τους διευθυντές, αν παραμείνει όπως είναι.</w:t>
      </w:r>
    </w:p>
    <w:p w14:paraId="062E2B7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Επίσης, πώς είναι δυνατόν οι διευθυντές να έχουν ποινικές ευθύνες αν δεν πληρωθεί το τιμολόγιο της ΔΕΗ, δηλαδή, του ρεύματος; Οι διευθυντές έχουν αποφασιστική αρμοδιότητα; Αυτοί αποφασίζουν το αν έχουν λεφτά οι ΔΕΥΑ για να καλύψουν το ρεύμα; Πώς είναι δυνατόν να συμβεί κάτι τέτοιο; </w:t>
      </w:r>
    </w:p>
    <w:p w14:paraId="34450B8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lastRenderedPageBreak/>
        <w:t>Εμείς θέλουμε 3 - 4 θέματα που είναι απαραίτητα και ιδιαίτερα, το θέμα της επιφυλακής, να λυθούν. Δεν γίνεται αλλιώς. Γιατί αν σταματήσουν οι εργαζόμενοι  στις ΔΕΥΑ να κάνουν επιφυλακή, να μπαίνουν σε ετοιμότητα, δυστυχώς, οι βλάβες που θα γίνονται και η διακοπή νερού Παρασκευή απόγευμα, θα διορθώνεται και το νερό θα πηγαίνει τη Δευτέρα στα σπίτια, γιατί δεν έχουν καμία υποχρέωση οι εργαζόμενοι αυτοί, να είναι σε επιφυλακή.</w:t>
      </w:r>
    </w:p>
    <w:p w14:paraId="57D726F5"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Να πω, απλά, ότι το κόστος εργασίας, σε σύγκριση με το λειτουργικό κόστος της ΔΕΥΑ, από 45% έχει φτάσει στο 22%. Και μόνο το ποσοστό αυτό, δημιουργεί μια προβληματική επιχείρηση και πρέπει όλους να μας προβληματίσει. Δεν είναι θέμα χρημάτων. Είναι θέμα να είναι νόμιμα όλα αυτά που είπα προηγουμένως. Είναι δυνατόν, δηλαδή, οι μηχανικοί να κάνουν επίβλεψη και ο πόρος να πηγαίνει σε άλλους μηχανικούς; Ούτε αυτό δεν μπορούμε να λύσουμε; Τόσο σημαντικό πρόβλημα είναι;</w:t>
      </w:r>
    </w:p>
    <w:p w14:paraId="73FE6FB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Όσον αφορά αναλυτικά τις προτάσεις μας, θα τις καταθέσω στον Πρόεδρο της Επιτροπής.  Οποιεσδήποτε ερωτήσεις υπάρξουν, ευχαρίστως να απαντήσουμε. </w:t>
      </w:r>
    </w:p>
    <w:p w14:paraId="1B9D8DF2" w14:textId="2975D875"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w:t>
      </w:r>
      <w:r w:rsidR="004C753B" w:rsidRPr="006C5654">
        <w:rPr>
          <w:rFonts w:ascii="Calibri" w:hAnsi="Calibri" w:cs="Calibri"/>
          <w:b/>
          <w:bCs/>
        </w:rPr>
        <w:t>ς</w:t>
      </w:r>
      <w:r w:rsidRPr="006C5654">
        <w:rPr>
          <w:rFonts w:ascii="Calibri" w:hAnsi="Calibri" w:cs="Calibri"/>
          <w:b/>
          <w:bCs/>
        </w:rPr>
        <w:t xml:space="preserve"> της Επιτροπής): </w:t>
      </w:r>
      <w:r w:rsidRPr="006C5654">
        <w:rPr>
          <w:rFonts w:ascii="Calibri" w:hAnsi="Calibri" w:cs="Calibri"/>
        </w:rPr>
        <w:t>Το</w:t>
      </w:r>
      <w:r w:rsidR="004C753B" w:rsidRPr="006C5654">
        <w:rPr>
          <w:rFonts w:ascii="Calibri" w:hAnsi="Calibri" w:cs="Calibri"/>
        </w:rPr>
        <w:t>ν</w:t>
      </w:r>
      <w:r w:rsidRPr="006C5654">
        <w:rPr>
          <w:rFonts w:ascii="Calibri" w:hAnsi="Calibri" w:cs="Calibri"/>
        </w:rPr>
        <w:t xml:space="preserve"> λόγο έχει ο κ. Χρήστος Μαυραγάνης, Πρόεδρος του Δ.Σ. της Πανελλήνιας Ομοσπονδίας Αστυνομικών Υπαλλήλων (ΠΟΑΣΥ).</w:t>
      </w:r>
    </w:p>
    <w:p w14:paraId="065B335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ΧΡΗΣΤΟΣ ΜΑΥΡΑΓΑΝΗΣ (Πρόεδρος του Δ.Σ. της Πανελλήνιας Ομοσπονδίας Αστυνομικών Υπαλλήλων (ΠΟΑΣΥ)) : </w:t>
      </w:r>
      <w:r w:rsidRPr="006C5654">
        <w:rPr>
          <w:rFonts w:ascii="Calibri" w:hAnsi="Calibri" w:cs="Calibri"/>
        </w:rPr>
        <w:t xml:space="preserve">Κύριε Πρόεδρε, κύριε Υπουργέ, κύριε Υφυπουργέ, κυρίες και κύριοι βουλευτές, εκπρόσωποι των φορέων, σας ευχαριστώ για τη δυνατότητα που μου δίνετε να καταθέσω τις θέσεις μας, ειδικά για τα άρθρα εκείνα, τα οποία επηρεάζουν άμεσα τους αστυνομικούς που επιλέγουν να συμμετέχουν στα κοινά. </w:t>
      </w:r>
    </w:p>
    <w:p w14:paraId="73CC6FF5"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Να επισημάνω, ότι η ΠΟΑΣΥ εκπροσωπεί 40.000 μέλη. Από το 2002, όταν για πρώτη φορά δεκάδες εν ενεργεία συνάδελφοί μας άρχισαν να υπηρετούν ευόρκως και τον θεσμό της Τοπικής Αυτοδιοίκησης, καταφέραμε μέσα από συνδικαλιστικές διεκδικήσεις, αλλά και νομικές ενέργειες, με δεκάδες αποφάσεις δικαστηρίων να μας δικαιώνουν, να επιτύχουμε την ισότιμη συμμετοχή μας στις αυτοδιοικητικές εκλογές.</w:t>
      </w:r>
    </w:p>
    <w:p w14:paraId="532810E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Ωστόσο, με τα άρθρα 42 και 294, ανέκυψαν δύο σοβαρά ζητήματα. Αν ψηφιστούν ως έχουν, αλλάζουν κρίσιμα δικαιώματα των ένστολων και γι’ αυτό προκάλεσαν αντιδράσεις, που αποτυπώθηκαν και στη διαβούλευση. Μάλιστα, ενημερώσαμε και την Κεντρική Ένωση Δήμων και Κοινοτήτων για τις θέσεις μας. </w:t>
      </w:r>
    </w:p>
    <w:p w14:paraId="431D689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Η παρατήρησή μας αφορά τα στελέχη που εκλέγονται νόμιμα σε αιρετό αξίωμα και κατά τη διάρκεια της θητείας τους προάγονται υπηρεσιακά σε αξιωματικούς λόγω συμπλήρωσης των απαιτούμενων ετών πραγματικής υπηρεσίας. Η υπηρεσιακή αυτή εξέλιξη δεν αποτελεί προσωπική επιλογή, αποτελεί αυτοδίκαιη συνέπεια της υπηρεσιακής τους εξέλιξης. Επομένως, δε μπορεί η πολιτεία να επιτρέπει σε έναν αστυνομικό να εκλεγεί νόμιμα από τους πολίτες και στη συνέχεια να τον φέρνει αντιμέτωπο με το δίλημμα αν θα διατηρήσει το αιρετό αξίωμα ή θα αποδεχθεί τη νόμιμη υπηρεσιακή του εξέλιξη. </w:t>
      </w:r>
    </w:p>
    <w:p w14:paraId="5A41B68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Για τον λόγο αυτό προτείνουμε να προστεθεί η διάταξη που εξαιρεί από το ασυμβίβαστο όσους προάγονται σε αξιωματικούς λόγω συμπλήρωσης ετών πραγματικής υπηρεσίας κατά τη διάρκεια της αιρετής τους θητείας. </w:t>
      </w:r>
    </w:p>
    <w:p w14:paraId="26034A4E"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Ακόμη σοβαρότερο είναι το ζήτημα που δημιουργείται με το άρθρο 294. Για τους δημοσίους υπαλλήλους, τους υπαλλήλους ΙΔΑΧ, τους δικηγόρους με έμμισθη εντολή και τους ιατρούς του ΕΣΥ, ο χρόνος που διανύεται σε αιρετό αξίωμα αναγνωρίζεται ως πραγματική υπηρεσία για όλες τις υπηρεσιακές συνέπειες. Αντίθετα, για τους ένστολους προβλέπεται </w:t>
      </w:r>
      <w:r w:rsidRPr="006C5654">
        <w:rPr>
          <w:rFonts w:ascii="Calibri" w:hAnsi="Calibri" w:cs="Calibri"/>
        </w:rPr>
        <w:lastRenderedPageBreak/>
        <w:t xml:space="preserve">ρητά ότι ο χρόνος αυτός δεν υπολογίζεται για βαθμολογικές προαγωγές και μισθολογικές προσαυξήσεις. </w:t>
      </w:r>
    </w:p>
    <w:p w14:paraId="67466B3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Με άλλα λόγια, ένας αστυνομικός που αφιερώνει χρόνια υπηρετώντας στην τοπική κοινωνία ως αιρετός επιστρέφει στην υπηρεσία του υπηρεσιακά και μισθολογικά υποβαθμισμένος σε σχέση με τους συναδέλφους του. Η συμμετοχή στα κοινά μετατρέπεται σε υπηρεσιακή τιμωρία. </w:t>
      </w:r>
    </w:p>
    <w:p w14:paraId="138B6DB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Ιδιαίτερα προβληματική είναι και η προτεινόμενη διάταξη του άρθρου 110, η οποία αποκλείει από τη θέση του άμισθου αντιδημάρχου τα πρόσωπα που υπάγονται στις διατάξεις του άρθρου 294. Έτσι, ενώ το 2023 θεσπίστηκε η δυνατότητα ορισμού άμισθων αντιδημάρχων προκειμένου να διευρυνθεί η συμμετοχή στην τοπική αυτοδιοίκηση, σήμερα εισάγεται ένας αποκλεισμός που στην πράξη πλήττει κυρίως τους αστυνομικούς. </w:t>
      </w:r>
    </w:p>
    <w:p w14:paraId="66FC54A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Το παράδοξο είναι ότι οι ρυθμίσεις του 2023, είχαν παρουσιαστεί ως εξορθολογισμός και άρση αδικιών. Σήμερα, με άμεση ισχύ από τον Ιούλιο του 2026, επανέρχονται περιορισμοί που δημιουργούν άνιση μεταχείριση και αποθαρρύνουν τη συμμετοχή των αστυνομικών στα κοινά. </w:t>
      </w:r>
    </w:p>
    <w:p w14:paraId="79476DD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Αξίζει, δε, να σημειωθεί ότι Αναπληρωτής Υπουργός Εσωτερικών κατά τη μεταρρύθμιση του 2023 ήταν ο σημερινός Υπουργός Εσωτερικών, κ. Θεόδωρος Λιβάνιος. </w:t>
      </w:r>
    </w:p>
    <w:p w14:paraId="444DCAA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Τότε είχε αποδεχθεί τα αιτήματά μας, σήμερα γιατί τα απορρίπτει; </w:t>
      </w:r>
    </w:p>
    <w:p w14:paraId="2526798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Κυρίες και κύριοι Βουλευτές, ενώ ακούμε για </w:t>
      </w:r>
      <w:proofErr w:type="spellStart"/>
      <w:r w:rsidRPr="006C5654">
        <w:rPr>
          <w:rFonts w:ascii="Calibri" w:hAnsi="Calibri" w:cs="Calibri"/>
        </w:rPr>
        <w:t>επαναθεμελίωση</w:t>
      </w:r>
      <w:proofErr w:type="spellEnd"/>
      <w:r w:rsidRPr="006C5654">
        <w:rPr>
          <w:rFonts w:ascii="Calibri" w:hAnsi="Calibri" w:cs="Calibri"/>
        </w:rPr>
        <w:t xml:space="preserve"> της αυτοδιοίκησης στην ουσία πρόκειται για κατεδάφιση των δικαιωμάτων των </w:t>
      </w:r>
      <w:proofErr w:type="spellStart"/>
      <w:r w:rsidRPr="006C5654">
        <w:rPr>
          <w:rFonts w:ascii="Calibri" w:hAnsi="Calibri" w:cs="Calibri"/>
        </w:rPr>
        <w:t>ενστόλων</w:t>
      </w:r>
      <w:proofErr w:type="spellEnd"/>
      <w:r w:rsidRPr="006C5654">
        <w:rPr>
          <w:rFonts w:ascii="Calibri" w:hAnsi="Calibri" w:cs="Calibri"/>
        </w:rPr>
        <w:t xml:space="preserve">. Είμαστε κατά της οπισθοδρόμησης, τα δικαιώματα των ένστολων κατακτήθηκαν με πολυετείς αγώνες, η ΠΟΑΣΥ δε ζητά προνόμια ζητά ισονομία, ίση μεταχείριση και σεβασμό στους ανθρώπους που υπηρετούν καθημερινά τον πολίτη και τη δημοκρατία. </w:t>
      </w:r>
    </w:p>
    <w:p w14:paraId="500FFEF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Σας καλούμε, λοιπόν, να υιοθετήσετε τις προτεινόμενες τροποποιήσεις και να αποτρέψετε τη δημιουργία νέων αδικιών. Προστατέψτε τη Βουλή από τη θεσμοθέτηση μιας κατάφωρης και άνισης μεταχείρισης. Η πολιτεία οφείλει σεβασμό σε όσους υπηρετούν την πατρίδα και τη δημοκρατία. </w:t>
      </w:r>
    </w:p>
    <w:p w14:paraId="0FAD0AC3" w14:textId="626272EC"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Ο κ. Μαμώλης, έχει το</w:t>
      </w:r>
      <w:r w:rsidR="005B25F8" w:rsidRPr="006C5654">
        <w:rPr>
          <w:rFonts w:ascii="Calibri" w:hAnsi="Calibri" w:cs="Calibri"/>
        </w:rPr>
        <w:t>ν</w:t>
      </w:r>
      <w:r w:rsidRPr="006C5654">
        <w:rPr>
          <w:rFonts w:ascii="Calibri" w:hAnsi="Calibri" w:cs="Calibri"/>
        </w:rPr>
        <w:t xml:space="preserve"> λόγο.</w:t>
      </w:r>
    </w:p>
    <w:p w14:paraId="3B21227D" w14:textId="21939B91"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ΒΑΣΙΛΕΙΟΣ ΜΑΜΩΛΗΣ (Συντονιστής του Δικτύου Κοινοτήτων Λέσβου):</w:t>
      </w:r>
      <w:r w:rsidRPr="006C5654">
        <w:rPr>
          <w:rFonts w:ascii="Calibri" w:hAnsi="Calibri" w:cs="Calibri"/>
        </w:rPr>
        <w:t xml:space="preserve"> Καλησπέρα σας από την όμορφη Λέσβο. Σας ευχαριστούμε για την πρόσκληση και την ευκαιρία που μας δίνετε να διατυπώσουμε και να ακουστούν και οι δικές μας απόψεις σχετικά με το νομοσχέδιο αυτό. Περιμέναμε με αγωνία να δούμε το τι ακριβώς γίνεται με τα χωριά μας, τι γίνονται με τις κοινότητες. </w:t>
      </w:r>
    </w:p>
    <w:p w14:paraId="0134F925" w14:textId="77777777" w:rsidR="00E63061" w:rsidRPr="006C5654" w:rsidRDefault="00E63061" w:rsidP="006C5654">
      <w:pPr>
        <w:spacing w:line="276" w:lineRule="auto"/>
        <w:ind w:firstLine="720"/>
        <w:contextualSpacing/>
        <w:jc w:val="both"/>
        <w:rPr>
          <w:rFonts w:ascii="Calibri" w:hAnsi="Calibri" w:cs="Calibri"/>
        </w:rPr>
      </w:pPr>
    </w:p>
    <w:p w14:paraId="6846AAD9" w14:textId="77777777" w:rsidR="00E63061" w:rsidRPr="006C5654" w:rsidRDefault="00E63061" w:rsidP="006C5654">
      <w:pPr>
        <w:spacing w:line="276" w:lineRule="auto"/>
        <w:ind w:firstLine="720"/>
        <w:contextualSpacing/>
        <w:jc w:val="both"/>
        <w:rPr>
          <w:rFonts w:ascii="Calibri" w:hAnsi="Calibri" w:cs="Calibri"/>
        </w:rPr>
      </w:pPr>
    </w:p>
    <w:p w14:paraId="353B8820" w14:textId="77777777" w:rsidR="00E63061" w:rsidRPr="006C5654" w:rsidRDefault="00E63061" w:rsidP="006C5654">
      <w:pPr>
        <w:spacing w:line="276" w:lineRule="auto"/>
        <w:contextualSpacing/>
        <w:rPr>
          <w:rFonts w:ascii="Calibri" w:hAnsi="Calibri" w:cs="Calibri"/>
        </w:rPr>
      </w:pPr>
    </w:p>
    <w:p w14:paraId="796A90E9" w14:textId="77777777" w:rsidR="00E63061" w:rsidRPr="006C5654" w:rsidRDefault="00E63061" w:rsidP="006C5654">
      <w:pPr>
        <w:spacing w:line="276" w:lineRule="auto"/>
        <w:contextualSpacing/>
        <w:rPr>
          <w:rFonts w:ascii="Calibri" w:hAnsi="Calibri" w:cs="Calibri"/>
        </w:rPr>
        <w:sectPr w:rsidR="00E63061" w:rsidRPr="006C5654" w:rsidSect="00E63061">
          <w:headerReference w:type="default" r:id="rId6"/>
          <w:footerReference w:type="default" r:id="rId7"/>
          <w:pgSz w:w="11906" w:h="16838"/>
          <w:pgMar w:top="1440" w:right="1800" w:bottom="1440" w:left="1800" w:header="708" w:footer="708" w:gutter="0"/>
          <w:cols w:space="708"/>
          <w:docGrid w:linePitch="360"/>
        </w:sectPr>
      </w:pPr>
    </w:p>
    <w:p w14:paraId="7BA45E8E"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lastRenderedPageBreak/>
        <w:t xml:space="preserve">Περιμέναμε με αγωνία να δούμε το τι ακριβώς γίνεται με τα χωριά μας, τι γίνεται με τις κοινότητες. Δυστυχώς, οφείλω να ομολογήσω ότι έχουμε απογοητευτεί, δεν βλέπουμε στο νομοσχέδιο τίποτα θετικό, που να αναβαθμίσει τα χωριά μας. </w:t>
      </w:r>
    </w:p>
    <w:p w14:paraId="6BCC5BBA" w14:textId="143DF631"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Κύριε Υπουργέ, πιστεύω να θυμάστε ότι σας επισκεφθήκαμε στο γραφείο σας με τους δύο Δήμαρχους του νησιού μας και τον βουλευτή, τον κ</w:t>
      </w:r>
      <w:r w:rsidR="006A5447" w:rsidRPr="006C5654">
        <w:rPr>
          <w:rFonts w:ascii="Calibri" w:hAnsi="Calibri" w:cs="Calibri"/>
        </w:rPr>
        <w:t>.</w:t>
      </w:r>
      <w:r w:rsidRPr="006C5654">
        <w:rPr>
          <w:rFonts w:ascii="Calibri" w:hAnsi="Calibri" w:cs="Calibri"/>
        </w:rPr>
        <w:t xml:space="preserve"> Αθανασίου. Είχατε κάνει δεκτά τα αιτήματα μας και είχατε πει χαρακτηριστικά ότι «έχετε απόλυτο δίκιο, ότι πρέπει να αναβαθμιστούν οι κοινότητες». </w:t>
      </w:r>
    </w:p>
    <w:p w14:paraId="19E7EF6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Πρέπει να προσπαθήσουμε όλοι να μείνουν οι κάτοικοι των χωριών στον τόπο τους. Δυστυχώς, οφείλω να σας πω ότι τα χωριά μας ερημώνουν. Από την ακριτική Λέσβο σάς τονίζουμε, ότι αν δεν παρθούν μέτρα σωστά η επόμενη απογραφή θα είναι πραγματικά ένας θρήνος, μπορώ να τον ονομάσω. </w:t>
      </w:r>
    </w:p>
    <w:p w14:paraId="71D6F2A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Δεν είναι δυνατόν να μιλάμε για αναβάθμιση και παράλληλα να κλείνουν σοβαρές υπηρεσίες του τόπου μας, όπως ταχυδρομεία, αστυνομικά τμήματα, παιδικοί σταθμοί, αγροτικά ιατρεία, κέντρα υγείας. Πέστε μου, ποιος θα καθίσει σ’ αυτό το χωριό, ποιος θα καθίσει σ’ αυτόν τον τόπο; Κανένας μα  κανένας. </w:t>
      </w:r>
    </w:p>
    <w:p w14:paraId="5E27635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Ας βοηθήσετε, λοιπόν, ακούστε τις προτάσεις που έχουμε κάνει, για να μπορέσουμε να κρατήσουμε τον κόσμο στον τόπο μας. Από την ακριτική Λέσβο, φυλάμε Θερμοπύλες.</w:t>
      </w:r>
    </w:p>
    <w:p w14:paraId="281A812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Και να σας πω και κάτι. Εγώ, υπηρετώ την Τοπική Αυτοδιοίκηση 45 χρόνια, 11 συνεχόμενες τετραετίες. Δεν κουράστηκα, σας το λέω ευθέως, δεν είμαι κουρασμένος, έχω κουράγιο, άμα είμαι γερός, να συνεχίσω ακόμα, απογοητευμένος είμαι και αισθάνομαι απαξίωση. </w:t>
      </w:r>
    </w:p>
    <w:p w14:paraId="1BD8B33F"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Θα σας πω ένα παράδειγμα. Όλοι οι Πρόεδροι που είμαστε εδώ θέλαμε να βρισκόμαστε εκεί που είστε και εσείς, μέσα στη Βουλή, όπως το κάναμε και παλαιότερα. Προσέξτε, δεν έχουμε το δικαίωμα εμείς να έχουμε τα έξοδα μετακίνησης μας. Γιατί, κύριε Υπουργέ; Είμαστε πολίτες δεύτερης κατηγορίας; Απαντήσετε μου, είμαστε πολίτες δεύτερης κατηγορίας και δεν δικαιολογούνται τα έξοδα μετακίνησης μας, να έρθουμε να υποστηρίξουμε τα συμφέροντα των χωριών μας; Δεν είναι ένα από τα σοβαρά θέματα και αυτό; Για ποιο λόγο; </w:t>
      </w:r>
    </w:p>
    <w:p w14:paraId="63612CB6"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Τι κάναμε, λοιπόν, κακό εμείς οι Πρόεδροι; Εμείς είμαστε, που σε όποιο πρόβλημα θα προκύψει στο χωριό μας, θα τρέξουμε πρώτοι. Σεισμός; Πλημμύρα; Οποιοδήποτε πρόβλημα προκύψει, ακόμα και σε κοινωνικά θέματα, ντρέπομαι που το λέω,  αυτή τη στιγμή γινόμαστε αποδέκτες προβλημάτων έντιμων ανθρώπων με περηφάνια, που δεν έχουν να ζήσουν σήμερα.  Αυτό συμβαίνει στα χωριά μας.</w:t>
      </w:r>
    </w:p>
    <w:p w14:paraId="21FD1E2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Με συγχωρείτε για το ύψος της φωνής μου, αλλά είναι η αγανάκτηση πραγματικά, μετά από τόσα χρόνια να βλέπω ένα νομοσχέδιο, που το περιμέναμε με αγωνία και με λαχτάρα και να μας πηγαίνει πίσω. Αναρωτιέμαι, για ποιο λόγο; </w:t>
      </w:r>
    </w:p>
    <w:p w14:paraId="0679B3EE"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Άκουσα προηγουμένως τη συνάδελφο για την πάγια προκαταβολή. Ακόμα έχουμε νόμο του ‘50 για την πάγια προκαταβολή. Αν είναι δυνατόν να μην μπορεί η πάγια προκαταβολή, που αποτελεί υποχρέωση των δήμων να τη δίνει στις κοινότητες, να δουλεύουμε ακόμα με τον νόμο του ‘50 και του ‘60 . </w:t>
      </w:r>
    </w:p>
    <w:p w14:paraId="05F8601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Και βέβαια ακούστηκε ότι δεν θα λέγονται Πρόεδροι όσοι είναι Κοινοτάρχες σε κοινότητες κάτω των τριακοσίων κατοίκων, αλλά θα λέγονται Εκπρόσωποι. Για ποιον λόγο, κύριε Υπουργέ; Μπορείτε να μου πείτε έναν λόγο;</w:t>
      </w:r>
    </w:p>
    <w:p w14:paraId="764637CE"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Γιατί τους υποβαθμίζετε αυτούς τους συναδέλφους, επειδή είναι από μικρά χωριά;</w:t>
      </w:r>
    </w:p>
    <w:p w14:paraId="7ED7BEB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lastRenderedPageBreak/>
        <w:t xml:space="preserve">Τα μικρά τα χωριά είναι που κρατάνε τον κόσμο ακόμα όσο μπορούμε με νύχια και με δόντια. Από εκεί ξεκινάει όλη η ιστορία. Οι Κοινότητες είναι ο ιστός της δημοκρατίας, πάρτε το είδηση, όσο και να θέλουν κάποιοι μεγάλοι Δήμαρχοι να μας υποτιμήσουν και να μας κάνουν ουρές στα ψηφοδέλτιά τους για να τους τραβάμε τις ψήφους, γιατί αυτό γίνεται, εκεί παίζεται το παιχνίδι, εκεί παίζεται και ο εκλογικός νόμος. </w:t>
      </w:r>
    </w:p>
    <w:p w14:paraId="35BB52A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Αυτά να τα λέμε για να τα ακούει ο κόσμος και να καταλάβει, τέλος πάντων, το τι παιχνίδι παίζεται. Και οι Πρόεδροι οι οποίοι οι Κοινότητές τους είναι μέσα στις έδρες των Δήμων και αυτοί οι άνθρωποι προσπαθούν ανεξάρτητα αν είναι μέσα στις έδρες των Δήμων,  τρέχουν καθημερινά για να λύσουν προβλήματα. </w:t>
      </w:r>
    </w:p>
    <w:p w14:paraId="6E5EE67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Τι θα φέρει, λοιπόν, η κατάργησή τους;</w:t>
      </w:r>
    </w:p>
    <w:p w14:paraId="49BBA77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Σας ρωτάω, μήπως υπάρχει το ανάλογο προσωπικό στους Δήμους για να ανταπεξέλθουν σε όλα τα προβλήματα που έχουμε;</w:t>
      </w:r>
    </w:p>
    <w:p w14:paraId="3F134FA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Τελειώνοντας, κύριε Πρόεδρε,  θέλω να πω αυτό εδώ το πράγμα το οποίο είναι το πιο βασικό. Ακούστε μας, ακούστε πραγματικά τις προτάσεις μας για να μπορέσουμε να κρατήσουμε ζωντανά τα χωριά μας. Τις έχουμε καταθέσει και τώρα και παλαιότερα σε επίσκεψή μας στο γραφείο σας, κύριε Υπουργέ. </w:t>
      </w:r>
    </w:p>
    <w:p w14:paraId="62E2821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Θα μπορέσουμε, εάν βοηθήσετε, να κρατήσουμε τον κόσμο, να κρατήσουμε ζωντανά τα χωριά μας.</w:t>
      </w:r>
    </w:p>
    <w:p w14:paraId="393F793F" w14:textId="0B625703"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Το</w:t>
      </w:r>
      <w:r w:rsidR="005B25F8" w:rsidRPr="006C5654">
        <w:rPr>
          <w:rFonts w:ascii="Calibri" w:hAnsi="Calibri" w:cs="Calibri"/>
        </w:rPr>
        <w:t>ν</w:t>
      </w:r>
      <w:r w:rsidRPr="006C5654">
        <w:rPr>
          <w:rFonts w:ascii="Calibri" w:hAnsi="Calibri" w:cs="Calibri"/>
        </w:rPr>
        <w:t xml:space="preserve"> λόγο έχει ο κ. Παπαδημητρίου.</w:t>
      </w:r>
    </w:p>
    <w:p w14:paraId="551B4EC1" w14:textId="58C78946"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ΚΩΝΣΤΑΝΤΙΝΟΣ ΠΑΠΑΔΗΜΗΤΡΙΟΥ (Πρόεδρος του Δ.Σ. του Διοικητικού Επιμελητηρίου Ελλάδας (Δ.Ε.Ε.)):</w:t>
      </w:r>
      <w:r w:rsidRPr="006C5654">
        <w:rPr>
          <w:rFonts w:ascii="Calibri" w:hAnsi="Calibri" w:cs="Calibri"/>
        </w:rPr>
        <w:t xml:space="preserve">  Ευχαριστούμε για την τιμή να είμαστε σήμερα εδώ και σεβόμενος όλη τη διαδικασία μπαίνω ταχύτατα στο θέμα.</w:t>
      </w:r>
    </w:p>
    <w:p w14:paraId="13A91C5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Αναμφίβολα πρόκειται για ένα ιδιαίτερα σημαντικό έργο. Το πρώτο ερώτημα που έχει τεθεί είναι αν συνιστά μεταρρύθμιση ή όχι.</w:t>
      </w:r>
    </w:p>
    <w:p w14:paraId="59B090A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Από σκοπιάς, λοιπόν, καθαρά διοικητικής θεωρίας η απάντηση είναι ξεκάθαρα πως όχι. Το όλο νομοθέτημα είναι μια πολύ σοβαρή συστηματοποίηση διατάξεων, έχει και καινούργια στοιχεία προφανώς, ωστόσο δεν συνιστά μεταρρύθμιση, γιατί στη διοικητική θεωρία υπάρχει μια σαφής κλιμάκωση. Πάμε από τη διαχείριση, όταν αλλάζουμε απλά τους δείκτες στην αλλαγή, όταν αλλάζουν τα εργαλεία και πάμε και στη μεταρρύθμιση, όταν μαζί με τα εργαλεία αλλάζουμε και τις ιδέες. </w:t>
      </w:r>
    </w:p>
    <w:p w14:paraId="65AAB4E7" w14:textId="63622AF0"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Εδώ πέρα στα μεν Α και Β Βιβλία δεν υπάρχει καμία ουσιαστική αλλαγή</w:t>
      </w:r>
      <w:r w:rsidR="00B72C08" w:rsidRPr="006C5654">
        <w:rPr>
          <w:rFonts w:ascii="Calibri" w:hAnsi="Calibri" w:cs="Calibri"/>
        </w:rPr>
        <w:t>,</w:t>
      </w:r>
      <w:r w:rsidRPr="006C5654">
        <w:rPr>
          <w:rFonts w:ascii="Calibri" w:hAnsi="Calibri" w:cs="Calibri"/>
        </w:rPr>
        <w:t xml:space="preserve"> πλην του εκλογικού το οποίο όμως είναι μια εντελώς εξαιρετική περίπτωση. </w:t>
      </w:r>
    </w:p>
    <w:p w14:paraId="60EAF86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Στα Βιβλία Γ, Δ και Ε υπάρχουν αλλαγές με αρνητικό πρόσημο στο Γ και με θετικό στα Δ και Ε. Πάντως είναι αλλαγές και δεν μπορούν να δικαιολογήσουν τον τίτλο «μεταρρύθμιση». </w:t>
      </w:r>
    </w:p>
    <w:p w14:paraId="314781BF"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Σε αντίθεση με αυτό που έχει γίνει σε χώρες συγγενείς, όπως είναι η Γαλλία, η Ισπανία και η Ιταλία που έχουν κάνει αντίστοιχους Κώδικες, στο υπόψη νομοσχέδιο δεν ενισχύεται η αποκέντρωση, αλλά αντίθετα υπάρχουν σαφείς τάσεις συγκέντρωσης. Δεν ενισχύεται η διοικητική ικανότητα των Οργανισμών Τοπικής Αυτοδιοίκησης και εν τέλει δεν υπάρχει μια αναδιάταξη του ρόλου της Τοπικής Αυτοδιοίκησης εντός του συνολικού κρατικού οικοδομήματος. </w:t>
      </w:r>
    </w:p>
    <w:p w14:paraId="1F49546E"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Να τα δούμε αναλυτικά. </w:t>
      </w:r>
    </w:p>
    <w:p w14:paraId="5B38C3D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Πρώτα από όλα όσον αφορά την αποκέντρωση. Σε πλήρη αντίθεση με τον «ΚΑΛΛΙΚΡΑΤΗ» ο οποίος με το καλημέρα εξήγγειλε ότι 292 αρμοδιότητες περνάνε στους </w:t>
      </w:r>
      <w:r w:rsidRPr="006C5654">
        <w:rPr>
          <w:rFonts w:ascii="Calibri" w:hAnsi="Calibri" w:cs="Calibri"/>
        </w:rPr>
        <w:lastRenderedPageBreak/>
        <w:t xml:space="preserve">Δήμους και 264 Περιφέρειες και οι τομείς από 6 γίνονται 9 και λοιπά, δεν ήταν, βέβαια, όλα αυτά το ίδιο εύστοχα όσο λεγόντουσαν, ωστόσο ήταν φανερό ότι υπήρχε μια εκχώρηση αρμοδιοτήτων. Εδώ δεν υπάρχει κάτι τέτοιο. </w:t>
      </w:r>
    </w:p>
    <w:p w14:paraId="22EE9ACF" w14:textId="77777777" w:rsidR="00E63061" w:rsidRPr="006C5654" w:rsidRDefault="00E63061" w:rsidP="006C5654">
      <w:pPr>
        <w:spacing w:line="276" w:lineRule="auto"/>
        <w:contextualSpacing/>
        <w:jc w:val="both"/>
        <w:rPr>
          <w:rFonts w:ascii="Calibri" w:hAnsi="Calibri" w:cs="Calibri"/>
        </w:rPr>
      </w:pPr>
      <w:r w:rsidRPr="006C5654">
        <w:rPr>
          <w:rFonts w:ascii="Calibri" w:eastAsia="Aptos" w:hAnsi="Calibri" w:cs="Calibri"/>
        </w:rPr>
        <w:tab/>
        <w:t>Α</w:t>
      </w:r>
      <w:r w:rsidRPr="006C5654">
        <w:rPr>
          <w:rFonts w:ascii="Calibri" w:hAnsi="Calibri" w:cs="Calibri"/>
        </w:rPr>
        <w:t xml:space="preserve">ντίθετα, υπάρχει μια προβληματική πρόβλεψη για μεταβίβαση ή για αποσαφήνιση μιας αρμοδιότητας σε σχέση με ένα νόμο, ο οποίος σήμερα δεν ισχύει. Είναι ο νόμος περί πολυεπίπεδης διακυβέρνησης. Πιο συγκεκριμένα, υιοθετείται μια προβληματική ορολογία, μία αρμοδιότητα κάτι το οποίο είναι εντελώς ξεπερασμένο. Και εδώ είναι φανερό ότι δεν έχει γίνει εκτίμηση των πορισμάτων της εμπειρογνωμοσύνης που υπήρχαν όλα αυτά τα χρόνια. Σε αυτά έχει αναδειχθεί ότι δεν αρκεί η νομική στατική προσέγγιση της μιας αρμοδιότητας, η οποία είναι σε μεγάλο βαθμό «κάλπικο νόμισμα». Γιατί, έχει πολύ μεγάλη διαφορά να πεις μια αρμοδιότητα που είναι μια υλική πράξη, με μια άλλη αρμοδιότητα που μπορεί να είναι μια ολόκληρη κανονιστικού χαρακτήρα απόφαση. Η παραπομπή στο νόμο 5013 θα δημιουργήσει προβλήματα. </w:t>
      </w:r>
    </w:p>
    <w:p w14:paraId="36B5AFD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Υπάρχει ένα παράρτημα στο οποίο έχει γίνει μια καταγραφή των υφιστάμενων και φερόμενων ως αρμοδιοτήτων. Ωστόσο, είναι μια κλασική περίπτωση ψηφιοποίησης της γραφειοκρατίας. Αυτά που από παλιά ήταν γνωστά ως προβληματικά, τώρα απλά έχουν καταγραφεί με κατηγοριοποίηση του 2008. Σημαντικό το τι έγινε, ωστόσο δεν έχει επιχειρησιακή δυναμική. Δεν θα ωφελήσει δηλαδή τους εφαρμοστές. Θα ωφελήσει ενδεχόμενα τους μελετητές. </w:t>
      </w:r>
    </w:p>
    <w:p w14:paraId="7327D79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Επιπλέον, σε ένα τέτοιο ασαφές περιβάλλον υιοθετείται ένα ασαφές κριτήριο. Το τεκμήριο της καθημερινότητας, επιτρέψτε μου να πω, είναι περισσότερο δημοσιογραφικού χαρακτήρα. Δεν βασίζεται σε τεκμηρίωση. Δεν είχε αναδειχθεί ούτε από την κοινωνιολογία, ούτε από την οικονομική επιστήμη, ούτε από την ψυχολογία, ούτε από την πολιτική διοικητική επιστήμη. Το αντίθετο. Στο πνεύμα με αυτό που γράφεται ως τεκμήριο καθημερινότητας είναι το τεκμήριο της ολοκλήρωσης. Της ολοκλήρωσης της ανάπτυξης του ανθρώπου ή της ολοκλήρωσης μιας δραστηριότητας που το έχει αναπτύξει η περιφερειακή επιστήμη και το οποίο δεν υιοθετείται. Οπότε στην ουσία έχουμε προσπάθεια αντιμετώπισης ασάφειας με πρόσθετη ασάφεια. </w:t>
      </w:r>
    </w:p>
    <w:p w14:paraId="5A86D22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Όσον αφορά τώρα το δεύτερο. Δεν ενισχύεται η διοικητική ικανότητα των Οργανισμών Τοπικής Αυτοδιοίκησης. Πρώτο και βασικό δεν υπάρχουν καινούργιες αρμοδιότητες. </w:t>
      </w:r>
    </w:p>
    <w:p w14:paraId="0139572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Δεύτερον, υπάρχει έκπτωση όσον αφορά τα στρατηγικά σχέδια. Πλέον είναι δυνητικά. Δεν είναι υποχρεωτική η εφαρμογή τους. Πενταετή στρατηγικά σχέδια. Προφανώς αυτό είναι μεγάλη έκπτωση, γιατί εδώ και 25 χρόνια όλη η προσπάθεια που κάνει το ελληνικό κράτος είναι να μετατρέψει την γραφειοκρατικού χαρακτήρα διοίκηση του σε στρατηγικού τύπου. Το Υπουργείο Εσωτερικών, όπως και άλλα υπουργεία, προσπαθούν να εφαρμόσουν το κυβερνητικό σχέδιο και από αυτό να θέσουν στόχους και μετά να προσπαθήσουν να τους επιδιώξουν. Αυτή η διαδικασία, η στρατηγικού τύπου διοίκηση, αλλάζει πλέον, εκπίπτει, όσον αφορά τους δήμους. Οι δήμοι δύνανται πλέον να έχουν στρατηγικά σχέδια. Δεν υποχρεούνται. Η αντίφαση είναι προφανής. </w:t>
      </w:r>
    </w:p>
    <w:p w14:paraId="0FD00D2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Περαιτέρω, δεν υιοθετούνται </w:t>
      </w:r>
      <w:proofErr w:type="spellStart"/>
      <w:r w:rsidRPr="006C5654">
        <w:rPr>
          <w:rFonts w:ascii="Calibri" w:hAnsi="Calibri" w:cs="Calibri"/>
        </w:rPr>
        <w:t>οργανωσιακές</w:t>
      </w:r>
      <w:proofErr w:type="spellEnd"/>
      <w:r w:rsidRPr="006C5654">
        <w:rPr>
          <w:rFonts w:ascii="Calibri" w:hAnsi="Calibri" w:cs="Calibri"/>
        </w:rPr>
        <w:t xml:space="preserve"> αρχές. Στη χώρα μας την περίοδο 2016- 2018 αναδιοργανώθηκε το σύνολο των φορέων της Γενικής Κυβέρνησης με ενιαίους κανόνες. Υπάρχουν τόσο στη θεωρία και έχουν καταγραφεί και νομολογιακά. Δεν δίνεται κάποια τέτοια κατεύθυνση όσον αφορά την οργάνωση των δήμων και των περιφερειών. Παραμένει ασαφής η σχετική διάταξη.</w:t>
      </w:r>
    </w:p>
    <w:p w14:paraId="3B94DF7E" w14:textId="23633826"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lastRenderedPageBreak/>
        <w:t xml:space="preserve">Όσον αφορά την υποστελέχωση μίλησαν αρμοδιότεροι από εμένα. Αυτό που θέλω να αναδείξω λίγο περισσότερο είναι ότι σήμερα στο Υπουργείο Εσωτερικών έχουν κοινοποιηθεί περίπου 250 εκθέσεις των υπηρεσιών δημοσιονομικού ελέγχου και εποπτείας. Είναι οι υπηρεσίες του Υπουργείου Οικονομικών, οι οποίες το πρώτο πράγμα που σημειώνουν είναι το ότι οι οικονομικές υπηρεσίες οι οποίες ειδικά από το 2014 και έπειτα έχουν ειδικό τρόπο στελέχωσης με πολλά ασυμβίβαστα που σημαίνει ότι άλλος είναι ο ρόλος του </w:t>
      </w:r>
      <w:proofErr w:type="spellStart"/>
      <w:r w:rsidRPr="006C5654">
        <w:rPr>
          <w:rFonts w:ascii="Calibri" w:hAnsi="Calibri" w:cs="Calibri"/>
        </w:rPr>
        <w:t>διατ</w:t>
      </w:r>
      <w:r w:rsidR="008865DB" w:rsidRPr="006C5654">
        <w:rPr>
          <w:rFonts w:ascii="Calibri" w:hAnsi="Calibri" w:cs="Calibri"/>
        </w:rPr>
        <w:t>ά</w:t>
      </w:r>
      <w:r w:rsidRPr="006C5654">
        <w:rPr>
          <w:rFonts w:ascii="Calibri" w:hAnsi="Calibri" w:cs="Calibri"/>
        </w:rPr>
        <w:t>κτ</w:t>
      </w:r>
      <w:r w:rsidR="008865DB" w:rsidRPr="006C5654">
        <w:rPr>
          <w:rFonts w:ascii="Calibri" w:hAnsi="Calibri" w:cs="Calibri"/>
        </w:rPr>
        <w:t>η</w:t>
      </w:r>
      <w:proofErr w:type="spellEnd"/>
      <w:r w:rsidRPr="006C5654">
        <w:rPr>
          <w:rFonts w:ascii="Calibri" w:hAnsi="Calibri" w:cs="Calibri"/>
        </w:rPr>
        <w:t xml:space="preserve">, άλλος του ταμεία, άλλος του εκκαθαριστή και πάει λέγοντας, αν δεν υπάρχει κατάλληλο προσωπικό, δεν μπορούν να λειτουργήσουν. Αυτό τονίζεται, ωστόσο δεν φαίνεται να έχει αντιμετωπιστεί με κάποιο τρόπο. </w:t>
      </w:r>
    </w:p>
    <w:p w14:paraId="594EB9B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Ένα επιπλέον όσον αφορά τη στελέχωση, είναι νομίζω ένα εύλογο ερώτημα. Γιατί οι υπηρεσίες ανταποδοτικού χαρακτήρα δεν έχουν πλήρη ελευθερία πρόσληψης υπαλλήλων και χρειάζεται η έγκριση ακόμα και σήμερα του Υπουργείου Εσωτερικών και για αυτές;</w:t>
      </w:r>
    </w:p>
    <w:p w14:paraId="3C37172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Ένα επιπλέον. Δεν ενισχύεται ο τεχνολογικός μετασχηματισμός, ο ψηφιακός μετασχηματισμός, η τεχνολογική δηλαδή δυνατότητα που έχουμε. Προβλέπονται ορισμένα μητρώα σε επίπεδο δήμων και περιφερειών. Ωστόσο, είναι φανερό ότι τα μητρώα που προβλέπονται σε επίπεδο κεντρικής διοίκησης μάλιστα υιοθετείται και ο όρος «παρακολούθηση της τοπικής αυτοδιοίκησης» μέσα από διάφορα ψηφιακά μητρώα. </w:t>
      </w:r>
    </w:p>
    <w:p w14:paraId="64F077ED" w14:textId="77777777" w:rsidR="005B25F8" w:rsidRPr="006C5654" w:rsidRDefault="00E63061" w:rsidP="006C5654">
      <w:pPr>
        <w:spacing w:line="276" w:lineRule="auto"/>
        <w:contextualSpacing/>
        <w:jc w:val="both"/>
        <w:rPr>
          <w:rFonts w:ascii="Calibri" w:hAnsi="Calibri" w:cs="Calibri"/>
        </w:rPr>
      </w:pPr>
      <w:r w:rsidRPr="006C5654">
        <w:rPr>
          <w:rFonts w:ascii="Calibri" w:hAnsi="Calibri" w:cs="Calibri"/>
        </w:rPr>
        <w:tab/>
        <w:t xml:space="preserve"> Προφανώς παραπέμπει σε συγκέντρωση και όχι σε αποκέντρωση, παρότι ο κανόνας στην αποκέντρωση, αυτό που λένε τα βιβλία, είναι το ότι η γνώση είναι τοπική. Μια ιδιαίτερη αναφορά να κάνω ακριβώς επειδή η θεωρία λέει ότι το κεντρικό κράτος φροντίζει για το γενικό, οι Αποκεντρωμένες του υπηρεσίες εξυπηρετούν το μερικό. Η Τοπική Αυτοδιοίκηση εξυπηρετεί το ιδιαίτερο. Το ιδιαίτερο, λοιπόν, στην πατρίδα μας είναι τα </w:t>
      </w:r>
      <w:proofErr w:type="spellStart"/>
      <w:r w:rsidRPr="006C5654">
        <w:rPr>
          <w:rFonts w:ascii="Calibri" w:hAnsi="Calibri" w:cs="Calibri"/>
        </w:rPr>
        <w:t>παρα</w:t>
      </w:r>
      <w:proofErr w:type="spellEnd"/>
      <w:r w:rsidRPr="006C5654">
        <w:rPr>
          <w:rFonts w:ascii="Calibri" w:hAnsi="Calibri" w:cs="Calibri"/>
        </w:rPr>
        <w:t xml:space="preserve"> πολλά νησιά και τα ορεινά χωριά. Η πολύ περιορισμένη αντιμετώπιση εδώ πέρα, νομίζουμε ότι είναι ξεκάθαρη. Βλέπουμε το πρόβλημα της διαφορετικής απόδοσης των φορέων και δεν το αντιμετωπίζουμε. Υπάρχει μόνο μια αποσπασματική προσπάθεια με μερικά άρθρα. Υπάρχει μια περίεργη επιλογή υπέρ της ΕΕΤΑΑ, αντί δηλαδή του κράτους, αντί το Υπουργείο να σπεύδει να ενισχύει τους φορείς τους οποίους εποπτεύει, το αναθέτει αυτό στην Ελληνική Εταιρεία Τοπικής Ανάπτυξης και Αυτοδιοίκησης. Αποσπασματικό είναι ούτως η άλλως. </w:t>
      </w:r>
    </w:p>
    <w:p w14:paraId="1E349C68" w14:textId="613C64B6"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Εδώ πέρα όσον αφορά αυτό το θέμα, η ΚΕΔΕ είχε καταθέσει μια πλήρη πρόταση για έναν ολιστικό τρόπο αντιμετώπισης της νησιωτικότητας και της ορεινότητας που θα ήταν εφικτό να υιοθετείται. Ένα έκτο, τα θέματα των ελέγχων. Ο εσωτερικός έλεγχος είναι μια ιδιαίτερα σημαντική διαδικασία που ενισχύει τη διοίκηση των φορέων. Δεν φαίνεται καθόλου μέσα ότι ενισχύεται. Μάλιστα, επειδή ακριβώς πολλοί δήμοι σήμερα δεν μπορούν να στελεχώσουν ή να λειτουργήσουν υπηρεσίες εσωτερικού ελέγχου, αναθέτουν τον εσωτερικό έλεγχο σε εξωτερικούς συνεργάτες. Ναι, αλλά αυτό από μόνο του το να αναθέτεις τον εσωτερικό έλεγχο σε κάποιον εξωτερικό, είναι προφανές πρόβλημα.</w:t>
      </w:r>
    </w:p>
    <w:p w14:paraId="6360F734" w14:textId="77A9B8A3"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Στο τρίτο και τελευταίο κεφάλαιο, όσον αφορά την αναδιάταξη του ρόλου της Τοπικής Αυτοδιοίκησης. Επ</w:t>
      </w:r>
      <w:r w:rsidR="004220E5">
        <w:rPr>
          <w:rFonts w:ascii="Calibri" w:hAnsi="Calibri" w:cs="Calibri"/>
        </w:rPr>
        <w:t xml:space="preserve">’ </w:t>
      </w:r>
      <w:r w:rsidRPr="006C5654">
        <w:rPr>
          <w:rFonts w:ascii="Calibri" w:hAnsi="Calibri" w:cs="Calibri"/>
        </w:rPr>
        <w:t xml:space="preserve">αυτού το μόνο που μπορεί να λεχθεί είναι ότι απουσιάζουν μια σειρά σημαντικών μελετών που θα έδειχναν πολύ εμφανέστερα κάποια πράγματα. Πρώτα από όλα δεν έχει γίνει αξιολόγηση του Καλλικράτη. Έχουμε σήμερα 332 δήμους, μήπως κάποια από τα προβλήματα που αντιμετωπίζουν είναι και θέματα του τεράστιου μεγέθους τους;  Δεύτερον, δεν υπάρχει γνώση κρίσιμων στοιχείων όσον αφορά το κόστος λειτουργίας. Αντίθετα είναι γνωστό το ότι η ΚΕΔΕ έχει αναθέσει στην ΕΕΤΑΑ και είναι σχεδόν έτοιμη μια πολύ μεγάλη μελέτη που θα προσδιορίζει το μέσο όρο του λειτουργικού κόστους. Μήπως θα ήταν προτιμότερο να δοθεί πρώτα η μελέτη και μετά να γίνει η όλη συζήτηση, γιατί θα </w:t>
      </w:r>
      <w:r w:rsidRPr="006C5654">
        <w:rPr>
          <w:rFonts w:ascii="Calibri" w:hAnsi="Calibri" w:cs="Calibri"/>
        </w:rPr>
        <w:lastRenderedPageBreak/>
        <w:t xml:space="preserve">υπάρχουν τα απαραίτητα μετρήσιμα στοιχεία; Ένα τελευταίο, δεν υπάρχει γνώση των κρίσιμων στοιχείων εποπτείας. Η εποπτεία αλλάζει. Ωστόσο σήμερα κανείς δεν μπορεί να πει πόσες αποφάσεις ακυρώνονται, πόσες από αυτές ακυρώνονται στα Δικαστήρια, εννοώ αποφάσεις της Αποκεντρωμένης που ακυρώνει αποφάσεις των δήμων των Περιφερειών. </w:t>
      </w:r>
    </w:p>
    <w:p w14:paraId="19F8734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Κλείνω λέγοντας το εξής: το έργο είναι εμφανές ότι είναι σημαντικό, ωστόσο με  τους πόρους που είχε στη διάθεσή του το Υπουργείο, θεωρούμε ότι θα μπορούσε να γίνει κάτι αρτιότερο. </w:t>
      </w:r>
    </w:p>
    <w:p w14:paraId="19D3BB2A" w14:textId="7835A8D2"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Εδώ να επισημάνω τώρα, γιατί όντως υπάρχει από κάτω μια ανησυχία, ότι το νομοσχέδιο είναι μεγάλο. Όλοι εσείς είστε εκπρόσωποι μιας μεγάλης μερίδας πολιτών είτε Αυτοδιοίκησης είτε και άλλων φορέων, γι’ αυτό και κατ’ αναλογία όλοι πήρατε περισσότερο χρόνο, αλλά όταν θα επανέλθουμε μετά θα τηρήσουμε το τρίλεπτο, να το γνωρίζετε. Στις απαντήσεις σας, επειδή σας έχω αφήσει και έχετε ο καθένας αναλύσει αυτά που ήθελε να πει επαρκώς, θα επανέλθουμε με το τρίλεπτο.</w:t>
      </w:r>
    </w:p>
    <w:p w14:paraId="6ABFF752" w14:textId="2F81BCDF"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Τον λόγο έχει η κυρία  Χρυσοβαλάντω </w:t>
      </w:r>
      <w:proofErr w:type="spellStart"/>
      <w:r w:rsidRPr="006C5654">
        <w:rPr>
          <w:rFonts w:ascii="Calibri" w:hAnsi="Calibri" w:cs="Calibri"/>
        </w:rPr>
        <w:t>Σιόβα</w:t>
      </w:r>
      <w:proofErr w:type="spellEnd"/>
      <w:r w:rsidRPr="006C5654">
        <w:rPr>
          <w:rFonts w:ascii="Calibri" w:hAnsi="Calibri" w:cs="Calibri"/>
        </w:rPr>
        <w:t xml:space="preserve">, η οποία είναι μέλος της Κοινότητας Κατειλημμένων Προσφυγικών Λεωφόρου Αλεξάνδρας. </w:t>
      </w:r>
    </w:p>
    <w:p w14:paraId="6180066A" w14:textId="3D9A6571"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ΧΡΥΣΟΒΑΛΑΝΤΗ ΣΙΟΒΑ (Μέλος της Κοινότητας Κατειλημμένων Προσφυγικών Λεωφόρου Αλεξάνδρας):</w:t>
      </w:r>
      <w:r w:rsidRPr="006C5654">
        <w:rPr>
          <w:rFonts w:ascii="Calibri" w:hAnsi="Calibri" w:cs="Calibri"/>
        </w:rPr>
        <w:t xml:space="preserve"> Ναι, καλησπέρα σας, ευχαριστούμε πολύ για την πρόσκληση. Το λόγο θα πάρει η Βασιλική </w:t>
      </w:r>
      <w:proofErr w:type="spellStart"/>
      <w:r w:rsidRPr="006C5654">
        <w:rPr>
          <w:rFonts w:ascii="Calibri" w:hAnsi="Calibri" w:cs="Calibri"/>
        </w:rPr>
        <w:t>Γρούμπα</w:t>
      </w:r>
      <w:proofErr w:type="spellEnd"/>
      <w:r w:rsidRPr="006C5654">
        <w:rPr>
          <w:rFonts w:ascii="Calibri" w:hAnsi="Calibri" w:cs="Calibri"/>
        </w:rPr>
        <w:t xml:space="preserve">, επίσης μέλος της Κοινότητας των Προσφυγικών, με την οποία θα μοιραστούμε το χρόνο. </w:t>
      </w:r>
    </w:p>
    <w:p w14:paraId="0782F37E"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Ωραία. Άρα, τον λόγο έχει η κυρία Βασιλική </w:t>
      </w:r>
      <w:proofErr w:type="spellStart"/>
      <w:r w:rsidRPr="006C5654">
        <w:rPr>
          <w:rFonts w:ascii="Calibri" w:hAnsi="Calibri" w:cs="Calibri"/>
        </w:rPr>
        <w:t>Γρούμπα</w:t>
      </w:r>
      <w:proofErr w:type="spellEnd"/>
      <w:r w:rsidRPr="006C5654">
        <w:rPr>
          <w:rFonts w:ascii="Calibri" w:hAnsi="Calibri" w:cs="Calibri"/>
        </w:rPr>
        <w:t>.</w:t>
      </w:r>
    </w:p>
    <w:p w14:paraId="2421547B" w14:textId="6F6241E2"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ΒΑΣΙΛΙΚΗ ΓΡΟΥΜΠΑ (Μέλος της Κοινότητας Κατειλημμένων Προσφυγικών Λεωφόρου Αλεξάνδρας): </w:t>
      </w:r>
      <w:r w:rsidRPr="006C5654">
        <w:rPr>
          <w:rFonts w:ascii="Calibri" w:hAnsi="Calibri" w:cs="Calibri"/>
        </w:rPr>
        <w:t>Καλησπέρα και από μένα. Ευχαριστούμε πολύ για την πρόσκληση, για την ευκαιρία που έχουμε να ακούσουμε τη συζήτηση για το συγκεκριμένο νομοσχέδιο και να τοποθετηθούμε κι εμείς επ</w:t>
      </w:r>
      <w:r w:rsidR="004220E5">
        <w:rPr>
          <w:rFonts w:ascii="Calibri" w:hAnsi="Calibri" w:cs="Calibri"/>
        </w:rPr>
        <w:t xml:space="preserve">’ </w:t>
      </w:r>
      <w:r w:rsidRPr="006C5654">
        <w:rPr>
          <w:rFonts w:ascii="Calibri" w:hAnsi="Calibri" w:cs="Calibri"/>
        </w:rPr>
        <w:t xml:space="preserve">αυτού. </w:t>
      </w:r>
    </w:p>
    <w:p w14:paraId="2DB2A603" w14:textId="05C9E54B"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Το πρώτο που θα θέλαμε να πούμε είναι ότι η τοπική αυτοδιοίκηση - κατά τη δική μας άποψη - δεν θα έπρεπε επουδενί να καταστρέφει τις κοινότητες που ήδη υπάρχουν. Το ακούσαμε και σε προηγούμενες παρεμβάσεις και τοποθετήσεις, κοινότητες οι οποίες ερημώνουν, χωριά και τα λοιπά. Εμείς εκπροσωπούμε μία κοινότητα εντός του αστικού ιστού. Παρόλα αυτά, μια κοινότητα η οποία είναι αυτή τη στιγμή σε κίνδυνο. Μέσα στο νομοσχέδιο δεν υπάρχει πουθενά ρητά καμία διάταξη που να προασπίζεται, που να προστατεύει </w:t>
      </w:r>
      <w:proofErr w:type="spellStart"/>
      <w:r w:rsidRPr="006C5654">
        <w:rPr>
          <w:rFonts w:ascii="Calibri" w:hAnsi="Calibri" w:cs="Calibri"/>
        </w:rPr>
        <w:t>τελοσπάντων</w:t>
      </w:r>
      <w:proofErr w:type="spellEnd"/>
      <w:r w:rsidRPr="006C5654">
        <w:rPr>
          <w:rFonts w:ascii="Calibri" w:hAnsi="Calibri" w:cs="Calibri"/>
        </w:rPr>
        <w:t xml:space="preserve">, τις κοινότητες, τις αυτόνομες κοινότητες. Κάτι το οποίο στο Ευρωπαϊκό και στο Διεθνές Δίκαιο και προβλέπεται και κατοχυρώνεται. </w:t>
      </w:r>
    </w:p>
    <w:p w14:paraId="399784D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Επίσης, μέσα στο νομοσχέδιο, μέσα σε αυτό τον Κώδικα δεν υπάρχει πουθενά ρητά η προστασία του κατοχυρωμένου συνταγματικού δικαιώματος για τη στέγαση, κυρίως την κοινωνική στέγαση. Οπότε, αυτά τα δύο θέλουμε να καταθέσουμε σαν προβληματισμούς και να πούμε και δυο πράγματα σε σχέση με την κοινότητα που εκπροσωπούμε. </w:t>
      </w:r>
    </w:p>
    <w:p w14:paraId="04CF744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Η δική μας κοινότητα είναι μια και </w:t>
      </w:r>
      <w:proofErr w:type="spellStart"/>
      <w:r w:rsidRPr="006C5654">
        <w:rPr>
          <w:rFonts w:ascii="Calibri" w:hAnsi="Calibri" w:cs="Calibri"/>
        </w:rPr>
        <w:t>αυτοθεσμισμένη</w:t>
      </w:r>
      <w:proofErr w:type="spellEnd"/>
      <w:r w:rsidRPr="006C5654">
        <w:rPr>
          <w:rFonts w:ascii="Calibri" w:hAnsi="Calibri" w:cs="Calibri"/>
        </w:rPr>
        <w:t xml:space="preserve"> και αυτοδιοικούμενη - όσο μπορεί - κοινότητα μέσα στον ιστό της πόλης. Και αυτή τη στιγμή αυτή η βιωμένη εμπειρία που εμείς μπορούμε να καταθέσουμε είναι οι δυνατότητες οι οποίες αναδύονται όταν οι άνθρωποι αυτοί </w:t>
      </w:r>
      <w:proofErr w:type="spellStart"/>
      <w:r w:rsidRPr="006C5654">
        <w:rPr>
          <w:rFonts w:ascii="Calibri" w:hAnsi="Calibri" w:cs="Calibri"/>
        </w:rPr>
        <w:t>αυτοργανώνονται</w:t>
      </w:r>
      <w:proofErr w:type="spellEnd"/>
      <w:r w:rsidRPr="006C5654">
        <w:rPr>
          <w:rFonts w:ascii="Calibri" w:hAnsi="Calibri" w:cs="Calibri"/>
        </w:rPr>
        <w:t xml:space="preserve"> και απαντούν στις ανάγκες τους. </w:t>
      </w:r>
    </w:p>
    <w:p w14:paraId="7466C66E" w14:textId="2618AE40"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Το</w:t>
      </w:r>
      <w:r w:rsidR="005B25F8" w:rsidRPr="006C5654">
        <w:rPr>
          <w:rFonts w:ascii="Calibri" w:hAnsi="Calibri" w:cs="Calibri"/>
        </w:rPr>
        <w:t>ν</w:t>
      </w:r>
      <w:r w:rsidRPr="006C5654">
        <w:rPr>
          <w:rFonts w:ascii="Calibri" w:hAnsi="Calibri" w:cs="Calibri"/>
        </w:rPr>
        <w:t xml:space="preserve"> λόγο έχει η κ. </w:t>
      </w:r>
      <w:proofErr w:type="spellStart"/>
      <w:r w:rsidRPr="006C5654">
        <w:rPr>
          <w:rFonts w:ascii="Calibri" w:hAnsi="Calibri" w:cs="Calibri"/>
        </w:rPr>
        <w:t>Σιόβα</w:t>
      </w:r>
      <w:proofErr w:type="spellEnd"/>
      <w:r w:rsidRPr="006C5654">
        <w:rPr>
          <w:rFonts w:ascii="Calibri" w:hAnsi="Calibri" w:cs="Calibri"/>
        </w:rPr>
        <w:t>.</w:t>
      </w:r>
    </w:p>
    <w:p w14:paraId="25D75F2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ΧΡΥΣΟΒΑΛΑΝΤΩ ΣΙΟΒΑ (Μέλος της Κοινότητας Κατειλημμένων Προσφυγικών Λεωφόρου Αλεξάνδρας): </w:t>
      </w:r>
      <w:r w:rsidRPr="006C5654">
        <w:rPr>
          <w:rFonts w:ascii="Calibri" w:hAnsi="Calibri" w:cs="Calibri"/>
        </w:rPr>
        <w:t xml:space="preserve">Αρχικά να κάνω μια μικρή παρατήρηση, ότι θα είχε ενδιαφέρον </w:t>
      </w:r>
      <w:r w:rsidRPr="006C5654">
        <w:rPr>
          <w:rFonts w:ascii="Calibri" w:hAnsi="Calibri" w:cs="Calibri"/>
        </w:rPr>
        <w:lastRenderedPageBreak/>
        <w:t xml:space="preserve">αυτή η συνεδρίαση να μεταδίδεται ζωντανά. Γιατί υπάρχει μεγάλο ενδιαφέρον κι είναι αρκετοί οι φορείς οι οποίοι μπορούν να τοποθετηθούν σε σημαντικά ζητήματα. </w:t>
      </w:r>
    </w:p>
    <w:p w14:paraId="526A11F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Εμείς θα μιλήσουμε λίγο για το τι είναι αυτή η κοινότητα για την οποία, αν παρακολουθείτε τα όποια μέσα το προβάλουν, γιατί δεν υπάρχει ιδιαίτερη προβολή από τα μέσα, υπάρχουν σε εξέλιξη δύο απεργίες πείνας οι οποίες έχουν ξεκινήσει από τις 5 Φεβρουαρίου. Οπότε μιλάμε για μια κρισιμότητα ανθρώπινων ζωών η οποία είναι πάρα πολύ σημαντική και σε κομβικό σημείο αυτή τη στιγμή. </w:t>
      </w:r>
    </w:p>
    <w:p w14:paraId="4A3F1BE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Λοιπόν, αυτή η κοινότητα των προσφυγικών της Λεωφόρου Αλεξάνδρας μετρά 16 χρόνια ζωής. Είναι μια </w:t>
      </w:r>
      <w:proofErr w:type="spellStart"/>
      <w:r w:rsidRPr="006C5654">
        <w:rPr>
          <w:rFonts w:ascii="Calibri" w:hAnsi="Calibri" w:cs="Calibri"/>
        </w:rPr>
        <w:t>αυτοργανωμένη</w:t>
      </w:r>
      <w:proofErr w:type="spellEnd"/>
      <w:r w:rsidRPr="006C5654">
        <w:rPr>
          <w:rFonts w:ascii="Calibri" w:hAnsi="Calibri" w:cs="Calibri"/>
        </w:rPr>
        <w:t xml:space="preserve"> κοινότητα η οποία έχει 22 κοινωνικές δομές κοινωνικής ωφέλειας. Θα αναφέρω ενδεικτικά τη δομή του παιδικού (…) και </w:t>
      </w:r>
      <w:proofErr w:type="spellStart"/>
      <w:r w:rsidRPr="006C5654">
        <w:rPr>
          <w:rFonts w:ascii="Calibri" w:hAnsi="Calibri" w:cs="Calibri"/>
        </w:rPr>
        <w:t>αυτομόρφωσης</w:t>
      </w:r>
      <w:proofErr w:type="spellEnd"/>
      <w:r w:rsidRPr="006C5654">
        <w:rPr>
          <w:rFonts w:ascii="Calibri" w:hAnsi="Calibri" w:cs="Calibri"/>
        </w:rPr>
        <w:t xml:space="preserve"> η οποία έχει ενισχυτικά μαθήματα </w:t>
      </w:r>
      <w:proofErr w:type="spellStart"/>
      <w:r w:rsidRPr="006C5654">
        <w:rPr>
          <w:rFonts w:ascii="Calibri" w:hAnsi="Calibri" w:cs="Calibri"/>
        </w:rPr>
        <w:t>καθόλη</w:t>
      </w:r>
      <w:proofErr w:type="spellEnd"/>
      <w:r w:rsidRPr="006C5654">
        <w:rPr>
          <w:rFonts w:ascii="Calibri" w:hAnsi="Calibri" w:cs="Calibri"/>
        </w:rPr>
        <w:t xml:space="preserve"> τη διάρκεια της εβδομάδας και δημιουργική απασχόληση για τα παιδιά, έχει παιδικό σταθμό, έχει γυναικεία δομή στην οποία εντός της δομής υπάρχει ξενώνας για κακοποιημένες γυναίκες, υπάρχει δομή σινεμά για παιδιά και για ενήλικες, υπάρχει τεχνική δομή η οποία συντηρεί τα κτίρια εσωτερικά </w:t>
      </w:r>
      <w:proofErr w:type="spellStart"/>
      <w:r w:rsidRPr="006C5654">
        <w:rPr>
          <w:rFonts w:ascii="Calibri" w:hAnsi="Calibri" w:cs="Calibri"/>
        </w:rPr>
        <w:t>καθόλη</w:t>
      </w:r>
      <w:proofErr w:type="spellEnd"/>
      <w:r w:rsidRPr="006C5654">
        <w:rPr>
          <w:rFonts w:ascii="Calibri" w:hAnsi="Calibri" w:cs="Calibri"/>
        </w:rPr>
        <w:t xml:space="preserve"> τη διάρκεια των 16 χρόνων των οποίων υπάρχει αυτή η κοινότητα. Και κλείνοντας τις δομές, θα πω για τη δομή υγείας, η οποία έχει γιατρούς, ψυχολόγους, ψυχιάτρους και ούτω καθεξής. Και στην ευθύνη της έχει πάρει το άνοιγμα δύο ξενώνων για τους συνοδούς και τις </w:t>
      </w:r>
      <w:proofErr w:type="spellStart"/>
      <w:r w:rsidRPr="006C5654">
        <w:rPr>
          <w:rFonts w:ascii="Calibri" w:hAnsi="Calibri" w:cs="Calibri"/>
        </w:rPr>
        <w:t>θεραπευόμενες</w:t>
      </w:r>
      <w:proofErr w:type="spellEnd"/>
      <w:r w:rsidRPr="006C5654">
        <w:rPr>
          <w:rFonts w:ascii="Calibri" w:hAnsi="Calibri" w:cs="Calibri"/>
        </w:rPr>
        <w:t xml:space="preserve"> και τους </w:t>
      </w:r>
      <w:proofErr w:type="spellStart"/>
      <w:r w:rsidRPr="006C5654">
        <w:rPr>
          <w:rFonts w:ascii="Calibri" w:hAnsi="Calibri" w:cs="Calibri"/>
        </w:rPr>
        <w:t>θεραπευόμενους</w:t>
      </w:r>
      <w:proofErr w:type="spellEnd"/>
      <w:r w:rsidRPr="006C5654">
        <w:rPr>
          <w:rFonts w:ascii="Calibri" w:hAnsi="Calibri" w:cs="Calibri"/>
        </w:rPr>
        <w:t xml:space="preserve"> από το μεγαλύτερο αντικαρκινικό νοσοκομείο, τον Άγιο Σάββα, σε συνεργασία με μέλη του Συλλόγου Εργαζομένων, ιατρούς και ούτω καθεξής. </w:t>
      </w:r>
    </w:p>
    <w:p w14:paraId="721F109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Το εγχείρημα λοιπόν είναι πολύ σημαντικό και γι’ αυτό το λόγο έχουμε βάλει τη ζωή μας μπροστά. Όπως είπαμε, από τις 5 Φεβρουαρίου, ο Αριστοτέλης Χαντζής, μέλος και κάτοικος της κοινότητας των εγκαταλειμμένων προσφυγικών, και από την 1η Μαΐου η </w:t>
      </w:r>
      <w:proofErr w:type="spellStart"/>
      <w:r w:rsidRPr="006C5654">
        <w:rPr>
          <w:rFonts w:ascii="Calibri" w:hAnsi="Calibri" w:cs="Calibri"/>
        </w:rPr>
        <w:t>Suzon</w:t>
      </w:r>
      <w:proofErr w:type="spellEnd"/>
      <w:r w:rsidRPr="006C5654">
        <w:rPr>
          <w:rFonts w:ascii="Calibri" w:hAnsi="Calibri" w:cs="Calibri"/>
        </w:rPr>
        <w:t xml:space="preserve"> </w:t>
      </w:r>
      <w:proofErr w:type="spellStart"/>
      <w:r w:rsidRPr="006C5654">
        <w:rPr>
          <w:rFonts w:ascii="Calibri" w:hAnsi="Calibri" w:cs="Calibri"/>
        </w:rPr>
        <w:t>Doppagne</w:t>
      </w:r>
      <w:proofErr w:type="spellEnd"/>
      <w:r w:rsidRPr="006C5654">
        <w:rPr>
          <w:rFonts w:ascii="Calibri" w:hAnsi="Calibri" w:cs="Calibri"/>
        </w:rPr>
        <w:t>, επίσης μέλος και κάτοικος της κοινότητας, έχουν μπει σε απεργία πείνας μέχρι θανάτου βάζοντας τη ζωή τους μπροστά. Γιατί;</w:t>
      </w:r>
    </w:p>
    <w:p w14:paraId="51305E06"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Γιατί αυτό είναι ένα εγχείρημα το οποίο απαντά σε όλες τις ανάγκες που υπάρχουν μέσα στην κοινωνία και εμείς είμαστε κομμάτι αυτής της κοινωνίας και είναι άξιο απορίας, γιατί αυτή τη φορά, η κοινότητα δέχεται μια επίθεση από την Αυτοδιοίκηση; Είναι ανορθόδοξο και προκαλεί ερωτήματα. </w:t>
      </w:r>
    </w:p>
    <w:p w14:paraId="4793EE6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Έχουν παρέμβει, λοιπόν, για όλες τις παρανομίες και τις παρατυπίες που υπάρχουν ενάντια στα ανθρώπινα δικαιώματα, στο δικαίωμα της στέγασης και μια σειρά άλλων αιτημάτων, η Διεθνής Αμνηστία, εγκαλώντας την Περιφέρεια Αττικής και υπάρχουν και άλλες ακόμα παρεμβάσεις, τις οποίες δεν χρειάζεται να αναφέρω και θα σταθώ μόνο στις 33 ευρωβουλεύτριες και ευρωβουλευτές, που την προηγούμενη εβδομάδα κατέθεσαν ερώτηση και στην οποία ρωτάνε, γιατί τα κτίρια αυτά αναφέρονται ως κενά στην προγραμματική αυτή σύμβαση η οποία έγινε, γιατί δεν έχει γίνει καμία διαβούλευση με τους 400 και πλέον κατοίκους οι οποίοι μένουν σε αυτή τη γειτονιά και γιατί είναι η απόφαση για εκτοπισμό αυτών των 400 ανθρώπων και ποια θέση θα παρθεί, σε σχέση με τη ζωή ή το θάνατο των απεργών πείνας; </w:t>
      </w:r>
    </w:p>
    <w:p w14:paraId="112E110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Ελπίζουμε στην δευτερολογία μας να έχουμε τη δυνατότητα να αναπτύξουμε διάφορα ζητήματα. Εμείς θα πούμε, ότι οι απεργοί πείνας και ολόκληρη η κοινότητα και τεράστιο μέρος της ελλαδικής και διεθνής κοινωνίας- από πολλά μέρη, δηλαδή, έρχεται αυτό το αίτημα το οποίο έχει υπογραφεί από χιλιάδες άτομα και φορείς- και είναι τρία τα αιτήματα: Η ανάκληση αυτού του πλάνου της Περιφέρειας, το οποίο έτσι κι αλλιώς είναι αίολο και αν μας δοθεί η ευκαιρία θα μπορούμε να εκθέσουμε όλες τις αδυναμίες, τις παρατυπίες και τις παρανομίες που έχει. Το δεύτερο είναι, να μην υπάρξει κανένας </w:t>
      </w:r>
      <w:r w:rsidRPr="006C5654">
        <w:rPr>
          <w:rFonts w:ascii="Calibri" w:hAnsi="Calibri" w:cs="Calibri"/>
        </w:rPr>
        <w:lastRenderedPageBreak/>
        <w:t xml:space="preserve">εκτοπισμός των 400 και πλέον κατοίκων, οι οποίοι δεν αποτελούν, ο καθένας και η καθεμία, ένα ξεχωριστό άτομο, αλλά όλοι μαζί, μαζί με τις δομές, έχουν συστήσει μια κοινότητα, η οποία, όπως είπαμε, έχει 22 </w:t>
      </w:r>
      <w:proofErr w:type="spellStart"/>
      <w:r w:rsidRPr="006C5654">
        <w:rPr>
          <w:rFonts w:ascii="Calibri" w:hAnsi="Calibri" w:cs="Calibri"/>
        </w:rPr>
        <w:t>αυτοοργανωμένες</w:t>
      </w:r>
      <w:proofErr w:type="spellEnd"/>
      <w:r w:rsidRPr="006C5654">
        <w:rPr>
          <w:rFonts w:ascii="Calibri" w:hAnsi="Calibri" w:cs="Calibri"/>
        </w:rPr>
        <w:t xml:space="preserve"> δομές κοινής ωφέλειας. Το τρίτο είναι- γιατί όλοι το καταλαβαίνουμε αυτό- αυτά τα κτίρια πρέπει να επισκευαστούν και κανείς δεν λέει το αντίθετο. Σε αυτή, λοιπόν, την επισκευή, την αποκατάσταση των ιστορικών μνημείων, έχουμε πρόταση, η οποία είναι με ιδία εργασία και αυτοχρηματοδότηση και περιμένουμε από οποιονδήποτε φορέα, θεσμικό πρόσωπο ούτω καθεξής, να πάρει την πολιτική βούληση, για να μην έχουμε τον πρώτο νεκρό απεργό πείνας στην Ελλάδα. </w:t>
      </w:r>
    </w:p>
    <w:p w14:paraId="7C997E44" w14:textId="23A38ED9" w:rsidR="002E278B" w:rsidRPr="006C5654" w:rsidRDefault="002E278B" w:rsidP="006C5654">
      <w:pPr>
        <w:tabs>
          <w:tab w:val="left" w:pos="142"/>
        </w:tabs>
        <w:autoSpaceDE w:val="0"/>
        <w:autoSpaceDN w:val="0"/>
        <w:adjustRightInd w:val="0"/>
        <w:spacing w:after="0" w:line="276" w:lineRule="auto"/>
        <w:contextualSpacing/>
        <w:jc w:val="both"/>
        <w:rPr>
          <w:rFonts w:ascii="Calibri" w:eastAsia="Calibri" w:hAnsi="Calibri" w:cs="Calibri"/>
          <w:kern w:val="0"/>
          <w14:ligatures w14:val="none"/>
        </w:rPr>
      </w:pPr>
      <w:r w:rsidRPr="006C5654">
        <w:rPr>
          <w:rFonts w:ascii="Calibri" w:hAnsi="Calibri" w:cs="Calibri"/>
        </w:rPr>
        <w:tab/>
      </w:r>
      <w:r w:rsidRPr="006C5654">
        <w:rPr>
          <w:rFonts w:ascii="Calibri" w:hAnsi="Calibri" w:cs="Calibri"/>
        </w:rPr>
        <w:tab/>
        <w:t xml:space="preserve">Στο σημείο αυτό γίνεται η β΄ ανάγνωση του καταλόγου των μελών της Επιτροπής. Παρόντες ήταν οι Βουλευτές, κ.κ. </w:t>
      </w:r>
      <w:r w:rsidRPr="006C5654">
        <w:rPr>
          <w:rFonts w:ascii="Calibri" w:eastAsia="Calibri" w:hAnsi="Calibri" w:cs="Calibri"/>
          <w:kern w:val="0"/>
          <w14:ligatures w14:val="none"/>
        </w:rPr>
        <w:t>Αθανασίου Χαράλαμπος,</w:t>
      </w:r>
      <w:r w:rsidR="002B1A84" w:rsidRPr="006C5654">
        <w:rPr>
          <w:rFonts w:ascii="Calibri" w:eastAsia="Calibri" w:hAnsi="Calibri" w:cs="Calibri"/>
          <w:kern w:val="0"/>
          <w14:ligatures w14:val="none"/>
        </w:rPr>
        <w:t xml:space="preserve"> Αντωνίου Μαρία</w:t>
      </w:r>
      <w:r w:rsidRPr="006C5654">
        <w:rPr>
          <w:rFonts w:ascii="Calibri" w:eastAsia="Calibri" w:hAnsi="Calibri" w:cs="Calibri"/>
          <w:kern w:val="0"/>
          <w14:ligatures w14:val="none"/>
        </w:rPr>
        <w:t xml:space="preserve"> Βούλτεψη Σοφία, </w:t>
      </w:r>
      <w:r w:rsidR="002B1A84" w:rsidRPr="006C5654">
        <w:rPr>
          <w:rFonts w:ascii="Calibri" w:hAnsi="Calibri" w:cs="Calibri"/>
        </w:rPr>
        <w:t xml:space="preserve">Δημοσχάκης Αναστάσιος (Τάσος), </w:t>
      </w:r>
      <w:r w:rsidRPr="006C5654">
        <w:rPr>
          <w:rFonts w:ascii="Calibri" w:eastAsia="Calibri" w:hAnsi="Calibri" w:cs="Calibri"/>
          <w:kern w:val="0"/>
          <w14:ligatures w14:val="none"/>
        </w:rPr>
        <w:t xml:space="preserve">Ζεμπίλης Αθανάσιος, Καιρίδης Δημήτριος, Καλογερόπουλος Δημήτριος, Καππάτος Παναγής, Αραμπατζή Φωτεινή, Κεδίκογλου Συμεών (Σίμος), Κελέτσης Σταύρος, Κεφάλα Μαρία – Αλεξάνδρα, Κοτρωνιάς Γεώργιος, Κούβελας Δημήτριος, Κτιστάκης Ελευθέριος, Κυριαζίδης Δημήτριος,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Οικονόμου Ιωάννης (Γιάννης), Ράπτη Ζωή, Τριαντόπουλος Χρήστος, Υψηλάντης Βασίλειος – Νικόλαος, Κόνσολας Εμμανουήλ, Χαρακόπουλος Μάξιμος, Γιαννακοπούλου Κωνσταντίνα (Νάντια),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Παπαηλιού Γεώργιος, Τσαπανίδου Παρθένα (Πόπη), Ψυχογιός Γεώργιος, Δάγκα Βιβή, Κανέλλη Γαρυφαλλιά (Λιάνα), Μεταξάς Βασίλειος, Κατσώτης </w:t>
      </w:r>
      <w:r w:rsidR="00935E72" w:rsidRPr="006C5654">
        <w:rPr>
          <w:rFonts w:ascii="Calibri" w:eastAsia="Calibri" w:hAnsi="Calibri" w:cs="Calibri"/>
          <w:kern w:val="0"/>
          <w14:ligatures w14:val="none"/>
        </w:rPr>
        <w:t>Χρήστος</w:t>
      </w:r>
      <w:r w:rsidRPr="006C5654">
        <w:rPr>
          <w:rFonts w:ascii="Calibri" w:eastAsia="Calibri" w:hAnsi="Calibri" w:cs="Calibri"/>
          <w:kern w:val="0"/>
          <w14:ligatures w14:val="none"/>
        </w:rPr>
        <w:t xml:space="preserve">, Ηλιόπουλος Αθανάσιος (Νάσος), Τζανακόπουλος Δημήτριος, Φωτίου Θεανώ, Κοτίδης Βασίλειος, Χήτας Κωνσταντίνος, Κουρουπάκη Ασπασία, Ρούντας Γεώργιος, Καζαμίας Αλέξανδρος, Βαλτογιάννης Διονύσιος, Δημητροκάλλης Ιωάννης, Καραγεωργοπούλου Ελένη, Κατσιβαρδάς Χαράλαμπος, Σαρακιώτης Ιωάννης και Χρηστίδου Ραλλία. </w:t>
      </w:r>
    </w:p>
    <w:p w14:paraId="0B46B869" w14:textId="7FA4CA2E"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Κλείνουμε με τον πρώτο γύρο των φορέων και περνάμε στον κ. Σωτήριο Παπαμιχαήλ, ο οποίος είναι νομικός σύμβουλος της ΓΣΕΒΕΕ.</w:t>
      </w:r>
    </w:p>
    <w:p w14:paraId="0756D929" w14:textId="6C1F1F03"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ΣΩΤΗΡΙΟΣ ΠΑΠΑΜΙΧΑΗΛ (Νομικός Σύμβουλος του Ινστιτούτου Μικρών Επιχειρήσεων της Γενικής Συνομοσπονδίας Επαγγελματιών, Βιοτεχνών, Εμπόρων Ελλάδος - ΙΜΕ ΓΣΕΒΕΕ):</w:t>
      </w:r>
      <w:r w:rsidRPr="006C5654">
        <w:rPr>
          <w:rFonts w:ascii="Calibri" w:hAnsi="Calibri" w:cs="Calibri"/>
        </w:rPr>
        <w:t xml:space="preserve"> Μιας και το θέμα βρίσκεται ενώπιον της Βουλής και σε λίγο ενώπιον της Ολομέλειας, θα περιοριστούμε σε μια γενική παρατήρηση και σε κάποιες συγκεκριμένες πλέον, οι οποίες πιστεύω ότι θα γίνουν αποδεκτές. </w:t>
      </w:r>
    </w:p>
    <w:p w14:paraId="29D5A00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Σκοπός της Γενικής Συνομοσπονδίας Επαγγελματιών, Βιοτεχνών, Εμπόρων Ελλάδος- η οποία έχει στη δύναμή της περίπου 90 ομοσπονδίες τοπικές και κλαδικές και εκπροσωπεί εν τέλει 150.000 επιχειρήσεις και δυνητικά πολύ περισσότερες, ως θεσμικός κοινωνικός εταίρος- είναι να καταθέσει ορισμένες απόψεις, προκειμένου να βελτιωθεί ένα νομοθέτημα, το οποίο προσπαθεί, την υφιστάμενη πολυνομία και κακονομία, να την ελέγξει και να την περιορίσει. </w:t>
      </w:r>
    </w:p>
    <w:p w14:paraId="03693E35"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Πρώτον, στο άρθρο 79 του ισχύοντος Κώδικα Δήμων και Κοινοτήτων του ν.3463/2006- το οποίο με βάση τη λειτουργική εξίσωση, είναι το 318 του υφιστάμενου Κώδικα- Δημοτικές κανονιστικές πράξεις τοπικού ενδιαφέροντος- δεν ξέρω εάν θα πρέπει η </w:t>
      </w:r>
      <w:r w:rsidRPr="006C5654">
        <w:rPr>
          <w:rFonts w:ascii="Calibri" w:hAnsi="Calibri" w:cs="Calibri"/>
        </w:rPr>
        <w:lastRenderedPageBreak/>
        <w:t>λέξη «πράξεις» να αντικατασταθεί από το «αποφάσεις», γιατί όπως ξέρετε, είναι άλλο πράγμα η πράξη κι άλλο η απόφαση.</w:t>
      </w:r>
    </w:p>
    <w:p w14:paraId="2D5D621E" w14:textId="68878454"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Σε κάθε περίπτωση απαλείφεται η παράγραφος 1</w:t>
      </w:r>
      <w:r w:rsidR="00AD6424" w:rsidRPr="006C5654">
        <w:rPr>
          <w:rFonts w:ascii="Calibri" w:hAnsi="Calibri" w:cs="Calibri"/>
        </w:rPr>
        <w:t>,</w:t>
      </w:r>
      <w:r w:rsidRPr="006C5654">
        <w:rPr>
          <w:rFonts w:ascii="Calibri" w:hAnsi="Calibri" w:cs="Calibri"/>
        </w:rPr>
        <w:t xml:space="preserve"> υποπαράγραφος α4</w:t>
      </w:r>
      <w:r w:rsidR="00AD6424" w:rsidRPr="006C5654">
        <w:rPr>
          <w:rFonts w:ascii="Calibri" w:hAnsi="Calibri" w:cs="Calibri"/>
        </w:rPr>
        <w:t>΄</w:t>
      </w:r>
      <w:r w:rsidRPr="006C5654">
        <w:rPr>
          <w:rFonts w:ascii="Calibri" w:hAnsi="Calibri" w:cs="Calibri"/>
        </w:rPr>
        <w:t xml:space="preserve"> και αποσύρεται πλέον από το πεδίο των κανονιστικών αποφάσεων των ΟΤΑ η ρύθμιση κυκλοφορίας </w:t>
      </w:r>
      <w:proofErr w:type="spellStart"/>
      <w:r w:rsidRPr="006C5654">
        <w:rPr>
          <w:rFonts w:ascii="Calibri" w:hAnsi="Calibri" w:cs="Calibri"/>
        </w:rPr>
        <w:t>μονοδρομήσεων</w:t>
      </w:r>
      <w:proofErr w:type="spellEnd"/>
      <w:r w:rsidRPr="006C5654">
        <w:rPr>
          <w:rFonts w:ascii="Calibri" w:hAnsi="Calibri" w:cs="Calibri"/>
        </w:rPr>
        <w:t xml:space="preserve"> και κατευθύνσεων αυτής. Με δεδομένο ότι η συνολική εικόνα των πόλεων επηρεάζεται θετικά ή αρνητικά ανάλογα από τα καταστήματα που υπάρχουν, δεν ξέρω εάν θα πρέπει να επανεξετασθεί η αφαίρεση αυτής της αρμοδιότητας από το κανονιστικό πλαίσιο των ΟΤΑ Α’ Βαθμού. </w:t>
      </w:r>
    </w:p>
    <w:p w14:paraId="7289F07D" w14:textId="7620BF23"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Επίσης, σε ότι αφορά το ίδιο άρθρο, το άρθρο 79 του ισχύοντος Κώδικα 318</w:t>
      </w:r>
      <w:r w:rsidR="00AD6424" w:rsidRPr="006C5654">
        <w:rPr>
          <w:rFonts w:ascii="Calibri" w:hAnsi="Calibri" w:cs="Calibri"/>
        </w:rPr>
        <w:t>,</w:t>
      </w:r>
      <w:r w:rsidRPr="006C5654">
        <w:rPr>
          <w:rFonts w:ascii="Calibri" w:hAnsi="Calibri" w:cs="Calibri"/>
        </w:rPr>
        <w:t xml:space="preserve"> του υπό συζήτηση νομοσχεδίου, καταργείται από ότι βλέπω η εισήγηση της Δημοτικής Επιτροπής σε ότι αφορά τις Κανονιστικές Αποφάσεις. Είναι η παράγραφος 3</w:t>
      </w:r>
      <w:r w:rsidR="00AD6424" w:rsidRPr="006C5654">
        <w:rPr>
          <w:rFonts w:ascii="Calibri" w:hAnsi="Calibri" w:cs="Calibri"/>
        </w:rPr>
        <w:t>,</w:t>
      </w:r>
      <w:r w:rsidRPr="006C5654">
        <w:rPr>
          <w:rFonts w:ascii="Calibri" w:hAnsi="Calibri" w:cs="Calibri"/>
        </w:rPr>
        <w:t xml:space="preserve"> του άρθρου 318</w:t>
      </w:r>
      <w:r w:rsidR="00AD6424" w:rsidRPr="006C5654">
        <w:rPr>
          <w:rFonts w:ascii="Calibri" w:hAnsi="Calibri" w:cs="Calibri"/>
        </w:rPr>
        <w:t>,</w:t>
      </w:r>
      <w:r w:rsidRPr="006C5654">
        <w:rPr>
          <w:rFonts w:ascii="Calibri" w:hAnsi="Calibri" w:cs="Calibri"/>
        </w:rPr>
        <w:t xml:space="preserve"> αλλά δεν ξέρω αν σωστά έχει αριθμηθεί σε 3 ή πρέπει να γίνει 2. Οι Κανονιστικές Αποφάσεις όπως ξέρετε είναι πάρα πολύ κρίσιμο πεδίο. </w:t>
      </w:r>
    </w:p>
    <w:p w14:paraId="30DBD23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Δεύτερον, κύριε Πρόεδρε, κύριε Υπουργέ, κύριε Υφυπουργέ δυστυχώς στις καταργούμενες διατάξεις δεν έχει περιληφθεί το Προεδρικό Διάταγμα 180/1979. Στις καταργούμενες διατάξεις που είναι το άρθρο 760 και 761, ολοκληρώνεται το παρόν νομοσχέδιο, στην υποπαράγραφο 217, αναφέρεται στον ν. 890/1979 και δεν αναφέρεται το Προεδρικό Διάταγμα  180/1979. Το συγκεκριμένο Προεδρικό Διάταγμα είναι αυτό το οποίο ρυθμίζει τους όρους λειτουργίας καταστημάτων υγειονομικού ενδιαφέροντος πωλήσεως οινοπνευματωδών ποτών. </w:t>
      </w:r>
    </w:p>
    <w:p w14:paraId="7C1C438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Νομίζω πως η εμπειρία από το 1979 μέχρι τώρα οδηγεί στην ανάγκη κατάργησης διατάξεων, όπως, διαβάζω από το Προεδρικό Διάταγμα 180/1979, «Άρθρο 1. Απαγορεύεται η χορήγηση αδείας β) σε ανηλίκους που δεν έχουν συμπληρώσει το 18ο έτος. Στους </w:t>
      </w:r>
      <w:proofErr w:type="spellStart"/>
      <w:r w:rsidRPr="006C5654">
        <w:rPr>
          <w:rFonts w:ascii="Calibri" w:hAnsi="Calibri" w:cs="Calibri"/>
        </w:rPr>
        <w:t>κρινομένους</w:t>
      </w:r>
      <w:proofErr w:type="spellEnd"/>
      <w:r w:rsidRPr="006C5654">
        <w:rPr>
          <w:rFonts w:ascii="Calibri" w:hAnsi="Calibri" w:cs="Calibri"/>
        </w:rPr>
        <w:t xml:space="preserve"> ως επικινδύνους δια την </w:t>
      </w:r>
      <w:proofErr w:type="spellStart"/>
      <w:r w:rsidRPr="006C5654">
        <w:rPr>
          <w:rFonts w:ascii="Calibri" w:hAnsi="Calibri" w:cs="Calibri"/>
        </w:rPr>
        <w:t>δημοσίαν</w:t>
      </w:r>
      <w:proofErr w:type="spellEnd"/>
      <w:r w:rsidRPr="006C5654">
        <w:rPr>
          <w:rFonts w:ascii="Calibri" w:hAnsi="Calibri" w:cs="Calibri"/>
        </w:rPr>
        <w:t xml:space="preserve">  </w:t>
      </w:r>
      <w:proofErr w:type="spellStart"/>
      <w:r w:rsidRPr="006C5654">
        <w:rPr>
          <w:rFonts w:ascii="Calibri" w:hAnsi="Calibri" w:cs="Calibri"/>
        </w:rPr>
        <w:t>τάξην</w:t>
      </w:r>
      <w:proofErr w:type="spellEnd"/>
      <w:r w:rsidRPr="006C5654">
        <w:rPr>
          <w:rFonts w:ascii="Calibri" w:hAnsi="Calibri" w:cs="Calibri"/>
        </w:rPr>
        <w:t xml:space="preserve"> και ασφάλειαν κατά την </w:t>
      </w:r>
      <w:proofErr w:type="spellStart"/>
      <w:r w:rsidRPr="006C5654">
        <w:rPr>
          <w:rFonts w:ascii="Calibri" w:hAnsi="Calibri" w:cs="Calibri"/>
        </w:rPr>
        <w:t>αιτιολογημένην</w:t>
      </w:r>
      <w:proofErr w:type="spellEnd"/>
      <w:r w:rsidRPr="006C5654">
        <w:rPr>
          <w:rFonts w:ascii="Calibri" w:hAnsi="Calibri" w:cs="Calibri"/>
        </w:rPr>
        <w:t xml:space="preserve"> </w:t>
      </w:r>
      <w:proofErr w:type="spellStart"/>
      <w:r w:rsidRPr="006C5654">
        <w:rPr>
          <w:rFonts w:ascii="Calibri" w:hAnsi="Calibri" w:cs="Calibri"/>
        </w:rPr>
        <w:t>γνώμην</w:t>
      </w:r>
      <w:proofErr w:type="spellEnd"/>
      <w:r w:rsidRPr="006C5654">
        <w:rPr>
          <w:rFonts w:ascii="Calibri" w:hAnsi="Calibri" w:cs="Calibri"/>
        </w:rPr>
        <w:t xml:space="preserve"> της </w:t>
      </w:r>
      <w:proofErr w:type="spellStart"/>
      <w:r w:rsidRPr="006C5654">
        <w:rPr>
          <w:rFonts w:ascii="Calibri" w:hAnsi="Calibri" w:cs="Calibri"/>
        </w:rPr>
        <w:t>χορηγούσης</w:t>
      </w:r>
      <w:proofErr w:type="spellEnd"/>
      <w:r w:rsidRPr="006C5654">
        <w:rPr>
          <w:rFonts w:ascii="Calibri" w:hAnsi="Calibri" w:cs="Calibri"/>
        </w:rPr>
        <w:t xml:space="preserve"> την </w:t>
      </w:r>
      <w:proofErr w:type="spellStart"/>
      <w:r w:rsidRPr="006C5654">
        <w:rPr>
          <w:rFonts w:ascii="Calibri" w:hAnsi="Calibri" w:cs="Calibri"/>
        </w:rPr>
        <w:t>άδειαν</w:t>
      </w:r>
      <w:proofErr w:type="spellEnd"/>
      <w:r w:rsidRPr="006C5654">
        <w:rPr>
          <w:rFonts w:ascii="Calibri" w:hAnsi="Calibri" w:cs="Calibri"/>
        </w:rPr>
        <w:t xml:space="preserve"> αρχής». </w:t>
      </w:r>
    </w:p>
    <w:p w14:paraId="63583B35" w14:textId="148F5C9B"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Επίσης, στο άρθρο 2</w:t>
      </w:r>
      <w:r w:rsidR="00AD6424" w:rsidRPr="006C5654">
        <w:rPr>
          <w:rFonts w:ascii="Calibri" w:hAnsi="Calibri" w:cs="Calibri"/>
        </w:rPr>
        <w:t>,</w:t>
      </w:r>
      <w:r w:rsidRPr="006C5654">
        <w:rPr>
          <w:rFonts w:ascii="Calibri" w:hAnsi="Calibri" w:cs="Calibri"/>
        </w:rPr>
        <w:t xml:space="preserve"> παράγραφος 3</w:t>
      </w:r>
      <w:r w:rsidR="00AD6424" w:rsidRPr="006C5654">
        <w:rPr>
          <w:rFonts w:ascii="Calibri" w:hAnsi="Calibri" w:cs="Calibri"/>
        </w:rPr>
        <w:t>,</w:t>
      </w:r>
      <w:r w:rsidRPr="006C5654">
        <w:rPr>
          <w:rFonts w:ascii="Calibri" w:hAnsi="Calibri" w:cs="Calibri"/>
        </w:rPr>
        <w:t xml:space="preserve"> του ίδιου Προεδρικού Διατάγματος, του 180/1979, οι διοικητικές ποινές επιβάλλονται από την αρχή που εξέδωσε την άδεια λειτουργίας στις περιπτώσεις που α) γίνεται διακίνηση ή χρήση ναρκωτικών β) συχνάζουν αντικοινωνικά κακοποιά ή ύποπτα διακίνησης ναρκωτικών άτομα γ) λαμβάνουν χώρας -χώρα εννοεί- σοβαρές αταξίες αντικοινωνικού χαρακτήρα που προκαλούν το κοινό αίσθημα ή  δημιουργούν κίνδυνο για τη δημόσια τάξη ή ασφάλεια τη νεολαία και τα ήθη. </w:t>
      </w:r>
    </w:p>
    <w:p w14:paraId="4AE4491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Είναι προφανές ότι πρόκειται για διατάξεις της περιόδου 1967-1974, οι οποίες έχουν επιβιώσει και θα πρέπει ο κοινός νομοθέτης και ο εφαρμοστής του δικαίου να θεωρήσει ότι περιλαμβάνονται ως προς την ισχύ τους ή μη στο ακροτελεύτιο, το 760 και 761, καταργείται κάθε αντίθετη διάταξη. Αυτό πρακτικά σημαίνει ότι αν κάποιος θεωρήσει ότι δεν έχει καταργηθεί, θα μπορεί να την εφαρμόζει. </w:t>
      </w:r>
    </w:p>
    <w:p w14:paraId="32D4628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Άρα, νομίζω ότι θα πρέπει οπωσδήποτε να ιδωθεί το θέμα αυτό και να καταργηθούν ρητά οι συγκεκριμένες διατάξεις που, ούτως ή αλλέως, εν τίνι μέτρω, έχουν πέσει σε αχρησία αλλά δεν έχουν καταργηθεί.</w:t>
      </w:r>
    </w:p>
    <w:p w14:paraId="18D49BD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Τρίτον, κύριε Πρόεδρε, κύριε Υπουργέ, στο άρθρο 350 του νομοσχεδίου παράγραφος 4,αναφέρεται ότι η αστυνομική αρχή σφραγίζει τα καταστήματα υγειονομικού ενδιαφέροντος με την απλή βεβαίωση εκ μέρους των αστυνομικών υπαλλήλων ή άλλων, γιατί αυτή η διάταξη έχει διευρυνθεί. </w:t>
      </w:r>
    </w:p>
    <w:p w14:paraId="2E776AC0" w14:textId="77777777" w:rsidR="00E63061" w:rsidRPr="006C5654" w:rsidRDefault="00E63061" w:rsidP="006C5654">
      <w:pPr>
        <w:spacing w:line="276" w:lineRule="auto"/>
        <w:ind w:firstLine="720"/>
        <w:contextualSpacing/>
        <w:jc w:val="both"/>
        <w:rPr>
          <w:rFonts w:ascii="Calibri" w:hAnsi="Calibri" w:cs="Calibri"/>
          <w:bCs/>
          <w:iCs/>
        </w:rPr>
      </w:pPr>
      <w:r w:rsidRPr="006C5654">
        <w:rPr>
          <w:rFonts w:ascii="Calibri" w:hAnsi="Calibri" w:cs="Calibri"/>
          <w:bCs/>
          <w:iCs/>
        </w:rPr>
        <w:t xml:space="preserve">Η θέση μας είναι ότι δεν πρέπει να αρκεί μια απλή βεβαίωση αστυνομικού αλλά θα πρέπει να υπάρχει τουλάχιστον πρωτόδικη απόφαση είτε διοικητικού είτε ποινικού </w:t>
      </w:r>
      <w:r w:rsidRPr="006C5654">
        <w:rPr>
          <w:rFonts w:ascii="Calibri" w:hAnsi="Calibri" w:cs="Calibri"/>
          <w:bCs/>
          <w:iCs/>
        </w:rPr>
        <w:lastRenderedPageBreak/>
        <w:t>χαρακτήρα. Να μην σφραγίζεται δηλαδή υποχρεωτικά ένα κατάστημα μόνο με τη βεβαίωση αστυνομικών υπαλλήλων στο πλαίσιο της πολυνομίας και κακονομίας την οποία εφαρμόζεται και η οποία όπως αντιλαμβάνεστε έχει δημιουργήσει πολλαπλά προβλήματα.</w:t>
      </w:r>
    </w:p>
    <w:p w14:paraId="36471933" w14:textId="77777777" w:rsidR="00E63061" w:rsidRPr="006C5654" w:rsidRDefault="00E63061" w:rsidP="006C5654">
      <w:pPr>
        <w:spacing w:line="276" w:lineRule="auto"/>
        <w:ind w:firstLine="720"/>
        <w:contextualSpacing/>
        <w:jc w:val="both"/>
        <w:rPr>
          <w:rFonts w:ascii="Calibri" w:hAnsi="Calibri" w:cs="Calibri"/>
          <w:bCs/>
          <w:iCs/>
        </w:rPr>
      </w:pPr>
      <w:r w:rsidRPr="006C5654">
        <w:rPr>
          <w:rFonts w:ascii="Calibri" w:hAnsi="Calibri" w:cs="Calibri"/>
          <w:bCs/>
          <w:iCs/>
        </w:rPr>
        <w:t>Τέλος, κύριε Πρόεδρε, κύριοι Υπουργοί, στο άρθρο 398 του υφιστάμενου σχεδίου νόμου «συντελεστής τέλους χρήσης κοινόχρηστων χώρων», το οποίο λειτουργικά παραπέμπει στο άρθρο 13 του Βασιλικού Διατάγματος του ‘58 και στο άρθρο 3 του ν. 1080 του ‘80 προβλέπεται κάτι και με αυτό θα ήθελα να κλείσω, αλλά να έχω την προσοχή σας, το οποίον παραβιάζει την αρχή της αναλογικότητας, η οποία όπως ξέρετε είναι συνταγματικής περιωπής.</w:t>
      </w:r>
    </w:p>
    <w:p w14:paraId="609E7E03" w14:textId="77777777" w:rsidR="00E63061" w:rsidRPr="006C5654" w:rsidRDefault="00E63061" w:rsidP="006C5654">
      <w:pPr>
        <w:spacing w:line="276" w:lineRule="auto"/>
        <w:ind w:firstLine="720"/>
        <w:contextualSpacing/>
        <w:jc w:val="both"/>
        <w:rPr>
          <w:rFonts w:ascii="Calibri" w:hAnsi="Calibri" w:cs="Calibri"/>
          <w:bCs/>
          <w:iCs/>
        </w:rPr>
      </w:pPr>
      <w:r w:rsidRPr="006C5654">
        <w:rPr>
          <w:rFonts w:ascii="Calibri" w:hAnsi="Calibri" w:cs="Calibri"/>
          <w:bCs/>
          <w:iCs/>
        </w:rPr>
        <w:t xml:space="preserve"> Διαβάζω. Συγκεκριμένα «Με την απόφαση του άρθρου 397, περί βάσης επιβολής και υπόχρεων καταβολής του τέλους χρήσης κοινόχρηστων χώρων ή με όμοια απόφαση καθορίζεται το ύψος του τέλους, το οποίο ορίζεται ετήσιο ανεξάρτητα από τη διάρκεια της άδειας που προβλέπεται στο άρθρο 577.».</w:t>
      </w:r>
    </w:p>
    <w:p w14:paraId="3B5513AE" w14:textId="1D271B00" w:rsidR="00E63061" w:rsidRPr="006C5654" w:rsidRDefault="00E63061" w:rsidP="006C5654">
      <w:pPr>
        <w:spacing w:line="276" w:lineRule="auto"/>
        <w:ind w:firstLine="720"/>
        <w:contextualSpacing/>
        <w:jc w:val="both"/>
        <w:rPr>
          <w:rFonts w:ascii="Calibri" w:hAnsi="Calibri" w:cs="Calibri"/>
          <w:bCs/>
          <w:iCs/>
        </w:rPr>
      </w:pPr>
      <w:r w:rsidRPr="006C5654">
        <w:rPr>
          <w:rFonts w:ascii="Calibri" w:hAnsi="Calibri" w:cs="Calibri"/>
          <w:bCs/>
          <w:iCs/>
        </w:rPr>
        <w:t xml:space="preserve"> Δηλαδή πρακτικά και σας το λέω με πλήρη πεποίθηση και δικαστική και δικανική. Εάν ένας επιχειρηματίας υποβάλει αίτηση την 20η Δεκεμβρίου ενός έτους θα πρέπει να πληρώσει για όλο το έτος. Παρακαλούμε πάρα πολύ επειδή ξέρουμε την ευαισθησία όλων και του Υπουργού και του Υφυπουργού γιατί έχουν ειδική σχέση με την Αυτοδιοίκηση, το άρθρο αυτό, να τροποποιηθεί, αυτή η συγκεκριμένη παράγραφος και να επιβάλλεται το τέλος με βάση τη χρήση.</w:t>
      </w:r>
    </w:p>
    <w:p w14:paraId="49E0C4D7" w14:textId="77777777" w:rsidR="00E63061" w:rsidRPr="006C5654" w:rsidRDefault="00E63061" w:rsidP="006C5654">
      <w:pPr>
        <w:spacing w:line="276" w:lineRule="auto"/>
        <w:ind w:firstLine="720"/>
        <w:contextualSpacing/>
        <w:jc w:val="both"/>
        <w:rPr>
          <w:rFonts w:ascii="Calibri" w:hAnsi="Calibri" w:cs="Calibri"/>
          <w:bCs/>
          <w:iCs/>
        </w:rPr>
      </w:pPr>
      <w:r w:rsidRPr="006C5654">
        <w:rPr>
          <w:rFonts w:ascii="Calibri" w:hAnsi="Calibri" w:cs="Calibri"/>
          <w:bCs/>
          <w:iCs/>
        </w:rPr>
        <w:t xml:space="preserve"> Επαναλαμβάνω ότι αν κάποιος καταστηματάρχης υποβάλει αίτημα για χρήση κοινόχρηστου χώρου 20 Δεκεμβρίου θα πληρώσει για όλο τον </w:t>
      </w:r>
      <w:proofErr w:type="spellStart"/>
      <w:r w:rsidRPr="006C5654">
        <w:rPr>
          <w:rFonts w:ascii="Calibri" w:hAnsi="Calibri" w:cs="Calibri"/>
          <w:bCs/>
          <w:iCs/>
        </w:rPr>
        <w:t>διαδραμώντα</w:t>
      </w:r>
      <w:proofErr w:type="spellEnd"/>
      <w:r w:rsidRPr="006C5654">
        <w:rPr>
          <w:rFonts w:ascii="Calibri" w:hAnsi="Calibri" w:cs="Calibri"/>
          <w:bCs/>
          <w:iCs/>
        </w:rPr>
        <w:t xml:space="preserve"> χρόνο.</w:t>
      </w:r>
    </w:p>
    <w:p w14:paraId="58C5AC46" w14:textId="0E25F865"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rPr>
        <w:t>ΑΝΑΣΤΑΣΙΟΣ ΜΠΑΡΤΖΩΚΑΣ (Πρόεδρος της Επιτροπής):</w:t>
      </w:r>
      <w:r w:rsidR="001C2358" w:rsidRPr="006C5654">
        <w:rPr>
          <w:rFonts w:ascii="Calibri" w:hAnsi="Calibri" w:cs="Calibri"/>
          <w:b/>
        </w:rPr>
        <w:t xml:space="preserve"> </w:t>
      </w:r>
      <w:r w:rsidRPr="006C5654">
        <w:rPr>
          <w:rFonts w:ascii="Calibri" w:hAnsi="Calibri" w:cs="Calibri"/>
        </w:rPr>
        <w:t>Περνάμε στους εκπροσώπους των κομμάτων.</w:t>
      </w:r>
    </w:p>
    <w:p w14:paraId="326EEEB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iCs/>
        </w:rPr>
        <w:t>Τον λόγο έχει ο Εισηγητής της Πλειοψηφίας, κ. Γεώργιος Κωτσός, για τις ερωτήσεις του</w:t>
      </w:r>
      <w:r w:rsidRPr="006C5654">
        <w:rPr>
          <w:rFonts w:ascii="Calibri" w:hAnsi="Calibri" w:cs="Calibri"/>
          <w:b/>
          <w:bCs/>
          <w:iCs/>
        </w:rPr>
        <w:t>.</w:t>
      </w:r>
    </w:p>
    <w:p w14:paraId="62F8C308" w14:textId="646CD99A" w:rsidR="00E63061" w:rsidRPr="006C5654" w:rsidRDefault="00E63061" w:rsidP="006C5654">
      <w:pPr>
        <w:spacing w:line="276" w:lineRule="auto"/>
        <w:ind w:firstLine="720"/>
        <w:contextualSpacing/>
        <w:jc w:val="both"/>
        <w:rPr>
          <w:rFonts w:ascii="Calibri" w:hAnsi="Calibri" w:cs="Calibri"/>
          <w:bCs/>
          <w:iCs/>
        </w:rPr>
      </w:pPr>
      <w:r w:rsidRPr="006C5654">
        <w:rPr>
          <w:rFonts w:ascii="Calibri" w:hAnsi="Calibri" w:cs="Calibri"/>
          <w:b/>
          <w:bCs/>
          <w:iCs/>
        </w:rPr>
        <w:t>ΓΕΩΡΓΙΟΣ ΚΩΤΣΟΣ</w:t>
      </w:r>
      <w:r w:rsidR="001C2358" w:rsidRPr="006C5654">
        <w:rPr>
          <w:rFonts w:ascii="Calibri" w:hAnsi="Calibri" w:cs="Calibri"/>
          <w:b/>
          <w:bCs/>
          <w:iCs/>
        </w:rPr>
        <w:t xml:space="preserve"> </w:t>
      </w:r>
      <w:r w:rsidRPr="006C5654">
        <w:rPr>
          <w:rFonts w:ascii="Calibri" w:hAnsi="Calibri" w:cs="Calibri"/>
          <w:b/>
          <w:bCs/>
          <w:iCs/>
        </w:rPr>
        <w:t>(Εισηγητής της Πλειοψηφίας):</w:t>
      </w:r>
      <w:r w:rsidRPr="006C5654">
        <w:rPr>
          <w:rFonts w:ascii="Calibri" w:hAnsi="Calibri" w:cs="Calibri"/>
          <w:bCs/>
          <w:iCs/>
        </w:rPr>
        <w:t>Το γεγονός ότι υπήρξε τόσο μεγάλη συζήτηση καταδεικνύει και το πολύ μεγάλο ενδιαφέρον που υπάρχει για το υπό συζήτηση νομοσχέδιο όπου ευθύς εξ αρχής να κάνω την εξής παρατήρηση. Τα κολακευτικά λόγια των εκπροσώπων των κορυφαίων αυτοδιοικητικών οργάνων, της ΚΕΔΕ, της ΕΝΠΕ και της Ένωσης ΔΕΥΑ αποδεικνύουν ότι έγινε μια σοβαρή σε βάθος και αποτελεσματική δουλειά.</w:t>
      </w:r>
    </w:p>
    <w:p w14:paraId="7C5EEE28" w14:textId="77777777" w:rsidR="00E63061" w:rsidRPr="006C5654" w:rsidRDefault="00E63061" w:rsidP="006C5654">
      <w:pPr>
        <w:spacing w:line="276" w:lineRule="auto"/>
        <w:ind w:firstLine="720"/>
        <w:contextualSpacing/>
        <w:jc w:val="both"/>
        <w:rPr>
          <w:rFonts w:ascii="Calibri" w:hAnsi="Calibri" w:cs="Calibri"/>
          <w:bCs/>
          <w:iCs/>
        </w:rPr>
      </w:pPr>
      <w:r w:rsidRPr="006C5654">
        <w:rPr>
          <w:rFonts w:ascii="Calibri" w:hAnsi="Calibri" w:cs="Calibri"/>
          <w:bCs/>
          <w:iCs/>
        </w:rPr>
        <w:t xml:space="preserve"> Θα ήθελα να ρωτήσω τον Πρόεδρο της ΚΕΔΕ με αφορμή κάποιες παρατηρήσεις που ακούστηκαν στην πρώτη συνεδρίαση αναφορικά με το τοπικό τέλος ανάπτυξης ότι είναι ένα χαράτσι, ότι είναι δημοτικός ΕΝΦΙΑ κ.λπ.. Αυτή είναι η πραγματικότητα κύριε Πρόεδρε;</w:t>
      </w:r>
    </w:p>
    <w:p w14:paraId="60E37615" w14:textId="77777777" w:rsidR="00E63061" w:rsidRPr="006C5654" w:rsidRDefault="00E63061" w:rsidP="006C5654">
      <w:pPr>
        <w:spacing w:line="276" w:lineRule="auto"/>
        <w:ind w:firstLine="720"/>
        <w:contextualSpacing/>
        <w:jc w:val="both"/>
        <w:rPr>
          <w:rFonts w:ascii="Calibri" w:hAnsi="Calibri" w:cs="Calibri"/>
          <w:bCs/>
          <w:iCs/>
        </w:rPr>
      </w:pPr>
      <w:r w:rsidRPr="006C5654">
        <w:rPr>
          <w:rFonts w:ascii="Calibri" w:hAnsi="Calibri" w:cs="Calibri"/>
          <w:bCs/>
          <w:iCs/>
        </w:rPr>
        <w:t xml:space="preserve"> Θα ήθελα να ρωτήσω επίσης την ΠΟΜΙΔΑ, αναφορικά με την πρόταση που καταθέτει για μείωση του χρόνου παραγραφής των ληξιπρόθεσμων. Δεν θεωρείτε ότι μια συρρίκνωση του χρόνου παραγραφής θα πυροδοτήσει μία σειρά από στρατηγικούς κακοπληρωτές σε βάρος εκείνων που είναι συνεπείς απέναντι στις υποχρεώσεις τους και ταυτόχρονα θα προσδοκούν αυτοί ότι αφού είναι πολύ μικρός ο χρόνος παραγραφής πιθανότατα να γλιτώσουν την καταβολή των οφειλόμενων στην Τοπική Αυτοδιοίκηση σε βάρος της Αυτοδιοίκησης αλλά κυρίως σε βάρος της συνεπούς κοινωνίας;</w:t>
      </w:r>
    </w:p>
    <w:p w14:paraId="1135DFB8" w14:textId="77777777" w:rsidR="00E63061" w:rsidRPr="006C5654" w:rsidRDefault="00E63061" w:rsidP="006C5654">
      <w:pPr>
        <w:spacing w:line="276" w:lineRule="auto"/>
        <w:ind w:firstLine="720"/>
        <w:contextualSpacing/>
        <w:jc w:val="both"/>
        <w:rPr>
          <w:rFonts w:ascii="Calibri" w:hAnsi="Calibri" w:cs="Calibri"/>
          <w:bCs/>
          <w:iCs/>
        </w:rPr>
      </w:pPr>
      <w:r w:rsidRPr="006C5654">
        <w:rPr>
          <w:rFonts w:ascii="Calibri" w:hAnsi="Calibri" w:cs="Calibri"/>
          <w:bCs/>
          <w:iCs/>
        </w:rPr>
        <w:t xml:space="preserve">Στην Εκπρόσωπο των Συντονιστικών Οργάνων των Προέδρων θα ήθελα να ρωτήσω το εξής. Πώς είναι δυνατόν σε ένα μονομελές όργανο να ονομάζεται Πρόεδρος κάποιος όταν δεν υπάρχει Συμβούλιο να προεδρεύει; Καταλαβαίνετε ότι είναι δικαιολογημένο το να ονομάζεται «Εκπρόσωπος Κοινότητας» από την ώρα που δεν υφίσταται Συμβούλιο στο οποίο θα προεδρεύει. </w:t>
      </w:r>
    </w:p>
    <w:p w14:paraId="4E19B507" w14:textId="6C10E829" w:rsidR="00E63061" w:rsidRPr="006C5654" w:rsidRDefault="00E63061" w:rsidP="006C5654">
      <w:pPr>
        <w:spacing w:line="276" w:lineRule="auto"/>
        <w:ind w:firstLine="720"/>
        <w:contextualSpacing/>
        <w:jc w:val="both"/>
        <w:rPr>
          <w:rFonts w:ascii="Calibri" w:hAnsi="Calibri" w:cs="Calibri"/>
          <w:b/>
          <w:iCs/>
        </w:rPr>
      </w:pPr>
      <w:r w:rsidRPr="006C5654">
        <w:rPr>
          <w:rFonts w:ascii="Calibri" w:hAnsi="Calibri" w:cs="Calibri"/>
          <w:b/>
          <w:iCs/>
        </w:rPr>
        <w:lastRenderedPageBreak/>
        <w:t xml:space="preserve">ΑΝΑΣΤΑΣΙΟΣ ΜΠΑΡΤΖΩΚΑΣ (Πρόεδρος της Επιτροπής): </w:t>
      </w:r>
      <w:r w:rsidRPr="006C5654">
        <w:rPr>
          <w:rFonts w:ascii="Calibri" w:hAnsi="Calibri" w:cs="Calibri"/>
          <w:bCs/>
          <w:iCs/>
        </w:rPr>
        <w:t>Τον λόγο έχει ο Εισηγητής της Μειοψηφίας, κ. Παναγιώτης Δουδωνής.</w:t>
      </w:r>
    </w:p>
    <w:p w14:paraId="4B42A2BC" w14:textId="3881E55E" w:rsidR="00E63061" w:rsidRPr="006C5654" w:rsidRDefault="00E63061" w:rsidP="006C5654">
      <w:pPr>
        <w:spacing w:line="276" w:lineRule="auto"/>
        <w:ind w:firstLine="720"/>
        <w:contextualSpacing/>
        <w:jc w:val="both"/>
        <w:rPr>
          <w:rFonts w:ascii="Calibri" w:hAnsi="Calibri" w:cs="Calibri"/>
          <w:bCs/>
          <w:iCs/>
        </w:rPr>
      </w:pPr>
      <w:r w:rsidRPr="006C5654">
        <w:rPr>
          <w:rFonts w:ascii="Calibri" w:hAnsi="Calibri" w:cs="Calibri"/>
          <w:b/>
          <w:iCs/>
        </w:rPr>
        <w:t>ΠΑΝΑΓΙΩΤΗΣ ΔΟΥΔΩΝΗΣ</w:t>
      </w:r>
      <w:r w:rsidR="00065D76" w:rsidRPr="006C5654">
        <w:rPr>
          <w:rFonts w:ascii="Calibri" w:hAnsi="Calibri" w:cs="Calibri"/>
          <w:b/>
          <w:iCs/>
        </w:rPr>
        <w:t xml:space="preserve"> </w:t>
      </w:r>
      <w:r w:rsidRPr="006C5654">
        <w:rPr>
          <w:rFonts w:ascii="Calibri" w:hAnsi="Calibri" w:cs="Calibri"/>
          <w:b/>
          <w:iCs/>
        </w:rPr>
        <w:t xml:space="preserve">(Εισηγητής της Μειοψηφίας): </w:t>
      </w:r>
      <w:r w:rsidRPr="006C5654">
        <w:rPr>
          <w:rFonts w:ascii="Calibri" w:hAnsi="Calibri" w:cs="Calibri"/>
          <w:bCs/>
          <w:iCs/>
        </w:rPr>
        <w:t>Θέλω να ρωτήσω τον κ. Κυρίζογλου, να μας πει τη θέση του, σε σχέση με τις αιτιάσεις που έχουν διατυπωθεί κατά του Κώδικα ότι δημιουργεί ένα δήμαρχο-κεντρικό μοντέλο και θα ήθελα τις θέσεις και του ιδίου και της ΚΕΔΕ για το ζήτημα αυτό.</w:t>
      </w:r>
    </w:p>
    <w:p w14:paraId="5669F44A" w14:textId="28D01E0C" w:rsidR="00E63061" w:rsidRPr="006C5654" w:rsidRDefault="00E63061" w:rsidP="006C5654">
      <w:pPr>
        <w:spacing w:line="276" w:lineRule="auto"/>
        <w:ind w:firstLine="720"/>
        <w:contextualSpacing/>
        <w:jc w:val="both"/>
        <w:rPr>
          <w:rFonts w:ascii="Calibri" w:hAnsi="Calibri" w:cs="Calibri"/>
          <w:bCs/>
          <w:iCs/>
        </w:rPr>
      </w:pPr>
      <w:r w:rsidRPr="006C5654">
        <w:rPr>
          <w:rFonts w:ascii="Calibri" w:hAnsi="Calibri" w:cs="Calibri"/>
          <w:bCs/>
          <w:iCs/>
        </w:rPr>
        <w:t xml:space="preserve"> Τώρα, τον κ. Χατζημάρκο, θα ήθελα να τον ρωτήσω</w:t>
      </w:r>
      <w:r w:rsidR="00065D76" w:rsidRPr="006C5654">
        <w:rPr>
          <w:rFonts w:ascii="Calibri" w:hAnsi="Calibri" w:cs="Calibri"/>
          <w:bCs/>
          <w:iCs/>
        </w:rPr>
        <w:t>,</w:t>
      </w:r>
      <w:r w:rsidRPr="006C5654">
        <w:rPr>
          <w:rFonts w:ascii="Calibri" w:hAnsi="Calibri" w:cs="Calibri"/>
          <w:bCs/>
          <w:iCs/>
        </w:rPr>
        <w:t xml:space="preserve"> </w:t>
      </w:r>
      <w:r w:rsidR="000E051A">
        <w:rPr>
          <w:rFonts w:ascii="Calibri" w:hAnsi="Calibri" w:cs="Calibri"/>
          <w:bCs/>
          <w:iCs/>
        </w:rPr>
        <w:t>κ</w:t>
      </w:r>
      <w:r w:rsidRPr="006C5654">
        <w:rPr>
          <w:rFonts w:ascii="Calibri" w:hAnsi="Calibri" w:cs="Calibri"/>
          <w:bCs/>
          <w:iCs/>
        </w:rPr>
        <w:t>αταλαβαίνω απολύτως τη χρησιμότητα του Κώδικα σε σχέση με διατάξεις, σε σχέση με τον δεύτερο βαθμό Τοπικής Αυτοδιοίκησης, που δεν υπήρχαν. Τι εκτίμηση έχει για τις νέες διατάξεις, όχι για αυτές οι οποίες κωδικοποιούν προϋφιστάμενες και τις βάζουν σε ένα κοινό πλαίσιο κωδικοποιητικό;</w:t>
      </w:r>
    </w:p>
    <w:p w14:paraId="2698C63D" w14:textId="25373984"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Λοιπόν, τον κύριο Μαρινάκη θα ήθελα να τον ρωτήσω για το άρθρο 102, καθώς ανέφερε περί συνδέσμων των Δήμων. Να μας τα εξειδικεύσει λίγο περαιτέρω. Τον κύριο Τράκα, για να μας σχολιάσει την εμπλοκή των Υπουργείων μέσω γνωμοδοτήσεων σε όλη τη διαδικασία του άρθρου 731. Τον κύριο Ιωαννίδη, να τον ρωτήσω την θέση του για τη συγκέντρωση των αρμοδιοτήτων του ελέγχου νομιμότητας. Άκουσα ότι το είπε, αλλά θα ήθελα να διευκρινίσει λίγο περαιτέρω. Την κυρία Πυγατσιώτη, η οποία ανέφερε ότι: «Δεν εισακουγόμαστε και υπάρχει δημογραφικό πρόβλημα», να μας πει όλα όσα δεν πρόλαβε να πει κατά την πρώτη τοποθέτησή της, δεδομένου του σύντομου του χρόνου. Αυτά. </w:t>
      </w:r>
    </w:p>
    <w:p w14:paraId="4DF9E242" w14:textId="52A64BB4"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Το</w:t>
      </w:r>
      <w:r w:rsidR="001C2358" w:rsidRPr="006C5654">
        <w:rPr>
          <w:rFonts w:ascii="Calibri" w:hAnsi="Calibri" w:cs="Calibri"/>
        </w:rPr>
        <w:t>ν</w:t>
      </w:r>
      <w:r w:rsidRPr="006C5654">
        <w:rPr>
          <w:rFonts w:ascii="Calibri" w:hAnsi="Calibri" w:cs="Calibri"/>
        </w:rPr>
        <w:t xml:space="preserve"> λόγο τώρα έχει η κυρία Παρασκευή Δάγκα</w:t>
      </w:r>
      <w:r w:rsidR="00C77EA4" w:rsidRPr="006C5654">
        <w:rPr>
          <w:rFonts w:ascii="Calibri" w:hAnsi="Calibri" w:cs="Calibri"/>
        </w:rPr>
        <w:t>,</w:t>
      </w:r>
      <w:r w:rsidRPr="006C5654">
        <w:rPr>
          <w:rFonts w:ascii="Calibri" w:hAnsi="Calibri" w:cs="Calibri"/>
        </w:rPr>
        <w:t xml:space="preserve"> από το ΚΚΕ.</w:t>
      </w:r>
    </w:p>
    <w:p w14:paraId="0669DE7D" w14:textId="50B30E8F"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ΠΑΡΑΣΚΕΥΗ ΔΑΓΚΑ (Ειδική Αγορήτρια της Κ.Ο. «ΚΟΜΜΟΥΝΙΣΤΙΚΟ ΚΟΜΜΑ ΕΛΛΑΔΑΣ»):</w:t>
      </w:r>
      <w:r w:rsidRPr="006C5654">
        <w:rPr>
          <w:rFonts w:ascii="Calibri" w:hAnsi="Calibri" w:cs="Calibri"/>
        </w:rPr>
        <w:t xml:space="preserve"> Θα ήθελα να ρωτήσω την ΠΟΕ-ΟΤΑ και την ΟΣΥΑΠΕ, την κυρία Πανουτσάκου, σε σχέση με το άρθρο 731 και ποια είναι η θέση τους σε σχέση με την υποχρεωτική παρουσία των αρμόδιων Υπουργείων κατά τη διάρκεια της δίκης.</w:t>
      </w:r>
    </w:p>
    <w:p w14:paraId="2689131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Το δεύτερο, αν μπορούν να μας πουν, σε αυτή την προσπάθεια που έγινε κάτω από την πίεση του δικού σας αγώνα, των εργαζομένων, να εξαιρεθούν ορισμένες κατηγορίες από το «νόμο Βορίδη» που όπως είπατε και εσείς στην πρώτη τοποθέτηση η θέση σας είναι να καταργηθεί, τί ποσοστό εργαζομένων καλύπτεται τόσο στους Δήμους όσο και στις Περιφέρειες;</w:t>
      </w:r>
    </w:p>
    <w:p w14:paraId="73AE1D3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Μια τρίτη ερώτηση. Αν μπορείτε να μας πείτε ποια είναι η θέση των Ομοσπονδιών σας σε σχέση με τις διατάξεις του γ΄ μέρους για τα Νομικά Πρόσωπα που περιλαμβάνονται, ανάμεσα στα άλλα, τα Κέντρα Κοινότητας, τα ΚΔΑΠ, τα ΠΑΜΕΑ και τα λοιπά, σε σχέση με την ανασφάλεια που θα υπάρχει για τους ίδιους τους εργαζόμενους σε αυτές τις δομές, καθώς θα βρίσκονται στον «αέρα» μετά τη λήξη του προγράμματος.</w:t>
      </w:r>
    </w:p>
    <w:p w14:paraId="79A49CB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Μία τέταρτη ερώτηση προς τον κύριο </w:t>
      </w:r>
      <w:proofErr w:type="spellStart"/>
      <w:r w:rsidRPr="006C5654">
        <w:rPr>
          <w:rFonts w:ascii="Calibri" w:hAnsi="Calibri" w:cs="Calibri"/>
        </w:rPr>
        <w:t>Δραγκόλα</w:t>
      </w:r>
      <w:proofErr w:type="spellEnd"/>
      <w:r w:rsidRPr="006C5654">
        <w:rPr>
          <w:rFonts w:ascii="Calibri" w:hAnsi="Calibri" w:cs="Calibri"/>
        </w:rPr>
        <w:t>. Από ότι καταλαβαίνουμε, με βάση την τοποθέτησή σας, υπάρχει μεγάλη υποστελέχωση των υπηρεσιών της ΔΕΥΑ, με αποτέλεσμα να κάνετε και συνεχώς εφημερία κτλ.. Μήπως μπορείτε να μας δώσετε λίγο παραπάνω στοιχεία σε σχέση με το ζήτημα της υποστελέχωσης; Τώρα σε σχέση με άλλα που ακούστηκαν νομίζουμε ότι καλύπτονται.</w:t>
      </w:r>
    </w:p>
    <w:p w14:paraId="0AE7B70D" w14:textId="531D750B" w:rsidR="00004BBF" w:rsidRPr="006C5654" w:rsidRDefault="00FE72FE" w:rsidP="006C5654">
      <w:pPr>
        <w:tabs>
          <w:tab w:val="left" w:pos="142"/>
        </w:tabs>
        <w:autoSpaceDE w:val="0"/>
        <w:autoSpaceDN w:val="0"/>
        <w:adjustRightInd w:val="0"/>
        <w:spacing w:after="0" w:line="276" w:lineRule="auto"/>
        <w:contextualSpacing/>
        <w:jc w:val="both"/>
        <w:rPr>
          <w:rFonts w:ascii="Calibri" w:eastAsia="Calibri" w:hAnsi="Calibri" w:cs="Calibri"/>
          <w:kern w:val="0"/>
          <w14:ligatures w14:val="none"/>
        </w:rPr>
      </w:pPr>
      <w:r w:rsidRPr="006C5654">
        <w:rPr>
          <w:rFonts w:ascii="Calibri" w:hAnsi="Calibri" w:cs="Calibri"/>
        </w:rPr>
        <w:tab/>
      </w:r>
      <w:r w:rsidRPr="006C5654">
        <w:rPr>
          <w:rFonts w:ascii="Calibri" w:hAnsi="Calibri" w:cs="Calibri"/>
        </w:rPr>
        <w:tab/>
        <w:t>Στο σημείο αυτό γίνεται η β΄</w:t>
      </w:r>
      <w:r w:rsidR="000E051A">
        <w:rPr>
          <w:rFonts w:ascii="Calibri" w:hAnsi="Calibri" w:cs="Calibri"/>
        </w:rPr>
        <w:t xml:space="preserve"> </w:t>
      </w:r>
      <w:r w:rsidRPr="006C5654">
        <w:rPr>
          <w:rFonts w:ascii="Calibri" w:hAnsi="Calibri" w:cs="Calibri"/>
        </w:rPr>
        <w:t xml:space="preserve">ανάγνωση του καταλόγου των μελών της Επιτροπής. Παρόντες ήταν οι βουλευτές κ.κ. </w:t>
      </w:r>
      <w:r w:rsidR="00004BBF" w:rsidRPr="006C5654">
        <w:rPr>
          <w:rFonts w:ascii="Calibri" w:hAnsi="Calibri" w:cs="Calibri"/>
        </w:rPr>
        <w:t xml:space="preserve">Αθανασίου Χαράλαμπος, Αντωνίου Μαρία, Βούλτεψη Σοφία, Δημοσχάκης Αναστάσιος (Τάσος), Καιρίδης Δημήτριος, Καλογερόπουλος Δημήτριος, </w:t>
      </w:r>
      <w:r w:rsidR="00586272" w:rsidRPr="006C5654">
        <w:rPr>
          <w:rFonts w:ascii="Calibri" w:hAnsi="Calibri" w:cs="Calibri"/>
        </w:rPr>
        <w:t xml:space="preserve">Καππάτος Παναγής, </w:t>
      </w:r>
      <w:r w:rsidR="00004BBF" w:rsidRPr="006C5654">
        <w:rPr>
          <w:rFonts w:ascii="Calibri" w:hAnsi="Calibri" w:cs="Calibri"/>
        </w:rPr>
        <w:t xml:space="preserve">Κεδίκογλου Συμεών (Σίμος), Κελέτσης Σταύρος, Κεφάλα Μαρία – Αλεξάνδρα, Κοτρωνιάς Γεώργιος, Κούβελας Δημήτριος, Κυριαζίδης Δημήτριος, Κωνσταντινίδης Ευστάθιος, Κωτσός Γεώργιος, Λαζαρίδης Μακάριος, Μακρή Ζωή (Ζέττα), </w:t>
      </w:r>
      <w:r w:rsidR="00004BBF" w:rsidRPr="006C5654">
        <w:rPr>
          <w:rFonts w:ascii="Calibri" w:hAnsi="Calibri" w:cs="Calibri"/>
        </w:rPr>
        <w:lastRenderedPageBreak/>
        <w:t xml:space="preserve">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Οικονόμου Ιωάννης (Γιάννης), Τριαντόπουλος Χρήστος, Υψηλάντης Βασίλειος – Νικόλαος, Φόρτωμας Φίλιππος, Χαρακόπουλος Μάξιμος,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Γιαννούλης Χρήστος, Τσαπανίδου Παρθένα (Πόπη), Ψυχογιός Γεώργιος, Δάγκα Παρασκευή, Κανέλλη Γαρυφαλλιά (Λιάνα), Μεταξάς Βασίλειος, Κατσώτης Χρήστος, Ηλιόπουλος Αθανάσιος (Νάσος), Τζανακόπουλος Δημήτριος, Φωτίου Θεανώ, Παπαδάκης Παράσχος, Χήτας Κωνσταντίνος, Ρούντας Γεώργιος, Κωνσταντοπούλου Ζωή, Βαλτογιάννης Διονύσιος, Καραγεωργοπούλου Ελένη, Κατσιβαρδάς Χαράλαμπος, Σαρακιώτης Ιωάννης και Χρηστίδου Ραλλία. </w:t>
      </w:r>
    </w:p>
    <w:p w14:paraId="3B1D773E" w14:textId="2C201A2A" w:rsidR="00E63061" w:rsidRPr="006C5654" w:rsidRDefault="00E63061" w:rsidP="000E051A">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Θα δώσω το</w:t>
      </w:r>
      <w:r w:rsidR="001C2358" w:rsidRPr="006C5654">
        <w:rPr>
          <w:rFonts w:ascii="Calibri" w:hAnsi="Calibri" w:cs="Calibri"/>
        </w:rPr>
        <w:t>ν</w:t>
      </w:r>
      <w:r w:rsidRPr="006C5654">
        <w:rPr>
          <w:rFonts w:ascii="Calibri" w:hAnsi="Calibri" w:cs="Calibri"/>
        </w:rPr>
        <w:t xml:space="preserve"> λόγο, τώρα, στον Ειδικό Αγορητή του ΣΥΡΙΖΑ</w:t>
      </w:r>
      <w:r w:rsidR="00D949C5" w:rsidRPr="006C5654">
        <w:rPr>
          <w:rFonts w:ascii="Calibri" w:hAnsi="Calibri" w:cs="Calibri"/>
        </w:rPr>
        <w:t>,</w:t>
      </w:r>
      <w:r w:rsidRPr="006C5654">
        <w:rPr>
          <w:rFonts w:ascii="Calibri" w:hAnsi="Calibri" w:cs="Calibri"/>
        </w:rPr>
        <w:t xml:space="preserve"> κύριο Θεόφιλο Ξανθόπουλο.</w:t>
      </w:r>
    </w:p>
    <w:p w14:paraId="7474601C" w14:textId="056B6F19"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ΘΕΟΦΙΛΟΣ ΞΑΝΘΟΠΟΥΛΟΣ (Ειδικός Αγορητής της Κ.Ο. «ΣΥΝΑΣΠΙΣΜΟΣ ΡΙΖΟΣΠΑΣΤΙΚΗΣ ΑΡΙΣΤΕΡΑΣ – ΠΟΟΔΕΥΤΙΚΗ ΣΥΜΜΑΧΙΑ»):</w:t>
      </w:r>
      <w:r w:rsidRPr="006C5654">
        <w:rPr>
          <w:rFonts w:ascii="Calibri" w:hAnsi="Calibri" w:cs="Calibri"/>
        </w:rPr>
        <w:t xml:space="preserve"> Να με συγχωρέσετε αν κάνω ερωτήσεις που ήδη έχουν υποβληθεί, αλλά είναι ταυτόχρονα και στην Επιτροπή Συνταγματικής Αναθεώρησης, οπότε δυσκολεύομαι. Σε ότι αφορά την ηλεκτρονική ψηφοφορία θα ήθελα να ρωτήσω την ΚΕΔΕ πώς κρίνει το γεγονός ότι στο νομοσχέδιο δεν συμπεριλαμβάνονται εκπρόσωποι των κομμάτων; Δηλαδή, για την διασφάλιση της αντικειμενικότητας και της αμεροληψίας και με ποιον τρόπο σκοπεύουν να το αντιμετωπίσουν.</w:t>
      </w:r>
    </w:p>
    <w:p w14:paraId="2F98032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Δεύτερον, θα ήθελα από την ΕΝΠΕ να ακούσω, για το εκλογικό σύστημα που προτείνεται, την άποψή σας γι’ αυτό. Επίσης για την ΚΕΔΕ, εάν συμφωνείτε με αυτό που και εγώ σαν βουλευτής επαρχίας βιώνω ότι το συγκεκριμένο νομοσχέδιο, ουσιαστικά, συνιστά υποβάθμιση των Δημοτικών Κοινοτήτων και τι εκτίμηση έχετε γι’ αυτό.</w:t>
      </w:r>
    </w:p>
    <w:p w14:paraId="75BE38CC" w14:textId="4507089A"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Ήθελα από τον κύριο Παπαδημητρίου</w:t>
      </w:r>
      <w:r w:rsidR="00D949C5" w:rsidRPr="006C5654">
        <w:rPr>
          <w:rFonts w:ascii="Calibri" w:hAnsi="Calibri" w:cs="Calibri"/>
        </w:rPr>
        <w:t>,</w:t>
      </w:r>
      <w:r w:rsidRPr="006C5654">
        <w:rPr>
          <w:rFonts w:ascii="Calibri" w:hAnsi="Calibri" w:cs="Calibri"/>
        </w:rPr>
        <w:t xml:space="preserve"> του Διοικητικού Επιμελητηρίου</w:t>
      </w:r>
      <w:r w:rsidR="00D949C5" w:rsidRPr="006C5654">
        <w:rPr>
          <w:rFonts w:ascii="Calibri" w:hAnsi="Calibri" w:cs="Calibri"/>
        </w:rPr>
        <w:t>,</w:t>
      </w:r>
      <w:r w:rsidRPr="006C5654">
        <w:rPr>
          <w:rFonts w:ascii="Calibri" w:hAnsi="Calibri" w:cs="Calibri"/>
        </w:rPr>
        <w:t xml:space="preserve"> που μίλησε για πολυεπίπεδη διακυβέρνηση, αλλά χάθηκε στην εξέλιξη της τοποθέτησής σας, μια πιο συγκεκριμένη τοποθέτηση. Πώς το εννοείτε αυτό σε σχέση με την Τοπική Αυτοδιοίκηση; Αυτές τις ερωτήσεις, κύριε Πρόεδρε, και θα με συγχωρήσετε γιατί πρέπει να ξαναπάω στο καθήκον.</w:t>
      </w:r>
    </w:p>
    <w:p w14:paraId="3A7728BF"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Τον λόγο έχει ο κ. Κοττίδης.</w:t>
      </w:r>
    </w:p>
    <w:p w14:paraId="0862EA27" w14:textId="65ABB0B8"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ΒΑΣΙΛΕΙΟΣ ΚΟΤΤΙΔΗΣ (Ειδικός Αγορητής της Κ.Ο. «ΕΛΛΗΝΙΚΗ ΛΥΣΗ – ΚΥΡΙΑΚΟΣ ΒΕΛΟΠΟΥΛΟΣ»):</w:t>
      </w:r>
      <w:r w:rsidRPr="006C5654">
        <w:rPr>
          <w:rFonts w:ascii="Calibri" w:hAnsi="Calibri" w:cs="Calibri"/>
        </w:rPr>
        <w:t xml:space="preserve"> Να καλωσορίσω και εγώ με τη σειρά μου τους φορείς που ήρθαν σήμερα και έχουν τόσες ώρες εδώ πέρα. Θέλω να ρωτήσω πρώτα τους τρεις πρώτους ομιλητές τον κ. Κυρίζογλου, τον κ. Χατζημάρκου και τον κ. Μαρινάκη. Είπατε πολύ καλά λόγια για το νομοσχέδιο και θέλω να πω σε ποια διαφωνείτε, γιατί το είπατε πολύ επιγραμματικά ότι διαφωνείτε και σε κάποια σημεία, σε κάποια σοβαρά σημεία. Εσείς όποιο θέλετε. Επιπροσθέτως, τον κύριο Μαρινάκη αν συμφωνεί με τον εκλογικό νόμο, δηλαδή αυτό με τη μία Κυριακή, για τις δημοτικές και περιφερειακές εκλογές. Δεν μας το είπατε, θέλουμε να μας το πείτε τώρα.</w:t>
      </w:r>
    </w:p>
    <w:p w14:paraId="55BD8793" w14:textId="4F274A52"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Εκτός φορείς</w:t>
      </w:r>
      <w:r w:rsidR="00D949C5" w:rsidRPr="006C5654">
        <w:rPr>
          <w:rFonts w:ascii="Calibri" w:hAnsi="Calibri" w:cs="Calibri"/>
        </w:rPr>
        <w:t>,</w:t>
      </w:r>
      <w:r w:rsidRPr="006C5654">
        <w:rPr>
          <w:rFonts w:ascii="Calibri" w:hAnsi="Calibri" w:cs="Calibri"/>
        </w:rPr>
        <w:t xml:space="preserve"> θέλουν λίγο κάποια επισήμανση, αν και έφυγε ο κύριος Υπουργός δεν πειράζει, είναι ο κύριος Υφυπουργός εδώ. Για τις πολεοδομίες δεν μας είπατε, δεν μας είπατε για τις αρμοδιότητες των πολεοδομιών καθόλου και αν σκοπεύετε να τις μεταφέρετε κάπου, </w:t>
      </w:r>
      <w:r w:rsidRPr="006C5654">
        <w:rPr>
          <w:rFonts w:ascii="Calibri" w:hAnsi="Calibri" w:cs="Calibri"/>
        </w:rPr>
        <w:lastRenderedPageBreak/>
        <w:t>στο κτηματολόγιο ή κάπου αλλού, επειδή το έχετε τραβήξει αυτό, δεν υπάρχει πλέον μέσα. Ευαίσθητο, όχι ευαίσθητο πρέπει να μας το πουν.</w:t>
      </w:r>
    </w:p>
    <w:p w14:paraId="6306EF16" w14:textId="503C2E4F"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Δυο τρεις ερωτήσεις για τον κ. </w:t>
      </w:r>
      <w:proofErr w:type="spellStart"/>
      <w:r w:rsidRPr="006C5654">
        <w:rPr>
          <w:rFonts w:ascii="Calibri" w:hAnsi="Calibri" w:cs="Calibri"/>
        </w:rPr>
        <w:t>Λαγκόλα</w:t>
      </w:r>
      <w:proofErr w:type="spellEnd"/>
      <w:r w:rsidRPr="006C5654">
        <w:rPr>
          <w:rFonts w:ascii="Calibri" w:hAnsi="Calibri" w:cs="Calibri"/>
        </w:rPr>
        <w:t xml:space="preserve">, που τυγχάνει να είναι και συντοπίτης μου. Με αυτά που μας είπατε, πώς λειτουργεί η επιφυλακή στις ΔΕΥΑ. Είναι παράνομες οι επιφυλακές; Γιατί κάτι τέτοιο κατάλαβα. Είναι νόμιμη ή όχι; Δεν άκουσα και κάτι που εσάς, υπάρχει η αλλαγή στον τρόπο λύσης της πλειοψηφίας των δημοτικών επιχειρήσεων αν πήγαινε τα δύο τρίτα και τώρα υπάρχει με την απλή πλειοψηφία. Αντιδράτε γι’ αυτό ή όχι; Σας συμφέρει, σας βρίσκει σύμφωνους και αν όχι γιατί γίνεται αυτό; Δηλαδή, η απλή πλειοψηφία και όχι τα δύο τρίτα που υπήρχαν ως τώρα. Τέλος, θέλω να μας δώσετε λίγο περισσότερα στοιχεία, γιατί υπάρχουν αυτά τα </w:t>
      </w:r>
      <w:proofErr w:type="spellStart"/>
      <w:r w:rsidRPr="006C5654">
        <w:rPr>
          <w:rFonts w:ascii="Calibri" w:hAnsi="Calibri" w:cs="Calibri"/>
        </w:rPr>
        <w:t>αχρεωστήτως</w:t>
      </w:r>
      <w:proofErr w:type="spellEnd"/>
      <w:r w:rsidRPr="006C5654">
        <w:rPr>
          <w:rFonts w:ascii="Calibri" w:hAnsi="Calibri" w:cs="Calibri"/>
        </w:rPr>
        <w:t xml:space="preserve"> καταβληθέντα και γιατί ζητάνε πίσω τώρα από αυτούς τους ανθρώπους τα λεφτά. Δηλαδή, δόθηκαν με κάποιες δικαστικές αποφάσεις, απ’ ότι κατάλαβα τα λεφτά αυτά στους εργαζόμενους του ΔΕΥΑ και τώρα ζητούνται πίσω με ποιο νόμο, με ποια δικαστήρια και με ποιες αποφάσεις. Να δοθεί, κύριε Υπουργέ, κύριε Υφυπουργέ, μια λύση σε αυτούς τους ανθρώπους, όπως και σε άλλες περιπτώσεις γίνονται. Συζητάτε πίσω λεφτά που τους έχουν δοθεί νόμιμα, δεν τα πήραν οι άνθρωποι από τα ταμεία της επιχείρησης. Δόθηκαν αυτά τα λεφτά. </w:t>
      </w:r>
    </w:p>
    <w:p w14:paraId="1C0F134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Τον λόγο έχει ο κ. Καζαμίας.</w:t>
      </w:r>
    </w:p>
    <w:p w14:paraId="09638767" w14:textId="49199BE0"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ΑΛΕΞΑΝΔΡΟΣ ΚΑΖΑΜΙΑΣ (Ειδικός Αγορητής της Κ.Ο. «ΠΛΕΥΣΗ ΕΛΕΥΘΕΡΙΑΣ – ΖΩΗ ΚΩΝΣΤΑΝΤΟΠΟΥΛΟΥ»):</w:t>
      </w:r>
      <w:r w:rsidRPr="006C5654">
        <w:rPr>
          <w:rFonts w:ascii="Calibri" w:hAnsi="Calibri" w:cs="Calibri"/>
        </w:rPr>
        <w:t xml:space="preserve"> Θα ήθελα να απευθύνω ερωτήσεις σε τέσσερις διαφορετικούς εκπροσώπους φορέων, αφού τους ευχαριστήσω για την παρουσία τους εδώ και για την ενδιαφέρουσα συζήτηση που είχαμε μέχρι τώρα. Θα ξεκινήσω με τον κ. Παπαδημητρίου, που είναι Πρόεδρος του Διοικητικού Επιμελητηρίου, επειδή έκανε γενικές παρατηρήσεις για τον </w:t>
      </w:r>
      <w:r w:rsidR="004B57F3" w:rsidRPr="006C5654">
        <w:rPr>
          <w:rFonts w:ascii="Calibri" w:hAnsi="Calibri" w:cs="Calibri"/>
        </w:rPr>
        <w:t>Κ</w:t>
      </w:r>
      <w:r w:rsidRPr="006C5654">
        <w:rPr>
          <w:rFonts w:ascii="Calibri" w:hAnsi="Calibri" w:cs="Calibri"/>
        </w:rPr>
        <w:t xml:space="preserve">ώδικα και τα όσα περιέχει και θα ήθελα να τον ρωτήσω σε γενικό επίπεδο. Είπε κάτι το οποίο είναι πολύ ουσιαστικό, αλλά χρήζει περισσότερης ανάπτυξης, νομίζω δεν είχε τον χρόνο να το αναπτύξει. Είπε ότι με τον </w:t>
      </w:r>
      <w:r w:rsidR="004B57F3" w:rsidRPr="006C5654">
        <w:rPr>
          <w:rFonts w:ascii="Calibri" w:hAnsi="Calibri" w:cs="Calibri"/>
        </w:rPr>
        <w:t>Κ</w:t>
      </w:r>
      <w:r w:rsidRPr="006C5654">
        <w:rPr>
          <w:rFonts w:ascii="Calibri" w:hAnsi="Calibri" w:cs="Calibri"/>
        </w:rPr>
        <w:t>ώδικα αυτόν δεν ενισχύεται η αποκέντρωση και θα ήθελα να ρωτήσω που στον κώδικα αυτόν βλέπετε διατάξεις οι οποίες δεν ενισχύουν την αποκέντρωση ή ακόμη πιο σωστά που δεν βλέπετε. Γιατί πιστεύω ότι όταν αναλύουμε κώδικες και νόμους πρέπει να βλέπουμε όχι μόνο τι υπάρχει, αλλά και τι δεν υπάρχει. Άρα, που δεν βλέπετε να υπάρχουν διατάξεις που να ενισχύουν την αποκέντρωση.</w:t>
      </w:r>
    </w:p>
    <w:p w14:paraId="4A4E308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Συμπληρωματικά θα ήθελα ως προς αυτό να σας κάνω μία αφελή μεν, αλλά νομίζω πολύ βαθιά ερώτηση, ιδίως για όσους μας παρακολουθούν, γιατί η αποκέντρωση είναι καλό πράγμα όταν μιλάμε για την τοπική αυτοδιοίκηση; Αυτή είναι η πρώτη μου ερώτηση. Η δεύτερη ερώτηση σχετίζεται με τους ΔΕΥΑ και με τα ζητήματα που τέθηκαν ήδη, αλλά θα ήθελα να συμπληρώσω σε αυτά τα εξής. Με ποια λογική οι ΔΕΥΑ αναμένεται να εξοφλούν και να αναλαμβάνουν την ευθύνη και οι διευθυντές να εξοφλούν χρέη προς τις εταιρείες παροχής ρεύματος, τη στιγμή που κάτι τέτοιο μπορεί να οδηγήσει σε μια δυσχέρεια της δικής τους λειτουργίας. Μια λειτουργία, η οποία είναι ζωτικής σημασίας για την εύρυθμη αν θέλετε βιωσιμότητα, για τη βιωσιμότητα των δήμων, αφού διαχειρίζονται και το νερό και την αποχέτευση. </w:t>
      </w:r>
    </w:p>
    <w:p w14:paraId="74701FD1" w14:textId="77777777"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color w:val="000000"/>
        </w:rPr>
        <w:t xml:space="preserve">Με άλλα λόγια, αν η εξόφληση χρεών προς τις εταιρείες παροχής ρεύματος πρόκειται να οδηγήσει σε μία, αν θέλετε, δυσλειτουργία, ή ακόμη και σε αδυναμία των ΔΕΥΑ να παρέχουν το έργο που παρέχουν, αυτό θα ήταν καταστροφικό. Και αναρωτιέμαι, με ποια αιτιολογία σας έχει μεταφερθεί η διάταξη η σχετική στον Κώδικα, ότι θα πρέπει να αναλαμβάνουν και μάλιστα με ευθύνη των διευθυντών τους να εξοφλούν τα χρέη προς τους παρόχους ρεύματος; </w:t>
      </w:r>
    </w:p>
    <w:p w14:paraId="0C819C1A" w14:textId="77777777"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color w:val="000000"/>
        </w:rPr>
        <w:lastRenderedPageBreak/>
        <w:t xml:space="preserve">Επίσης, θα ήθελα να ξεκαθαρίσετε και το ζήτημα του πως υπάρχουν εργαζόμενοι σε επιχειρήσεις του Δήμου, ιδίως της ΔΕΥΑ, οι οποίοι βρίσκονται σε επιφυλακή, αλλά δεν πληρώνονται, δουλεύουν εκτός ωραρίου. Τι σημαίνει αυτό, εκτός ωραρίου, δηλαδή, είναι καθαρά εθελοντικό, ή τους επιβάλλεται να εργάζονται εκτός ωραρίου και ταυτόχρονα δεν υπάρχει πρόβλεψη στο νόμο να καλύπτονται οι υπερωρίες αυτές, η εργασία εκτός ωραρίου; Αυτή είναι η δεύτερη ερώτηση. </w:t>
      </w:r>
    </w:p>
    <w:p w14:paraId="634E38A2" w14:textId="77777777"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color w:val="000000"/>
        </w:rPr>
        <w:t xml:space="preserve">Η τρίτη ερώτηση απευθύνεται προς τους εκπροσώπους της Κοινότητας από την Λέσβο και συγκεκριμένα στον κ. </w:t>
      </w:r>
      <w:proofErr w:type="spellStart"/>
      <w:r w:rsidRPr="006C5654">
        <w:rPr>
          <w:rFonts w:ascii="Calibri" w:hAnsi="Calibri" w:cs="Calibri"/>
          <w:color w:val="000000"/>
        </w:rPr>
        <w:t>Μαμώλη</w:t>
      </w:r>
      <w:proofErr w:type="spellEnd"/>
      <w:r w:rsidRPr="006C5654">
        <w:rPr>
          <w:rFonts w:ascii="Calibri" w:hAnsi="Calibri" w:cs="Calibri"/>
          <w:color w:val="000000"/>
        </w:rPr>
        <w:t xml:space="preserve">, που είναι ο Συντονιστής του Δικτύου που μας μίλησε λίγο νωρίτερα, αναφέρθηκε συγκεκριμένα στα προβλήματα που έχουν οι μικροί, οι πολύ μικροί Δήμοι και οι Κοινότητες και μάλιστα υπογράμμισε το γεγονός, ότι στην επίσκεψή του ή στη συνομιλία του, δεν ξέρω αν υπήρξε επίσκεψη δια ζώσης με τον Υπουργό, του δόθηκε να καταλάβει, ότι το Υπουργείο αντιλαμβάνεται πολύ καλά πόσο ευάλωτοι και εύθραυστοι είναι οι μικροί Δήμοι. Τελικά η Τοπική Αυτοδιοίκηση θα πρέπει ή δεν θα πρέπει να υποστηρίζει τις Τοπικές Κοινότητες; </w:t>
      </w:r>
    </w:p>
    <w:p w14:paraId="4ADF789E" w14:textId="77777777"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color w:val="000000"/>
        </w:rPr>
        <w:t xml:space="preserve">Στον Κώδικα, όταν βλέπουμε, ότι υπάρχει στο άρθρο ας πούμε 310, όπου ορίζονται οι λειτουργίες των Δήμων, πουθενά δεν υπάρχει ως στόχος των λειτουργιών ή της συμβολής της Τοπικής Αυτοδιοίκησης η προάσπιση των Δήμων, δηλαδή των ανθρώπων των Κοινοτήτων, των Τοπικών Κοινοτήτων. Αν αυτό δεν είναι το υπ’ αριθμόν ένα, δεν ξέρω και εγώ τι είναι, κι όμως δεν υπάρχει τίποτε σε σχέση με αυτό. Το μόνο που υπάρχει εδώ είναι κάτι γενικόλογο, του οποίου ο κ. Παπαδημητρίου μας είπε πολύ σωστά, στο 11,  είναι το τεκμήριο, λέει, καθημερινότητας, ότι οι Δήμοι θα πρέπει να καλύπτουν ό,τι δεν κάνει ή Κεντρική Διοίκηση και να ασχολούνται με την προάσπιση, λέει, της καθημερινότητας των πολιτών. Τι σημαίνει αυτό; </w:t>
      </w:r>
    </w:p>
    <w:p w14:paraId="7A231019" w14:textId="77777777"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color w:val="000000"/>
        </w:rPr>
        <w:t>Τέλος, θα ήθελα να ρωτήσω και τις δύο εκπροσώπους της αυτόνομης Κοινότητας από τα Προσφυγικά της Λεωφόρου Αλεξάνδρας, πρέπει εδώ να πω, ότι έχει συζητηθεί το θέμα και στη Βουλή, έχω καταθέσει και εγώ και η Επικεφαλής της «ΠΛΕΥΣΗ ΕΛΕΥΘΕΡΙΑΣ» Ζωή Κωνσταντοπούλου και έχουμε συζητήσει με τον κ. Υφυπουργό αλλεπάλληλες Επίκαιρες Ερωτήσεις για το ζήτημα αυτό και στο επίκεντρο 4 μέχρι τώρα 4, σας έρχεται και 5</w:t>
      </w:r>
      <w:r w:rsidRPr="006C5654">
        <w:rPr>
          <w:rFonts w:ascii="Calibri" w:hAnsi="Calibri" w:cs="Calibri"/>
          <w:color w:val="000000"/>
          <w:vertAlign w:val="superscript"/>
        </w:rPr>
        <w:t xml:space="preserve">η </w:t>
      </w:r>
      <w:r w:rsidRPr="006C5654">
        <w:rPr>
          <w:rFonts w:ascii="Calibri" w:hAnsi="Calibri" w:cs="Calibri"/>
          <w:color w:val="000000"/>
        </w:rPr>
        <w:t xml:space="preserve"> από μένα, την οποία θα συζητήσουμε ξανά και θα σας θέσω τα ίδια ερωτήματα ακόμη πιο επιτακτικά αυτή τη φορά. Το ζήτημα είναι, ότι έχουμε μια αυτόνομη Κοινότητα 400 ατόμων, η οποία, με αποφάσεις του Δήμου, κινδυνεύει να εκτοπιστεί, να βρεθεί στον δρόμο. Και αυτό πάλι είναι ένα ζήτημα που η Τοπική Αυτοδιοίκηση στρέφεται κατά των Κοινοτήτων, αντί να προστατεύει τις Κοινότητες στρέφεται κατά. Βεβαίως, ο κ. Υφυπουργός, είναι Κεντρική Διοίκηση, δεν είναι Τοπική Αυτοδιοίκηση και τον ρωτάμε τι πρόκειται η κυβέρνηση να κάνει γι’ αυτό. Έχουμε δύο απεργούς πείνας, ο ένας πλέον έχει ξεπεράσει τις 120 ημέρες και βρίσκεται σε μεγάλο κίνδυνο. </w:t>
      </w:r>
    </w:p>
    <w:p w14:paraId="2E2D92F5" w14:textId="77777777"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b/>
          <w:bCs/>
          <w:color w:val="000000"/>
        </w:rPr>
        <w:t>ΑΝΑΣΤΑΣΙΟΣ ΜΠΑΡΤΖΩΚΑΣ (Πρόεδρος της Επιτροπής):</w:t>
      </w:r>
      <w:r w:rsidRPr="006C5654">
        <w:rPr>
          <w:rFonts w:ascii="Calibri" w:hAnsi="Calibri" w:cs="Calibri"/>
          <w:color w:val="000000"/>
        </w:rPr>
        <w:t xml:space="preserve"> Κύριε Καζαμία, να μην αναλύσουμε το θέμα. </w:t>
      </w:r>
    </w:p>
    <w:p w14:paraId="256B8EDB" w14:textId="77777777"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b/>
          <w:bCs/>
          <w:color w:val="000000"/>
        </w:rPr>
        <w:t>ΑΛΕΞΑΝΔΡΟΣ ΚΑΖΑΜΙΑΣ (Ειδικός Αγορητής της Κ.Ο. ΠΛΕΥΣΗ ΕΛΕΥΘΕΡΙΑΣ - ΖΩΗ ΚΩΝΣΤΑΝΤΟΠΟΥΛΟΥ):</w:t>
      </w:r>
      <w:r w:rsidRPr="006C5654">
        <w:rPr>
          <w:rFonts w:ascii="Calibri" w:hAnsi="Calibri" w:cs="Calibri"/>
          <w:color w:val="000000"/>
        </w:rPr>
        <w:t xml:space="preserve"> Πρέπει να ρωτήσω για να καταλαβαίνουν και όσοι μας παρακολουθούν τι ρωτάμε.  Θέλω να ρωτήσω τους εκπροσώπους των Προσφυγικών, τελικά τι επαφές είχαν με την Τοπική Αυτοδιοίκηση, τι πρωτοβουλίες πήρε η Τοπική Αυτοδιοίκηση και συγκεκριμένα η Περιφέρεια Αττικής και ο Δήμος Αθηναίων για να προστατεύσουν την Κοινότητά τους, που απειλείται με καταστροφή και με έξωση, παρά το γεγονός, ότι το δικαίωμα στη στέγη είναι συνταγματικά κατοχυρωμένο; </w:t>
      </w:r>
    </w:p>
    <w:p w14:paraId="2A5436D6" w14:textId="34C8EEB0"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color w:val="000000"/>
        </w:rPr>
        <w:lastRenderedPageBreak/>
        <w:t xml:space="preserve">Ευχαριστώ και δε χρειάζονταν οι διακοπές σας, κύριε Πρόεδρε, αλλά δεν πειράζει, ξέρουμε πώς προεδρεύετε και δεν εκπλήσσομαι. </w:t>
      </w:r>
    </w:p>
    <w:p w14:paraId="5AF40600" w14:textId="61F3BC11" w:rsidR="00E63061" w:rsidRPr="006C5654" w:rsidRDefault="00E63061" w:rsidP="006C5654">
      <w:pPr>
        <w:spacing w:line="276" w:lineRule="auto"/>
        <w:ind w:firstLine="720"/>
        <w:contextualSpacing/>
        <w:jc w:val="both"/>
        <w:rPr>
          <w:rFonts w:ascii="Calibri" w:hAnsi="Calibri" w:cs="Calibri"/>
          <w:color w:val="000000"/>
        </w:rPr>
      </w:pPr>
      <w:r w:rsidRPr="006C5654">
        <w:rPr>
          <w:rFonts w:ascii="Calibri" w:hAnsi="Calibri" w:cs="Calibri"/>
          <w:b/>
          <w:bCs/>
          <w:color w:val="000000"/>
        </w:rPr>
        <w:t xml:space="preserve">ΑΝΑΣΤΑΣΙΟΣ ΜΠΑΡΤΖΩΚΑΣ (Πρόεδρος της Επιτροπής): </w:t>
      </w:r>
      <w:r w:rsidRPr="006C5654">
        <w:rPr>
          <w:rFonts w:ascii="Calibri" w:hAnsi="Calibri" w:cs="Calibri"/>
          <w:color w:val="000000"/>
        </w:rPr>
        <w:t>Δεκτή η μη έκπληξη. Το</w:t>
      </w:r>
      <w:r w:rsidR="007050D5" w:rsidRPr="006C5654">
        <w:rPr>
          <w:rFonts w:ascii="Calibri" w:hAnsi="Calibri" w:cs="Calibri"/>
          <w:color w:val="000000"/>
        </w:rPr>
        <w:t>ν</w:t>
      </w:r>
      <w:r w:rsidRPr="006C5654">
        <w:rPr>
          <w:rFonts w:ascii="Calibri" w:hAnsi="Calibri" w:cs="Calibri"/>
          <w:color w:val="000000"/>
        </w:rPr>
        <w:t xml:space="preserve"> λόγο έχει ο κ. Κυριαζίδης. </w:t>
      </w:r>
    </w:p>
    <w:p w14:paraId="5451FC17" w14:textId="1ABCC2AB"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ΔΗΜΗΤΡΙΟΣ ΚΥΡΙΑΖΙΔΗΣ:</w:t>
      </w:r>
      <w:r w:rsidRPr="006C5654">
        <w:rPr>
          <w:rFonts w:ascii="Calibri" w:hAnsi="Calibri" w:cs="Calibri"/>
        </w:rPr>
        <w:t xml:space="preserve"> Μία ερώτηση μόνο, κ. Πρόεδρε, θα ήθελα και θα απευθύνομαι στον Πρόεδρο των Αστυνομικών της Χώρας, τον κ. Μαυραγάνη, για τα ζητήματα που έθεσε αναφορικά με τη συμμετοχή των αστυνομικών στην Τοπική Αυτοδιοίκηση, εκλογή. Η Ομοσπονδία είναι μέλος της Ευρωπαϊκής Συνομοσπονδίας Αστυνομικών. Τι ισχύει στις λοιπές χώρες της Ευρωπαϊκής Ένωσης με την έννοια τη συμμετοχή των αστυνομικών; Έχουν τα ίδια ζητήματα ή με την έννοια της συμμετοχής δεν υπάρχει κάποιο πρόβλημα; Γιατί αναφερθήκατε ότι «δημιουργούνται προβλήματα». Μπορείτε να μας πείτε τι ισχύει σε άλλες χώρες της Ευρώπης; </w:t>
      </w:r>
    </w:p>
    <w:p w14:paraId="1A680B33" w14:textId="02717101" w:rsidR="00E63061" w:rsidRPr="00E63611" w:rsidRDefault="00E63061" w:rsidP="00E63611">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Θα δώσω το</w:t>
      </w:r>
      <w:r w:rsidR="00E63611">
        <w:rPr>
          <w:rFonts w:ascii="Calibri" w:hAnsi="Calibri" w:cs="Calibri"/>
        </w:rPr>
        <w:t>ν</w:t>
      </w:r>
      <w:r w:rsidRPr="006C5654">
        <w:rPr>
          <w:rFonts w:ascii="Calibri" w:hAnsi="Calibri" w:cs="Calibri"/>
        </w:rPr>
        <w:t xml:space="preserve"> λόγο στην ανεξάρτητη βουλευτή, κυρία Ελένη Καραγεωργοπούλου. </w:t>
      </w:r>
    </w:p>
    <w:p w14:paraId="3BCE5F4E" w14:textId="27B50751" w:rsidR="00E63061" w:rsidRPr="006C5654" w:rsidRDefault="00E63061" w:rsidP="006C5654">
      <w:pPr>
        <w:spacing w:line="276" w:lineRule="auto"/>
        <w:ind w:firstLine="720"/>
        <w:contextualSpacing/>
        <w:jc w:val="both"/>
        <w:rPr>
          <w:rFonts w:ascii="Calibri" w:hAnsi="Calibri" w:cs="Calibri"/>
          <w:b/>
          <w:bCs/>
        </w:rPr>
      </w:pPr>
      <w:bookmarkStart w:id="5" w:name="_Hlk232604476"/>
      <w:r w:rsidRPr="006C5654">
        <w:rPr>
          <w:rFonts w:ascii="Calibri" w:hAnsi="Calibri" w:cs="Calibri"/>
          <w:b/>
          <w:bCs/>
        </w:rPr>
        <w:t xml:space="preserve">ΕΛΕΝΗ ΚΑΡΑΓΕΩΡΓΟΠΟΥΛΟΥ: </w:t>
      </w:r>
      <w:r w:rsidRPr="006C5654">
        <w:rPr>
          <w:rFonts w:ascii="Calibri" w:hAnsi="Calibri" w:cs="Calibri"/>
        </w:rPr>
        <w:t xml:space="preserve">Καταρχήν, θα ήθελα να δηλώσω ότι θεωρώ απαράδεκτο, να μην προβάλλεται σε ζωντανή μετάδοση από κάποιο κανάλι του διαδικτύου – </w:t>
      </w:r>
      <w:r w:rsidRPr="006C5654">
        <w:rPr>
          <w:rFonts w:ascii="Calibri" w:hAnsi="Calibri" w:cs="Calibri"/>
          <w:lang w:val="en-US"/>
        </w:rPr>
        <w:t>WEB</w:t>
      </w:r>
      <w:r w:rsidRPr="006C5654">
        <w:rPr>
          <w:rFonts w:ascii="Calibri" w:hAnsi="Calibri" w:cs="Calibri"/>
        </w:rPr>
        <w:t xml:space="preserve"> -, από τα 3 που διαθέτει η Βουλή, η συγκεκριμένη επιτροπή, ενώ έχουν προτιμηθεί μαγνητοφωνημένες μεταδόσεις. Το θεωρώ απαράδεκτο και πιστεύω ότι είναι πολιτική απόφαση, γιατί υπάρχει μείζον ενδιαφέρον - το γνωρίζετε - κι έχετε επιλέξει αυτή τη μέθοδο. «Δημοκρατική αντιμετώπιση» θα το πείτε εσείς, εγώ, πραγματικά, το λέω αλλιώς.</w:t>
      </w:r>
    </w:p>
    <w:p w14:paraId="772B0DEC"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Κυρία συνάδελφε, αυτό, τουλάχιστον, τώρα να μην το χαρακτηρίσω, αλλά τη σκηνοθεσία των προβολών των συνεδριάσεων της Βουλής δεν τον έχω εγώ, ούτε  το Προεδρείο, ούτε κανένας από εμάς. </w:t>
      </w:r>
    </w:p>
    <w:p w14:paraId="49C207BA"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b/>
          <w:bCs/>
        </w:rPr>
        <w:t>ΕΛΕΝΗ ΚΑΡΑΓΕΩΡΓΟΠΟΥΛΟΥ:</w:t>
      </w:r>
      <w:r w:rsidRPr="006C5654">
        <w:rPr>
          <w:rFonts w:ascii="Calibri" w:hAnsi="Calibri" w:cs="Calibri"/>
        </w:rPr>
        <w:t xml:space="preserve"> Πρέπει να ακουστεί, κ. Πρόεδρε. Δεν ήταν προσωπικό σχόλιο για εσάς. </w:t>
      </w:r>
    </w:p>
    <w:p w14:paraId="33AF411D"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Ένα λεπτό. Επειδή απευθυνθήκατε σε εμένα, ξέρετε, λοιπόν, ότι όλες οι συνεδριάσεις προβάλλονται είτε ζωντανά… </w:t>
      </w:r>
    </w:p>
    <w:bookmarkEnd w:id="5"/>
    <w:p w14:paraId="6561C781"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b/>
          <w:bCs/>
        </w:rPr>
        <w:t>ΕΛΕΝΗ ΚΑΡΑΓΕΩΡΓΟΠΟΥΛΟΥ:</w:t>
      </w:r>
      <w:r w:rsidRPr="006C5654">
        <w:rPr>
          <w:rFonts w:ascii="Calibri" w:hAnsi="Calibri" w:cs="Calibri"/>
        </w:rPr>
        <w:t xml:space="preserve"> Είναι διαφορετικό θέμα να προβληθεί σε αναμετάδοση, σε μαγνητοσκόπηση και διαφορετικό απευθείας. Έχετε επιλέξει, να μη μεταδίδεται απευθείας. Είναι πρωτόγνωρο για τέτοιο νομοσχέδιο 2.000 σελίδων που αλλάζει άρδην θέματα αυτοδιοίκησης και δικαιώματα εργαζομένων, είναι απαράδεκτο ότι δεν προβάλλεται σε απευθείας μετάδοση μέσω ενός από τα 3 κανάλια. </w:t>
      </w:r>
    </w:p>
    <w:p w14:paraId="732F9520"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Σε κάθε περίπτωση, είναι από το </w:t>
      </w:r>
      <w:r w:rsidRPr="006C5654">
        <w:rPr>
          <w:rFonts w:ascii="Calibri" w:hAnsi="Calibri" w:cs="Calibri"/>
          <w:lang w:val="en-US"/>
        </w:rPr>
        <w:t>WEB</w:t>
      </w:r>
      <w:r w:rsidRPr="006C5654">
        <w:rPr>
          <w:rFonts w:ascii="Calibri" w:hAnsi="Calibri" w:cs="Calibri"/>
        </w:rPr>
        <w:t xml:space="preserve"> νομίζω. </w:t>
      </w:r>
    </w:p>
    <w:p w14:paraId="0378D0BC"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b/>
          <w:bCs/>
        </w:rPr>
        <w:t>ΕΛΕΝΗ ΚΑΡΑΓΕΩΡΓΟΠΟΥΛΟΥ:</w:t>
      </w:r>
      <w:r w:rsidRPr="006C5654">
        <w:rPr>
          <w:rFonts w:ascii="Calibri" w:hAnsi="Calibri" w:cs="Calibri"/>
        </w:rPr>
        <w:t xml:space="preserve"> Από WEB λέω.</w:t>
      </w:r>
    </w:p>
    <w:p w14:paraId="4CEC632F"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Εντάξει, δεν το γνωρίζω. </w:t>
      </w:r>
    </w:p>
    <w:p w14:paraId="23A5E655"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b/>
          <w:bCs/>
        </w:rPr>
        <w:t>ΕΛΕΝΗ ΚΑΡΑΓΕΩΡΓΟΠΟΥΛΟΥ:</w:t>
      </w:r>
      <w:r w:rsidRPr="006C5654">
        <w:rPr>
          <w:rFonts w:ascii="Calibri" w:hAnsi="Calibri" w:cs="Calibri"/>
        </w:rPr>
        <w:t xml:space="preserve"> Υπάρχουν 3 κανάλια και αυτή τη στιγμή μεταδίδουν άλλα πράγματα, μέχρι και απομαγνητοφώνηση. Το θεωρώ απαράδεκτο. </w:t>
      </w:r>
    </w:p>
    <w:p w14:paraId="2E81FFB4"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Ωραία, συνεχίστε.</w:t>
      </w:r>
    </w:p>
    <w:p w14:paraId="4C3B7867"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b/>
          <w:bCs/>
        </w:rPr>
        <w:t>ΕΛΕΝΗ ΚΑΡΑΓΕΩΡΓΟΠΟΥΛΟΥ:</w:t>
      </w:r>
      <w:r w:rsidRPr="006C5654">
        <w:rPr>
          <w:rFonts w:ascii="Calibri" w:hAnsi="Calibri" w:cs="Calibri"/>
        </w:rPr>
        <w:t xml:space="preserve"> Είναι καθαρή πολιτική απόφαση. </w:t>
      </w:r>
    </w:p>
    <w:p w14:paraId="2086E35B"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ΓΕΩΡΓΙΟΣ ΚΩΤΣΟΣ (Εισηγητής της Πλειοψηφίας):</w:t>
      </w:r>
      <w:r w:rsidRPr="006C5654">
        <w:rPr>
          <w:rFonts w:ascii="Calibri" w:hAnsi="Calibri" w:cs="Calibri"/>
        </w:rPr>
        <w:t xml:space="preserve"> Μη φωνάζετε. Πιο σιγά, ακούμε όλοι μας. </w:t>
      </w:r>
    </w:p>
    <w:p w14:paraId="71CCEF06"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Συνεχίστε.</w:t>
      </w:r>
    </w:p>
    <w:p w14:paraId="5DFAB8A2"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b/>
          <w:bCs/>
        </w:rPr>
        <w:lastRenderedPageBreak/>
        <w:t>ΕΛΕΝΗ ΚΑΡΑΓΕΩΡΓΟΠΟΥΛΟΥ:</w:t>
      </w:r>
      <w:r w:rsidRPr="006C5654">
        <w:rPr>
          <w:rFonts w:ascii="Calibri" w:hAnsi="Calibri" w:cs="Calibri"/>
        </w:rPr>
        <w:t xml:space="preserve"> Παρακαλώ, να περάσω στις ερωτήσεις. Θα ήθελα να ανανεώσετε το χρόνο. Ήταν θέμα διαδικασίας – νομίζω - το πρώτο και μου πήρατε αρκετό χρόνο απαντώντας. </w:t>
      </w:r>
    </w:p>
    <w:p w14:paraId="7689F7A3"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Εντάξει, ερωτήσεις θα κάνετε, δε θα σας διακόψω. Συνεχίστε. </w:t>
      </w:r>
    </w:p>
    <w:p w14:paraId="25EE31C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ΕΛΕΝΗ ΚΑΡΑΓΕΩΡΓΟΠΟΥΛΟΥ:</w:t>
      </w:r>
      <w:r w:rsidRPr="006C5654">
        <w:rPr>
          <w:rFonts w:ascii="Calibri" w:hAnsi="Calibri" w:cs="Calibri"/>
        </w:rPr>
        <w:t xml:space="preserve"> Η πρώτη ερώτηση αφορά στο Εκλογικό Σύστημα και στην κατάργηση του 2ου γύρου. Απευθύνομαι προς την ΚΕΔΕ, την ΕΝΠΕ, το Συντονιστικό Όργανο Προέδρων Δημοτικών Κοινοτήτων και το Εθνικό Κέντρο Δημόσιας Διοίκησης και Αυτοδιοίκησης. Το νομοσχέδιο καταργεί, ουσιαστικά, το 2ο γύρο των Αυτοδιοικητικών Εκλογών και εισάγει το σύστημα της εναλλακτικής ψήφου. Θεωρείτε ότι η αλλαγή αυτή ενισχύει τη δημοκρατική νομιμοποίηση των αιρετών οργάνων ή ότι αποτελεί μία έμμεση περιστολή του δημοκρατικού δικαιώματος των πολιτών, να έχουν τη δυνατότητα, να επαναξιολογήσουν την ψήφο τους μετά το αποτέλεσμα της πρώτης Κυριακής και να διαμορφώσουν νέες κοινωνικές και πολιτικές πλειοψηφίες; </w:t>
      </w:r>
    </w:p>
    <w:p w14:paraId="3DF8B261" w14:textId="48953CB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Με το δεύτερο ερώτημα απευθύνομαι, πάλι, στην ΚΕΔΕ, ΕΝΠΕ, ΠΟΕ-ΟΤΑ. Το νομοσχέδιο αναγνωρίζει προβλήματα υποστελέχωσης ακόμα και σε βασικές λειτουργίες των Δήμων. Την ίδια στιγμή με τα άρθρα 659 και 686 δημιουργείται μια νέα Υπηρεσία Γενικής Εποπτείας με 25</w:t>
      </w:r>
      <w:r w:rsidR="00EE75E5" w:rsidRPr="006C5654">
        <w:rPr>
          <w:rFonts w:ascii="Calibri" w:hAnsi="Calibri" w:cs="Calibri"/>
        </w:rPr>
        <w:t>1</w:t>
      </w:r>
      <w:r w:rsidRPr="006C5654">
        <w:rPr>
          <w:rFonts w:ascii="Calibri" w:hAnsi="Calibri" w:cs="Calibri"/>
        </w:rPr>
        <w:t xml:space="preserve"> οργανικές θέσεις, νέες δομές και μετατάξεις προσωπικού. Κατά την άποψή σας η προτεραιότητα που αποτυπώνεται είναι η ενίσχυση της διοικητικής ικανότητας των ΟΤΑ ή η ενίσχυση του κρατικού ελέγχου πάνω στην Αυτοδιοίκηση; </w:t>
      </w:r>
    </w:p>
    <w:p w14:paraId="08DFFC3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Τρίτη ερώτηση για ΠΟΠ-ΟΤΑ και ΠΟΕ-ΟΤΑ: Σε σχέση με το άρθρο 731 θεωρείτε ότι η τελική διατύπωση αποτυπώνει όσα είχαν παρουσιαστεί από το Υπουργείο προς τις συνδικαλιστικές οργανώσεις πριν την κατάθεση του νομοσχεδίου; Ειδικότερα, η διατύπωση «έχουν προσληφθεί και απασχολούνται» δημιουργεί αποκλεισμούς εργαζομένων που προσλήφθηκαν στις Υπηρεσίες που καλύπτει η ρύθμιση, αλλά στη συνέχεια μετακινήθηκαν σε άλλες υπηρεσίες χωρίς δική τους υπαιτιότητα; </w:t>
      </w:r>
    </w:p>
    <w:p w14:paraId="13DBC70A" w14:textId="77777777" w:rsidR="00E63061" w:rsidRPr="006C5654" w:rsidRDefault="00E63061" w:rsidP="006C5654">
      <w:pPr>
        <w:spacing w:line="276" w:lineRule="auto"/>
        <w:ind w:firstLine="720"/>
        <w:contextualSpacing/>
        <w:jc w:val="both"/>
        <w:rPr>
          <w:rFonts w:ascii="Calibri" w:hAnsi="Calibri" w:cs="Calibri"/>
          <w:b/>
          <w:bCs/>
        </w:rPr>
      </w:pPr>
      <w:r w:rsidRPr="006C5654">
        <w:rPr>
          <w:rFonts w:ascii="Calibri" w:hAnsi="Calibri" w:cs="Calibri"/>
        </w:rPr>
        <w:t>Δεύτερον, έχουν συμπληρώσει την απαιτούμενη διετή απασχόληση από 1/1/2023, αλλά κατά το χρόνο ψήφισης του νόμου δεν απασχολούνται λόγω λήξης σύμβασης ή άλλης προσωρινής μεταβολής. Θεωρείτε ότι απαιτείται η αντικατάσταση της διατύπωσης από το «έχουν προσληφθεί και απασχολούνται» σε «έχουν προσληφθεί ή απασχοληθεί», ώστε να αποφευχθούν αδικαιολόγητοι αποκλεισμοί και η δημιουργία «εργαζομένων δύο ταχυτήτων» ως προς τη δικαστική τους προστασία; Είναι κορυφαίο το ζήτημα και λυπάμαι και λυπήθηκα που δεν ήρθε ως νομοτεχνική βελτίωση, αν και το έθιξα στην πρώτη εισήγησή μου.</w:t>
      </w:r>
    </w:p>
    <w:p w14:paraId="0A68FA0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Τελευταία ερώτηση. Το παράδειγμα των προσφυγικών, αποτελεί μια τεράστια πολιτική αξία για τη Δημοκρατία μας. Και επειδή, διανύουμε μέρες που το Σύνταγμα κλυδωνίζεται, όχι μόνο ως ουσία που συμβαίνει σε όλη τη διάρκεια της επταετίας σας, αλλά και ως γράμμα με την εξελισσόμενη και προσχηματική αυτή συζήτηση για την Αναθεώρηση του. Θα ήθελα να ρωτήσω τους δύο Εκπροσώπους της Κοινότητας των Προσφυγικών, πάνω σε ποια ελλείμματα και σε ποιες ανάγκες ουσιαστικά, δημιουργήσατε όλες αυτές τις κοινωνικές δομές κοινής ωφέλειας; </w:t>
      </w:r>
    </w:p>
    <w:p w14:paraId="784CD86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Για τις οποίες μας δώσατε μία εικόνα και θα ήθελα να μου περιγράψετε, τι ακριβώς συμβαίνει και γιατί ουσιαστικά η Τοπική Αυτοδιοίκηση που δεν σας έχει συνδράμει σε όλη αυτή την «Τιτάνια» και μεγαλειώδη υποδειγματική προσπάθεια, βρίσκεται στην αντίπερα όχθη και καταστρέφει ουσιαστικά με τον τρόπο της, όλη αυτή την διάθεση που έχετε σε αλληλεγγύη, σε συμμετοχή, στα κοινά. Αντί να εκμεταλλευτεί όλον αυτό τον πλουραλισμό </w:t>
      </w:r>
      <w:r w:rsidRPr="006C5654">
        <w:rPr>
          <w:rFonts w:ascii="Calibri" w:hAnsi="Calibri" w:cs="Calibri"/>
        </w:rPr>
        <w:lastRenderedPageBreak/>
        <w:t xml:space="preserve">ιδεών, προσπάθειας, ενέργειας που έκανε, να είναι υπόδειγμα και παράδειγμα για όλους μας; </w:t>
      </w:r>
    </w:p>
    <w:p w14:paraId="30CC0BF8" w14:textId="5508EC02" w:rsidR="00E63061" w:rsidRPr="006C5654" w:rsidRDefault="00E63061" w:rsidP="006C5654">
      <w:pPr>
        <w:spacing w:line="276" w:lineRule="auto"/>
        <w:ind w:firstLine="720"/>
        <w:contextualSpacing/>
        <w:jc w:val="both"/>
        <w:rPr>
          <w:rFonts w:ascii="Calibri" w:hAnsi="Calibri" w:cs="Calibri"/>
        </w:rPr>
      </w:pPr>
      <w:bookmarkStart w:id="6" w:name="_Hlk232605328"/>
      <w:r w:rsidRPr="006C5654">
        <w:rPr>
          <w:rFonts w:ascii="Calibri" w:hAnsi="Calibri" w:cs="Calibri"/>
          <w:b/>
          <w:bCs/>
        </w:rPr>
        <w:t>ΑΝΑΣΤΑΣΙΟΣ ΜΠΑΡΤΖΩΚΑΣ (Πρόεδρος της Επιτροπής):</w:t>
      </w:r>
      <w:r w:rsidRPr="006C5654">
        <w:rPr>
          <w:rFonts w:ascii="Calibri" w:hAnsi="Calibri" w:cs="Calibri"/>
        </w:rPr>
        <w:t xml:space="preserve"> </w:t>
      </w:r>
      <w:bookmarkEnd w:id="6"/>
      <w:r w:rsidRPr="006C5654">
        <w:rPr>
          <w:rFonts w:ascii="Calibri" w:hAnsi="Calibri" w:cs="Calibri"/>
        </w:rPr>
        <w:t xml:space="preserve">Ο κ. Σπανάκης έχει τον λόγο.    </w:t>
      </w:r>
    </w:p>
    <w:p w14:paraId="1EF3E92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ΒΑΣΙΛΕΙΟΣ-ΠΕΤΡΟΣ ΣΠΑΝΑΚΗΣ (Υφυπουργός Εσωτερικών):</w:t>
      </w:r>
      <w:r w:rsidRPr="006C5654">
        <w:rPr>
          <w:rFonts w:ascii="Calibri" w:hAnsi="Calibri" w:cs="Calibri"/>
        </w:rPr>
        <w:t xml:space="preserve"> Συγγνώμη για τη διακοπή, απλά για να μην υπάρχουν παρερμηνείες και παρεξηγήσεις και να λέμε ότι θέλουμε και μάλιστα εις βάρος της λειτουργίας του Κοινοβουλίου και της τηλεόρασης. Από ό,τι γνωρίζω, αυτή την ώρα μεταδίδεται η Συνεδρίαση της Συνταγματικής Αναθεώρησης όπου ξεκίνησε 10:00 η ώρα το πρωί, ενώ η Επιτροπή μας, ξεκίνησε στη 1:00.  Αμέσως μετά τη μετάδοση της Συνταγματικής Αναθεώρησης, θα γίνει η μετάδοση μαγνητοσκοπημένη της Συνεδρίας για τον Κώδικα. </w:t>
      </w:r>
    </w:p>
    <w:p w14:paraId="0E4488FD" w14:textId="31B9CC49"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Τώρα, είναι νομίζω πιο καλό και για τους εργαζόμενους που θα σχολιάσουν 5:00 η ώρα, να μεταδοθεί απογευματινή ώρα. Άρα, λοιπόν, τέτοια τέτοιες βαριές εκφράσεις φίμωσης, μομφής κατά του Προεδρείου, νομίζω ότι δεν είναι στο επίπεδο του πολιτικού διαλόγου που αξίζει και πολύ περισσότερο στο Κοινοβούλιο, στην Αυτοδιοίκηση και γενικότερα. Απλά, αυτό το λέω για να μην υπάρχουν παρεξηγήσεις. </w:t>
      </w:r>
    </w:p>
    <w:p w14:paraId="76480323" w14:textId="741DAE52"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ΑΝΑΣΤΑΣΙΟΣ ΜΠΑΡΤΖΩΚΑΣ (Πρόεδρος της Επιτροπής): </w:t>
      </w:r>
      <w:r w:rsidR="00A41555">
        <w:rPr>
          <w:rFonts w:ascii="Calibri" w:hAnsi="Calibri" w:cs="Calibri"/>
        </w:rPr>
        <w:t>Θ</w:t>
      </w:r>
      <w:r w:rsidRPr="006C5654">
        <w:rPr>
          <w:rFonts w:ascii="Calibri" w:hAnsi="Calibri" w:cs="Calibri"/>
        </w:rPr>
        <w:t>α δώσω τον λόγο σε όλους τους Φορείς. Κάποιοι λίγοι δεν ερωτήθηκαν.</w:t>
      </w:r>
    </w:p>
    <w:p w14:paraId="43AD3C8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ΓΕΩΡΓΙΟΣ ΚΩΤΣΟΣ</w:t>
      </w:r>
      <w:r w:rsidRPr="006C5654">
        <w:rPr>
          <w:rFonts w:ascii="Calibri" w:hAnsi="Calibri" w:cs="Calibri"/>
        </w:rPr>
        <w:t xml:space="preserve"> (</w:t>
      </w:r>
      <w:bookmarkStart w:id="7" w:name="_Hlk232434175"/>
      <w:r w:rsidRPr="006C5654">
        <w:rPr>
          <w:rFonts w:ascii="Calibri" w:hAnsi="Calibri" w:cs="Calibri"/>
          <w:b/>
        </w:rPr>
        <w:t>(Εισηγητής Πλειοψηφίας):</w:t>
      </w:r>
      <w:bookmarkEnd w:id="7"/>
      <w:r w:rsidRPr="006C5654">
        <w:rPr>
          <w:rFonts w:ascii="Calibri" w:hAnsi="Calibri" w:cs="Calibri"/>
          <w:b/>
        </w:rPr>
        <w:t xml:space="preserve"> </w:t>
      </w:r>
      <w:r w:rsidRPr="006C5654">
        <w:rPr>
          <w:rFonts w:ascii="Calibri" w:hAnsi="Calibri" w:cs="Calibri"/>
          <w:bCs/>
        </w:rPr>
        <w:t>Κύριε Πρόεδρε,</w:t>
      </w:r>
      <w:r w:rsidRPr="006C5654">
        <w:rPr>
          <w:rFonts w:ascii="Calibri" w:hAnsi="Calibri" w:cs="Calibri"/>
          <w:b/>
        </w:rPr>
        <w:t xml:space="preserve"> </w:t>
      </w:r>
      <w:r w:rsidRPr="006C5654">
        <w:rPr>
          <w:rFonts w:ascii="Calibri" w:hAnsi="Calibri" w:cs="Calibri"/>
        </w:rPr>
        <w:t xml:space="preserve">να προτείνω κάτι; </w:t>
      </w:r>
    </w:p>
    <w:p w14:paraId="67F775E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Γιατί πραγματικά στην πρώτη ομιλία νομίζω δείξαμε μεγάλη ανοχή, να τηρηθεί ο χρόνος αυτή τη φορά. </w:t>
      </w:r>
    </w:p>
    <w:p w14:paraId="1B724874" w14:textId="77777777" w:rsidR="00E63061" w:rsidRPr="006C5654" w:rsidRDefault="00E63061" w:rsidP="006C5654">
      <w:pPr>
        <w:spacing w:line="276" w:lineRule="auto"/>
        <w:ind w:firstLine="720"/>
        <w:contextualSpacing/>
        <w:jc w:val="both"/>
        <w:rPr>
          <w:rFonts w:ascii="Calibri" w:hAnsi="Calibri" w:cs="Calibri"/>
        </w:rPr>
      </w:pPr>
      <w:bookmarkStart w:id="8" w:name="_Hlk232605855"/>
      <w:r w:rsidRPr="006C5654">
        <w:rPr>
          <w:rFonts w:ascii="Calibri" w:hAnsi="Calibri" w:cs="Calibri"/>
          <w:b/>
          <w:bCs/>
        </w:rPr>
        <w:t xml:space="preserve">ΑΝΑΣΤΑΣΙΟΣ ΜΠΑΡΤΖΩΚΑΣ (Πρόεδρος της Επιτροπής): </w:t>
      </w:r>
      <w:bookmarkEnd w:id="8"/>
      <w:r w:rsidRPr="006C5654">
        <w:rPr>
          <w:rFonts w:ascii="Calibri" w:hAnsi="Calibri" w:cs="Calibri"/>
        </w:rPr>
        <w:t xml:space="preserve">Αυτό θα τηρηθεί απαρέγκλιτα κ. Κωτσέ. Γιατί δυστυχώς, όλοι διαμαρτύρονταν για τον χρόνο μόνο την ώρα που δεν μιλούσαν ο καθένας τους. Άρα, τώρα θα πάμε στο τρίλεπτο για άλλους, αυστηρά. Λοιπόν κ. Κυρίζογλου έχετε τον λόγο. </w:t>
      </w:r>
    </w:p>
    <w:p w14:paraId="0A524C75" w14:textId="77777777" w:rsidR="00E63061" w:rsidRPr="006C5654" w:rsidRDefault="00E63061" w:rsidP="006C5654">
      <w:pPr>
        <w:spacing w:line="276" w:lineRule="auto"/>
        <w:ind w:firstLine="720"/>
        <w:contextualSpacing/>
        <w:jc w:val="both"/>
        <w:rPr>
          <w:rFonts w:ascii="Calibri" w:hAnsi="Calibri" w:cs="Calibri"/>
        </w:rPr>
      </w:pPr>
      <w:bookmarkStart w:id="9" w:name="_Hlk232605901"/>
      <w:r w:rsidRPr="006C5654">
        <w:rPr>
          <w:rFonts w:ascii="Calibri" w:hAnsi="Calibri" w:cs="Calibri"/>
          <w:b/>
          <w:bCs/>
        </w:rPr>
        <w:t xml:space="preserve">ΛΑΖΑΡΟΣ ΚΥΡΙΖΟΓΛΟΥ (Προέδρος του ΔΣ της Κεντρικής Ένωσης Δήμων Ελλάδος (ΚΕΔΕ) : </w:t>
      </w:r>
      <w:bookmarkEnd w:id="9"/>
      <w:r w:rsidRPr="006C5654">
        <w:rPr>
          <w:rFonts w:ascii="Calibri" w:hAnsi="Calibri" w:cs="Calibri"/>
        </w:rPr>
        <w:t xml:space="preserve">Εγώ δεν μίλησα κ. Πρόεδρε, το χρόνο που έπρεπε στην πρωτομιλία μου σεβόμενος, αλλά είμαι και αποδέκτης των περισσότερων ερωτημάτων. </w:t>
      </w:r>
    </w:p>
    <w:p w14:paraId="124BCE7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 xml:space="preserve">Κύριε Κυρίζογλου, όλοι ξεπεράσατε κατά πολύ τον χρόνο, αλλά δεν το είδατε. </w:t>
      </w:r>
    </w:p>
    <w:p w14:paraId="013C7A49" w14:textId="060828A9"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ΛΑΖΑΡΟΣ ΚΥΡΙΖΟΓΛΟΥ (Προέδρος του ΔΣ της Κεντρικής Ένωσης Δήμων Ελλάδος (ΚΕΔΕ) : </w:t>
      </w:r>
      <w:r w:rsidRPr="006C5654">
        <w:rPr>
          <w:rFonts w:ascii="Calibri" w:hAnsi="Calibri" w:cs="Calibri"/>
        </w:rPr>
        <w:t>Όχι εγώ το είδα. Όχι τόσο, όσο οι άλλοι συνάδελφοί. Αλλά εν πάση περιπτώσει, θα πω το εξής. Ναι, κακώς δημιουργήθηκε, απαντώ στον κ. Κωτσό που ρώτησε. Μια φιλολογία κακή και απαράδεκτη ότι επιβάλλεται χαράτσι σε ό, τι αφορά το Τέλος Ακίνητης Περιουσίας και τον Φόρο Ηλεκτροδοτούμενων Χώρων που προστιθέμεν</w:t>
      </w:r>
      <w:r w:rsidR="00F9539B" w:rsidRPr="006C5654">
        <w:rPr>
          <w:rFonts w:ascii="Calibri" w:hAnsi="Calibri" w:cs="Calibri"/>
        </w:rPr>
        <w:t>οι</w:t>
      </w:r>
      <w:r w:rsidRPr="006C5654">
        <w:rPr>
          <w:rFonts w:ascii="Calibri" w:hAnsi="Calibri" w:cs="Calibri"/>
        </w:rPr>
        <w:t xml:space="preserve"> αμφότεροι, ως προϋπήρχαν δεν αυξήθηκαν καθόλου. </w:t>
      </w:r>
    </w:p>
    <w:p w14:paraId="082BE7D6" w14:textId="7494D26D"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Απλώς, άλλαξε το όνομα και ονομάστηκε Τέλος Τοπικής Ανάπτυξης σε ό τι αφορά τους δήμους και είμαι ξεκάθαρος. Μάλιστα δε, σε πολλές περιπτώσεις θα υπάρξουν και μειώσεις. Αυτά ως προς αυτό, η ΚΕΔΕ έχει εκδώσει και Δελτίο Τύπου επ</w:t>
      </w:r>
      <w:r w:rsidR="00A41555">
        <w:rPr>
          <w:rFonts w:ascii="Calibri" w:hAnsi="Calibri" w:cs="Calibri"/>
        </w:rPr>
        <w:t xml:space="preserve">’ </w:t>
      </w:r>
      <w:r w:rsidRPr="006C5654">
        <w:rPr>
          <w:rFonts w:ascii="Calibri" w:hAnsi="Calibri" w:cs="Calibri"/>
        </w:rPr>
        <w:t>αυτού, συμφωνεί και η ΠΟΜΙΔΑ επ</w:t>
      </w:r>
      <w:r w:rsidR="00A41555">
        <w:rPr>
          <w:rFonts w:ascii="Calibri" w:hAnsi="Calibri" w:cs="Calibri"/>
        </w:rPr>
        <w:t xml:space="preserve">’ </w:t>
      </w:r>
      <w:r w:rsidRPr="006C5654">
        <w:rPr>
          <w:rFonts w:ascii="Calibri" w:hAnsi="Calibri" w:cs="Calibri"/>
        </w:rPr>
        <w:t xml:space="preserve">αυτού. Είναι άλλο το Τέλος των Περιφερειών, το οποίο υπήρχε και εν συνεχεία αφαιρέθηκε. Σε ό,τι αφορά την ερώτηση που έκανε ο κ. Δουδωνής, την παντρεύω την συνδυάζω, με την ερώτηση την άλλη που έγινε από την ανεξάρτητη Βουλευτή την κυρία Καραγεωργοπούλου. </w:t>
      </w:r>
    </w:p>
    <w:p w14:paraId="1769C1C1" w14:textId="269F77BC"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Ο κ. Δουδωνής, ρώτησε για δ</w:t>
      </w:r>
      <w:r w:rsidR="00F9539B" w:rsidRPr="006C5654">
        <w:rPr>
          <w:rFonts w:ascii="Calibri" w:hAnsi="Calibri" w:cs="Calibri"/>
        </w:rPr>
        <w:t>η</w:t>
      </w:r>
      <w:r w:rsidRPr="006C5654">
        <w:rPr>
          <w:rFonts w:ascii="Calibri" w:hAnsi="Calibri" w:cs="Calibri"/>
        </w:rPr>
        <w:t xml:space="preserve">μαρχοκεντρικό μοντέλο που προκύπτει από  τις εκλογές και για το Εκλογικό Σύστημα, ρώτησε η κυρία Καραγεωργοπούλου. Στην πρωτομιλία μου κ. Πρόεδρε, νομίζω τοποθετήθηκα επαρκώς επί του θέματος αυτού. Έχουμε μάλιστα με </w:t>
      </w:r>
      <w:r w:rsidRPr="006C5654">
        <w:rPr>
          <w:rFonts w:ascii="Calibri" w:hAnsi="Calibri" w:cs="Calibri"/>
        </w:rPr>
        <w:lastRenderedPageBreak/>
        <w:t xml:space="preserve">δική μας πρωτοβουλία, εκπονήσει και μία μελέτη ως προς τα Εκλογικά Συστήματα. Θα μου επιτρέψει ο κ. Δουδωνής, να του δώσω και τη σχετική μελέτη της ΚΕΔΕ. </w:t>
      </w:r>
    </w:p>
    <w:p w14:paraId="04553F9F" w14:textId="77777777" w:rsidR="00E63061" w:rsidRPr="006C5654" w:rsidRDefault="00E63061" w:rsidP="006C5654">
      <w:pPr>
        <w:spacing w:line="276" w:lineRule="auto"/>
        <w:contextualSpacing/>
        <w:jc w:val="both"/>
        <w:rPr>
          <w:rFonts w:ascii="Calibri" w:hAnsi="Calibri" w:cs="Calibri"/>
          <w:bCs/>
        </w:rPr>
      </w:pPr>
      <w:r w:rsidRPr="006C5654">
        <w:rPr>
          <w:rFonts w:ascii="Calibri" w:hAnsi="Calibri" w:cs="Calibri"/>
          <w:bCs/>
        </w:rPr>
        <w:tab/>
        <w:t>Ποια είναι τα συστήματα που εφαρμόζονται; Και απαντώ και στην ερώτηση της κυρίας Καραγεωργοπούλου. Ευνοεί, δεν απαγορεύει τις συνεργασίες το συγκεκριμένο εκλογικό σύστημα, αλλά με άλλο τρόπο, όχι όπως τις ξέραμε. Δηλαδή, χωρίς τη συναίνεση των πολιτών, μετά τον πρώτο γύρο, στο δεύτερο γύρο, συνεννοούνται οι επικεφαλής των παρατάξεων, ποιος θα στηρίξει ποιον. Είναι αυξημένη η λαϊκή δημοκρατική νομιμοποίηση με ένα γύρο εκλογών, διότι είναι γνωστό, ότι σε ένα γύρο εκλογών, στον πρώτο γύρο, η συμμετοχή είναι μεγαλύτερη απ’ ότι στο δεύτερο γύρο. Αυτό είναι γνωστό. Πασίδηλο. Δεν χρειάζεται επ’ αυτού να επιχειρηματολογήσω.</w:t>
      </w:r>
    </w:p>
    <w:p w14:paraId="55765B40" w14:textId="77777777"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 xml:space="preserve">Το δε σύστημα με την ηλεκτρονική ψηφοφορία και με ειδικά εκλογικά τμήματα, τα οποία δημιουργούνται με προεγγραφή σ’ αυτά, εκείνων οι οποίοι επιθυμούν να ψηφίσουν με ηλεκτρονικό τρόπο και με τη φυσική παρουσία των ψηφοφόρων στο εκλογικό τμήμα, διασφαλίζεται η διαφάνεια σε ό,τι αφορά την ψηφοφορία. </w:t>
      </w:r>
    </w:p>
    <w:p w14:paraId="389791B3" w14:textId="77777777"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Μάλιστα δε, επειδή έγινε και σχετική ερώτηση, η απάντηση έχει ως εξής. Δεν ξέρω τι γίνεται με τα κόμματα - αυτό είναι άλλο θέμα - αλλά το εκλογικό τμήμα, ως κανονικό εκλογικό τμήμα, θα έχει πρόεδρο εφορευτικής επιτροπής, δικαστικό, εισαγγελέα, δικαστή, δικαστικό υπάλληλο, δικηγόρο, θα έχει μέλη της εφορευτικής επιτροπής και θα συμμετέχουν και θα παρίστανται στην εκλογική διαδικασία, εκπρόσωποι των παρατάξεων, όπως σε όλα τα εκλογικά τμήματα που όλοι γνωρίζουμε.</w:t>
      </w:r>
    </w:p>
    <w:p w14:paraId="29BD45A3" w14:textId="77777777"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 xml:space="preserve">Το σύστημα πρέπει να είναι </w:t>
      </w:r>
      <w:proofErr w:type="spellStart"/>
      <w:r w:rsidRPr="006C5654">
        <w:rPr>
          <w:rFonts w:ascii="Calibri" w:hAnsi="Calibri" w:cs="Calibri"/>
          <w:bCs/>
        </w:rPr>
        <w:t>παραταξιοκεντρικό</w:t>
      </w:r>
      <w:proofErr w:type="spellEnd"/>
      <w:r w:rsidRPr="006C5654">
        <w:rPr>
          <w:rFonts w:ascii="Calibri" w:hAnsi="Calibri" w:cs="Calibri"/>
          <w:bCs/>
        </w:rPr>
        <w:t>, για να μην ζούμε το φαινόμενο να δημιουργούνται στη Βουλή, όπως δημιουργούνται, ομάδες ανεξαρτήτων βουλευτών πάνω από έναν αριθμό. Όποιος φεύγει από μία παράταξη με την οποία εκλέχτηκε, δεν μπορεί μαζί με άλλους, να φτιάχνουν καινούργια παράταξη, χωρίς τη συναίνεση των πολιτών, με προσωπικές στρατηγικές και διαδρομές. Δηλαδή, αυτή η «αρρώστια» επιτρέψτε μου, τρόπος του λέγειν είναι, που υπάρχει στο Ελληνικό Κοινοβούλιο, να μη μεταφερθεί και στην Αυτοδιοίκηση.</w:t>
      </w:r>
    </w:p>
    <w:p w14:paraId="5D254E3D" w14:textId="77777777"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 xml:space="preserve">Σε ό,τι αφορά τώρα στις κοινότητες, πρέπει να ενισχυθούν και ενισχύονται οι δημοτικές κοινότητες και όχι οι κοινότητες. Δεν υπάρχουν κοινότητες. Δεν μιλάω για τις κοινότητες, τις ενσωματώσεις, δεν μιλάω για τις </w:t>
      </w:r>
      <w:proofErr w:type="spellStart"/>
      <w:r w:rsidRPr="006C5654">
        <w:rPr>
          <w:rFonts w:ascii="Calibri" w:hAnsi="Calibri" w:cs="Calibri"/>
          <w:bCs/>
        </w:rPr>
        <w:t>αυτοοργανωμένες</w:t>
      </w:r>
      <w:proofErr w:type="spellEnd"/>
      <w:r w:rsidRPr="006C5654">
        <w:rPr>
          <w:rFonts w:ascii="Calibri" w:hAnsi="Calibri" w:cs="Calibri"/>
          <w:bCs/>
        </w:rPr>
        <w:t xml:space="preserve"> κοινότητες, ούτε αναφέρομαι στην κοινότητα της Λεωφόρου Αλεξάνδρας. Μιλάω για τις κοινότητες του Κώδικα, όπως είναι καθιερωμένες, για να γίνω σαφής. Θέλουμε να έχουμε δήμους και κοινότητες; Έχουμε δήμους και έχουμε δημοτικές κοινότητες που λειτουργούν στο θεσμικό πλαίσιο των δήμων. Και, ναι, πρέπει να ενισχύονται, αλλά δεν μπορεί να υποστηρίζουμε την «δι’ άλλης οδού»  επανασύσταση των κοινοτήτων, διότι έτσι διασπάται η </w:t>
      </w:r>
      <w:proofErr w:type="spellStart"/>
      <w:r w:rsidRPr="006C5654">
        <w:rPr>
          <w:rFonts w:ascii="Calibri" w:hAnsi="Calibri" w:cs="Calibri"/>
          <w:bCs/>
        </w:rPr>
        <w:t>αυτοδιοικητική</w:t>
      </w:r>
      <w:proofErr w:type="spellEnd"/>
      <w:r w:rsidRPr="006C5654">
        <w:rPr>
          <w:rFonts w:ascii="Calibri" w:hAnsi="Calibri" w:cs="Calibri"/>
          <w:bCs/>
        </w:rPr>
        <w:t xml:space="preserve"> δομή με τη μορφή δήμου. Να είμαστε ξεκάθαροι. Αυτή είναι η θέση της ΚΕΔΕ. </w:t>
      </w:r>
    </w:p>
    <w:p w14:paraId="7B3753B2" w14:textId="77777777" w:rsidR="00E63061" w:rsidRPr="006C5654" w:rsidRDefault="00E63061" w:rsidP="006C5654">
      <w:pPr>
        <w:spacing w:line="276" w:lineRule="auto"/>
        <w:ind w:firstLine="720"/>
        <w:contextualSpacing/>
        <w:jc w:val="both"/>
        <w:rPr>
          <w:rFonts w:ascii="Calibri" w:hAnsi="Calibri" w:cs="Calibri"/>
          <w:bCs/>
        </w:rPr>
      </w:pPr>
      <w:r w:rsidRPr="006C5654">
        <w:rPr>
          <w:rFonts w:ascii="Calibri" w:hAnsi="Calibri" w:cs="Calibri"/>
          <w:bCs/>
        </w:rPr>
        <w:t xml:space="preserve">Απαντώντας στον εκπρόσωπο της Ελληνικής Λύσης, τον κ. </w:t>
      </w:r>
      <w:proofErr w:type="spellStart"/>
      <w:r w:rsidRPr="006C5654">
        <w:rPr>
          <w:rFonts w:ascii="Calibri" w:hAnsi="Calibri" w:cs="Calibri"/>
          <w:bCs/>
        </w:rPr>
        <w:t>Κοττίδη</w:t>
      </w:r>
      <w:proofErr w:type="spellEnd"/>
      <w:r w:rsidRPr="006C5654">
        <w:rPr>
          <w:rFonts w:ascii="Calibri" w:hAnsi="Calibri" w:cs="Calibri"/>
          <w:bCs/>
        </w:rPr>
        <w:t>, σε ό,τι αφορά τις πολεοδομίες. Κοιτάξτε να δείτε. Με τις διατάξεις που υπάρχουν μέσα, δεν θίγεται το υφιστάμενο θεσμικό πλαίσιο των υπηρεσιών δόμησης των πολεοδομιών.</w:t>
      </w:r>
    </w:p>
    <w:p w14:paraId="3D8C8439" w14:textId="5684DD7B"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Cs/>
        </w:rPr>
        <w:t xml:space="preserve">Σε ό,τι αφορά το λεγόμενο, αδόμενο και </w:t>
      </w:r>
      <w:proofErr w:type="spellStart"/>
      <w:r w:rsidRPr="006C5654">
        <w:rPr>
          <w:rFonts w:ascii="Calibri" w:hAnsi="Calibri" w:cs="Calibri"/>
          <w:bCs/>
        </w:rPr>
        <w:t>θρυλούμενο</w:t>
      </w:r>
      <w:proofErr w:type="spellEnd"/>
      <w:r w:rsidRPr="006C5654">
        <w:rPr>
          <w:rFonts w:ascii="Calibri" w:hAnsi="Calibri" w:cs="Calibri"/>
          <w:bCs/>
        </w:rPr>
        <w:t xml:space="preserve"> ή εξαγγελθέν και μη </w:t>
      </w:r>
      <w:proofErr w:type="spellStart"/>
      <w:r w:rsidRPr="006C5654">
        <w:rPr>
          <w:rFonts w:ascii="Calibri" w:hAnsi="Calibri" w:cs="Calibri"/>
          <w:bCs/>
        </w:rPr>
        <w:t>υλοποιηθέν</w:t>
      </w:r>
      <w:proofErr w:type="spellEnd"/>
      <w:r w:rsidRPr="006C5654">
        <w:rPr>
          <w:rFonts w:ascii="Calibri" w:hAnsi="Calibri" w:cs="Calibri"/>
          <w:bCs/>
        </w:rPr>
        <w:t xml:space="preserve">, ότι θα πάνε στο Κτηματολόγιο κ.λπ., δεν είδαμε καμία νομοθετική πρωτοβουλία ακόμη. Και θέλω να ξέρετε, ότι αυτή η δημοσιότητα η τεράστια που δίδεται σε φαινόμενα διαφθοράς, δεν ήταν καλύτερες οι πολεοδομίες όταν τις είχε το κράτος. Τις ξέρουμε οι παλιοί. Σας είπα, παλιός είμαι. Ήταν εστίες διαφθοράς και η ανάγκη να καταπολεμηθεί εκείνο το φαινόμενο, οδήγησε στο να μεταφερθούν με τον Καλλικράτη στους δήμους. </w:t>
      </w:r>
      <w:r w:rsidRPr="006C5654">
        <w:rPr>
          <w:rFonts w:ascii="Calibri" w:hAnsi="Calibri" w:cs="Calibri"/>
        </w:rPr>
        <w:t xml:space="preserve">Ικανοποιήθηκε, </w:t>
      </w:r>
      <w:r w:rsidRPr="006C5654">
        <w:rPr>
          <w:rFonts w:ascii="Calibri" w:hAnsi="Calibri" w:cs="Calibri"/>
        </w:rPr>
        <w:lastRenderedPageBreak/>
        <w:t xml:space="preserve">όμως και άλλη ανάγκη, είναι ή δεν είναι εξόχως τοπικά ζητήματα το τι μορφή θα έχουν οι πόλεις μας; </w:t>
      </w:r>
    </w:p>
    <w:p w14:paraId="52B94C4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Επομένως, οι πολεοδομίες πρέπει να είναι στους δήμους και αντί να τις καταγγέλλουμε, τις ψέγουμε και τις κατηγορούμε, ας τις στελεχώσουμε με το απαιτούμενο προσωπικό, ας δοθούν τα απαιτούμενα μέσα και τότε αν δεν λειτουργούν σωστά να μπορούμε να </w:t>
      </w:r>
      <w:proofErr w:type="spellStart"/>
      <w:r w:rsidRPr="006C5654">
        <w:rPr>
          <w:rFonts w:ascii="Calibri" w:hAnsi="Calibri" w:cs="Calibri"/>
        </w:rPr>
        <w:t>καταφερόμεθα</w:t>
      </w:r>
      <w:proofErr w:type="spellEnd"/>
      <w:r w:rsidRPr="006C5654">
        <w:rPr>
          <w:rFonts w:ascii="Calibri" w:hAnsi="Calibri" w:cs="Calibri"/>
        </w:rPr>
        <w:t>.</w:t>
      </w:r>
    </w:p>
    <w:p w14:paraId="29AF59BE"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Αν παρατηρήθηκε και ένα φαινόμενο τέτοιο, μεμονωμένο, δε μπορεί συλλήβδην και συλλογικά να κατηγορείται ένα σύστημα. </w:t>
      </w:r>
    </w:p>
    <w:p w14:paraId="471298BA" w14:textId="58F47EF4"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Κλείνοντας, να πω το εξής.  Ρώτησαν τον Γιάννη Ιωαννίδη, τον </w:t>
      </w:r>
      <w:r w:rsidR="001E220F" w:rsidRPr="006C5654">
        <w:rPr>
          <w:rFonts w:ascii="Calibri" w:hAnsi="Calibri" w:cs="Calibri"/>
        </w:rPr>
        <w:t>«</w:t>
      </w:r>
      <w:r w:rsidRPr="006C5654">
        <w:rPr>
          <w:rFonts w:ascii="Calibri" w:hAnsi="Calibri" w:cs="Calibri"/>
        </w:rPr>
        <w:t>κόουτς</w:t>
      </w:r>
      <w:r w:rsidR="001E220F" w:rsidRPr="006C5654">
        <w:rPr>
          <w:rFonts w:ascii="Calibri" w:hAnsi="Calibri" w:cs="Calibri"/>
        </w:rPr>
        <w:t>»</w:t>
      </w:r>
      <w:r w:rsidRPr="006C5654">
        <w:rPr>
          <w:rFonts w:ascii="Calibri" w:hAnsi="Calibri" w:cs="Calibri"/>
        </w:rPr>
        <w:t xml:space="preserve">, τον αείμνηστο, που ήταν και Βουλευτής, πόσα χρήματα ήθελε να παίρνει, όταν κανόνιζαν τις αμοιβές στις ομάδες που πέρασε. Υπήρξε ο πιο ένδοξος, που κέρδισε τα περισσότερα πρωταθλήματα, ούτε στην Ευρώπη δεν κέρδισε τόσα πρωταθλήματα κανένας </w:t>
      </w:r>
      <w:r w:rsidR="001E220F" w:rsidRPr="006C5654">
        <w:rPr>
          <w:rFonts w:ascii="Calibri" w:hAnsi="Calibri" w:cs="Calibri"/>
        </w:rPr>
        <w:t>«</w:t>
      </w:r>
      <w:r w:rsidRPr="006C5654">
        <w:rPr>
          <w:rFonts w:ascii="Calibri" w:hAnsi="Calibri" w:cs="Calibri"/>
        </w:rPr>
        <w:t>κόουτς</w:t>
      </w:r>
      <w:r w:rsidR="001E220F" w:rsidRPr="006C5654">
        <w:rPr>
          <w:rFonts w:ascii="Calibri" w:hAnsi="Calibri" w:cs="Calibri"/>
        </w:rPr>
        <w:t>»</w:t>
      </w:r>
      <w:r w:rsidRPr="006C5654">
        <w:rPr>
          <w:rFonts w:ascii="Calibri" w:hAnsi="Calibri" w:cs="Calibri"/>
        </w:rPr>
        <w:t xml:space="preserve">. </w:t>
      </w:r>
    </w:p>
    <w:p w14:paraId="2F79F515"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Είπε «θέλω να παίρνω ένα ευρώ παραπάνω από τον Γκάλη». Δεν είναι δυνατόν σε δήμους σήμερα, καλώς τα παίρνουν δεν λέω όχι, υπάλληλοι να παίρνουν περισσότερα χρήματα από το δήμαρχο. Αν αυτό όλους τους εκπροσώπους των κομμάτων τους ικανοποιεί, τότε εντάξει. </w:t>
      </w:r>
    </w:p>
    <w:p w14:paraId="74BBF47A" w14:textId="157EBF1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Η επίκληση του «Καλλικράτη» ως μεταρρυθμιστικής τομής είναι ατυχέστατη, γιατί δεν ευλογήθηκε και εκείνο το εγχείρημα οικονομικά από το εξαγγελθέν Πρόγραμμα «Ελλάδα», </w:t>
      </w:r>
      <w:r w:rsidR="001E220F" w:rsidRPr="006C5654">
        <w:rPr>
          <w:rFonts w:ascii="Calibri" w:hAnsi="Calibri" w:cs="Calibri"/>
        </w:rPr>
        <w:t xml:space="preserve">το </w:t>
      </w:r>
      <w:r w:rsidRPr="006C5654">
        <w:rPr>
          <w:rFonts w:ascii="Calibri" w:hAnsi="Calibri" w:cs="Calibri"/>
        </w:rPr>
        <w:t xml:space="preserve">τρένο που θα έσερνε την ανάπτυξη. Μπήκαμε όλοι μέσα στο τρένο και μείναμε μοναχοί στο σταθμό και το Πρόγραμμα «Ελλάδα» δεν ήρθε ποτέ. </w:t>
      </w:r>
    </w:p>
    <w:p w14:paraId="699EE1F5"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Θέλω να προτρέψω, να παρακαλέσω, να ικετεύσω, όπως θέλετε πέστε το, όλα τα κόμματα στο δημόσιο λόγο τους, γιατί όταν γίνονται προεκλογικές ομιλίες και εκδίδονται προεκλογικά προγράμματα να συμπεριλάβουν την αυτοδιοίκηση, για να μην ισχύει σήμερα, δυστυχώς, αυτό που είπε κάποτε ο Παπαδιαμάντης. </w:t>
      </w:r>
    </w:p>
    <w:p w14:paraId="0F4F54B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Ακούστε το «των κυβερνήσεων ερχόμενων και παρερχομένων προεκλογικών </w:t>
      </w:r>
      <w:proofErr w:type="spellStart"/>
      <w:r w:rsidRPr="006C5654">
        <w:rPr>
          <w:rFonts w:ascii="Calibri" w:hAnsi="Calibri" w:cs="Calibri"/>
        </w:rPr>
        <w:t>υποσχομένων</w:t>
      </w:r>
      <w:proofErr w:type="spellEnd"/>
      <w:r w:rsidRPr="006C5654">
        <w:rPr>
          <w:rFonts w:ascii="Calibri" w:hAnsi="Calibri" w:cs="Calibri"/>
        </w:rPr>
        <w:t xml:space="preserve"> την αποκέντρωση, μετεκλογικώς, δε,  </w:t>
      </w:r>
      <w:proofErr w:type="spellStart"/>
      <w:r w:rsidRPr="006C5654">
        <w:rPr>
          <w:rFonts w:ascii="Calibri" w:hAnsi="Calibri" w:cs="Calibri"/>
        </w:rPr>
        <w:t>συντελουσών</w:t>
      </w:r>
      <w:proofErr w:type="spellEnd"/>
      <w:r w:rsidRPr="006C5654">
        <w:rPr>
          <w:rFonts w:ascii="Calibri" w:hAnsi="Calibri" w:cs="Calibri"/>
        </w:rPr>
        <w:t xml:space="preserve"> εις την συγκέντρωση μέχρις από πνιγμού». </w:t>
      </w:r>
    </w:p>
    <w:p w14:paraId="71729D3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Τι θέλω να πω; </w:t>
      </w:r>
    </w:p>
    <w:p w14:paraId="5507316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Να εφαρμοστεί επιτέλους, γιατί το επόμενο βήμα είναι, το πρώτο είναι αυτό, πολύ θετικό, ο Κώδικας, αφού άνοιξε η συζήτηση για τη συνταγματική αναθεώρηση, για ουσιαστική διοικητική αποκέντρωση, με μεταφορά αρμοδιοτήτων και πόρων και προσωπικού στις περιφέρειες και στους δήμους. </w:t>
      </w:r>
    </w:p>
    <w:p w14:paraId="7AC81B41" w14:textId="70608C5C"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Ο κ. Χατζημάρκος, έχει το</w:t>
      </w:r>
      <w:r w:rsidR="007050D5" w:rsidRPr="006C5654">
        <w:rPr>
          <w:rFonts w:ascii="Calibri" w:hAnsi="Calibri" w:cs="Calibri"/>
        </w:rPr>
        <w:t>ν</w:t>
      </w:r>
      <w:r w:rsidRPr="006C5654">
        <w:rPr>
          <w:rFonts w:ascii="Calibri" w:hAnsi="Calibri" w:cs="Calibri"/>
        </w:rPr>
        <w:t xml:space="preserve"> λόγο.</w:t>
      </w:r>
    </w:p>
    <w:p w14:paraId="18BA3492" w14:textId="49A1E9F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ΓΕΩΡΓΙΟΣ ΧΑΤΖΗΜΑΡΚΟΣ (Πρόεδρος του Δ.Σ. της Ένωσης Περιφερειών Ελλάδας (ΕΝΠΕ)):</w:t>
      </w:r>
      <w:r w:rsidRPr="006C5654">
        <w:rPr>
          <w:rFonts w:ascii="Calibri" w:hAnsi="Calibri" w:cs="Calibri"/>
        </w:rPr>
        <w:t xml:space="preserve"> Ξεκινώ από την ερώτηση του κυρίου Δουδ</w:t>
      </w:r>
      <w:r w:rsidR="001E220F" w:rsidRPr="006C5654">
        <w:rPr>
          <w:rFonts w:ascii="Calibri" w:hAnsi="Calibri" w:cs="Calibri"/>
        </w:rPr>
        <w:t>ω</w:t>
      </w:r>
      <w:r w:rsidRPr="006C5654">
        <w:rPr>
          <w:rFonts w:ascii="Calibri" w:hAnsi="Calibri" w:cs="Calibri"/>
        </w:rPr>
        <w:t xml:space="preserve">νή, την εκτίμηση της Ένωσης Περιφερειών για τις νέες διατάξεις. </w:t>
      </w:r>
    </w:p>
    <w:p w14:paraId="3A7F9151" w14:textId="139A680F"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Οι περισσότερες από τις νέες διατάξεις έχουν συνδιαμορφωθεί με εμάς, με το Υπουργείο Εσωτερικών και έχουμε συμμετάσχει στις περισσότερες, κύριε Δουδ</w:t>
      </w:r>
      <w:r w:rsidR="001E220F" w:rsidRPr="006C5654">
        <w:rPr>
          <w:rFonts w:ascii="Calibri" w:hAnsi="Calibri" w:cs="Calibri"/>
        </w:rPr>
        <w:t>ω</w:t>
      </w:r>
      <w:r w:rsidRPr="006C5654">
        <w:rPr>
          <w:rFonts w:ascii="Calibri" w:hAnsi="Calibri" w:cs="Calibri"/>
        </w:rPr>
        <w:t>νή. Αν στο κεφάλαιο «νέες διατάξεις» έπρεπε να βάλουμε ως ΕΝΠΕ ένα τίτλο ή να εκφράσουμε τη θέση μας, θα έλεγα ότι είναι λίγες. Εμείς, δηλαδή, θα θέλαμε περισσότερες νέες διατάξεις.</w:t>
      </w:r>
    </w:p>
    <w:p w14:paraId="4AF6A6D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Αυτό που προσπάθησα, με τρεις λέξεις μόνο, επαναλαμβάνω, για να σεβαστώ το χώρο και τον χρόνο, στην πρωτολογία μου, σε αυτό που είπα, ποια είναι η αυτοδιοίκηση που θέλουμε, αν θαυμάζουμε ή αν βρίσκουμε παραδείγματα εξαιρετικά σε αυτή την μεγάλη οικογένεια που συμμετέχουμε, στην ευρωπαϊκή οικογένεια; </w:t>
      </w:r>
    </w:p>
    <w:p w14:paraId="736A8A5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lastRenderedPageBreak/>
        <w:t xml:space="preserve">Αυτό γιατί δεν είναι συντεχνιακό το θέμα. Το θέμα για εμάς έχει να κάνει με τον πολίτη και το πως μπορούμε να προσφέρουμε στον πολίτη ένα πιο σύγχρονο κράτος, πιο κοντά του, πιο αποτελεσματικό. </w:t>
      </w:r>
    </w:p>
    <w:p w14:paraId="5949694B"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Η αυτοδιοίκηση είναι κομμάτι του κράτους. Υπάρχει η αντίληψη στο κεντρικό πολιτικό σύστημα ότι η αυτοδιοίκηση πρέπει να είναι κάτι σαν παράρτημα ή υποκατάστημα. Αυτό νομίζω ότι είναι οριζόντιο στις πολιτικές δυνάμεις της χώρας και είναι κάτι το οποίο μας στεναχωρεί ιδιαίτερα. </w:t>
      </w:r>
    </w:p>
    <w:p w14:paraId="3191B5E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Άρα, η άποψή μας για τις νέες διατάξεις - στις περισσότερες, που περιέχονται στο προσχέδιο νόμου που έχετε μπροστά σας, έχουμε συμμετάσχει, έχουν διαμορφωθεί και με τη δική μας βούληση - είναι πως αυτό το οποίο θα θέλαμε είναι περισσότερες. </w:t>
      </w:r>
    </w:p>
    <w:p w14:paraId="3DFC7719" w14:textId="12E1277D"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Προχωράω στην ερώτηση του κυρίου Ξανθόπουλου του ΣΥΡΙΖΑ</w:t>
      </w:r>
      <w:r w:rsidR="000C741F" w:rsidRPr="006C5654">
        <w:rPr>
          <w:rFonts w:ascii="Calibri" w:hAnsi="Calibri" w:cs="Calibri"/>
        </w:rPr>
        <w:t>,</w:t>
      </w:r>
      <w:r w:rsidRPr="006C5654">
        <w:rPr>
          <w:rFonts w:ascii="Calibri" w:hAnsi="Calibri" w:cs="Calibri"/>
        </w:rPr>
        <w:t xml:space="preserve"> για το εκλογικό σύστημα. </w:t>
      </w:r>
    </w:p>
    <w:p w14:paraId="1971D08D" w14:textId="2D072A1F"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Ως Ένωση Περιφερειών επιλέξαμε, ήταν πολιτική επιλογή μας, να μην τοποθετήσουμε για το θέμα του εκλογικού συστήματος, παρά μόνο σε ένα σημείο αυτού. Τι εννοώ με αυτό; Επι</w:t>
      </w:r>
      <w:r w:rsidR="000C741F" w:rsidRPr="006C5654">
        <w:rPr>
          <w:rFonts w:ascii="Calibri" w:hAnsi="Calibri" w:cs="Calibri"/>
        </w:rPr>
        <w:t>β</w:t>
      </w:r>
      <w:r w:rsidRPr="006C5654">
        <w:rPr>
          <w:rFonts w:ascii="Calibri" w:hAnsi="Calibri" w:cs="Calibri"/>
        </w:rPr>
        <w:t>ιώ</w:t>
      </w:r>
      <w:r w:rsidR="000C741F" w:rsidRPr="006C5654">
        <w:rPr>
          <w:rFonts w:ascii="Calibri" w:hAnsi="Calibri" w:cs="Calibri"/>
        </w:rPr>
        <w:t>σ</w:t>
      </w:r>
      <w:r w:rsidRPr="006C5654">
        <w:rPr>
          <w:rFonts w:ascii="Calibri" w:hAnsi="Calibri" w:cs="Calibri"/>
        </w:rPr>
        <w:t>αμε και του συστήματος του Κλεισθένη, το οποίο ήταν ένα υβριδικό σύστημα, που παρουσιάστηκε στη χώρα μας ως απλή αναλογική, όμως αναλογική με δεύτερη Κυριακή δεν υπάρχει πουθενά στον πλανήτη. Και σας το λέω εγώ που έχω ανδρωθεί πολιτικά μέσα στον συνδικαλισμό και έβγαινα με απλή αναλογική απλή, απλή, απλή εντελώς. Όλες οι άλλες είναι πατέντες, με ό,τι σημαίνει ο όρος πατέντα, συνήθως είναι πολιτικές πατέντες.</w:t>
      </w:r>
    </w:p>
    <w:p w14:paraId="3E5A7C3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Σήμερα στο εκλογικό σύστημα, που εισάγει το σχέδιο νόμου, έχουμε μια ένσταση. Για ποιο λόγο το όριο για την </w:t>
      </w:r>
      <w:proofErr w:type="spellStart"/>
      <w:r w:rsidRPr="006C5654">
        <w:rPr>
          <w:rFonts w:ascii="Calibri" w:hAnsi="Calibri" w:cs="Calibri"/>
        </w:rPr>
        <w:t>κυβερνησιμότητα</w:t>
      </w:r>
      <w:proofErr w:type="spellEnd"/>
      <w:r w:rsidRPr="006C5654">
        <w:rPr>
          <w:rFonts w:ascii="Calibri" w:hAnsi="Calibri" w:cs="Calibri"/>
        </w:rPr>
        <w:t xml:space="preserve"> της χώρας είναι διαφορετικό από το όριο για την </w:t>
      </w:r>
      <w:proofErr w:type="spellStart"/>
      <w:r w:rsidRPr="006C5654">
        <w:rPr>
          <w:rFonts w:ascii="Calibri" w:hAnsi="Calibri" w:cs="Calibri"/>
        </w:rPr>
        <w:t>κυβερνησιμότητα</w:t>
      </w:r>
      <w:proofErr w:type="spellEnd"/>
      <w:r w:rsidRPr="006C5654">
        <w:rPr>
          <w:rFonts w:ascii="Calibri" w:hAnsi="Calibri" w:cs="Calibri"/>
        </w:rPr>
        <w:t xml:space="preserve"> της Αυτοδιοίκησης; Ο ίδιος νομοθέτης, ο οποίος θέλει να περάσει τα μηνύματά του σωστά ή αν θέλετε να κάνει τη νομοθεσία να λειτουργήσει και παιδευτικά στην κοινωνία και σε όσους συμμετέχουν στην πολιτική ζωή της χώρας, γιατί έχει άλλο κριτήριο για την αυτοδιοίκηση και άλλο για την διακυβέρνηση της χώρας και άλλο για το Κοινοβούλιο; </w:t>
      </w:r>
    </w:p>
    <w:p w14:paraId="305C901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Δεν νομίζω ότι τα επιχειρήματα, όταν έρθει η ώρα να το εξηγήσουμε αυτό, είναι επαρκή, ούτως ώστε να πούμε ότι μια διαφορετική προσέγγιση στην Αυτοδιοίκηση είναι επιβεβλημένη. Αν θέλουμε να είμαστε θεσμικά συνεπείς και συγκρίσιμοι, και δεν καταλαβαίνω γιατί δεν θα έπρεπε να είμαστε είτε το ένα είτε το άλλο, δηλαδή είτε θεσμικά συνεπείς είτε συγκρίσιμοι, θα έπρεπε να κινούμαστε με αυτή την διπλή αν θέλετε προσωπικότητα. </w:t>
      </w:r>
    </w:p>
    <w:p w14:paraId="6A10A615"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Προχωράω στον κ. Κοτίδη από την Ελληνική Λύση, σε ποια σημεία διαφωνούμε. </w:t>
      </w:r>
    </w:p>
    <w:p w14:paraId="1BC06AC4" w14:textId="77777777" w:rsidR="00E63061" w:rsidRPr="006C5654" w:rsidRDefault="00E63061" w:rsidP="006C5654">
      <w:pPr>
        <w:spacing w:line="276" w:lineRule="auto"/>
        <w:contextualSpacing/>
        <w:jc w:val="both"/>
        <w:rPr>
          <w:rFonts w:ascii="Calibri" w:hAnsi="Calibri" w:cs="Calibri"/>
        </w:rPr>
      </w:pPr>
      <w:r w:rsidRPr="006C5654">
        <w:rPr>
          <w:rFonts w:ascii="Calibri" w:hAnsi="Calibri" w:cs="Calibri"/>
        </w:rPr>
        <w:t xml:space="preserve">Εγώ θέλω να είμαι τίμιος απέναντι στην ηγεσία του Υπουργείου Εσωτερικών που έχτισε το σχέδιο νόμου, που συζητάμε σήμερα εδώ. Γιατί το λέω αυτό; Γιατί, αυτά τα οποία διαφωνούμε, η συντριπτική πλειοψηφία τους είναι ζητήματα, τα οποία είναι άλλων Υπουργείων. Παραδείγματος χάριν, στα δημόσια έργα  η εποπτεύουσα αρχή, η αναθέτουσα αρχή και ποιο είναι το όργανο το οποίο λαμβάνει τις κρίσιμες αποφάσεις. </w:t>
      </w:r>
    </w:p>
    <w:p w14:paraId="3FCCB3B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Μιλάμε για τη γραφειοκρατία, ως μία από τις «παθογένειες» και κάθε φορά που κάνουμε μια παρέμβαση νομοθετική πολύ φοβάμαι ότι, τουλάχιστον σε εμάς, προστίθεται γραφειοκρατία. Προσέξτε όμως, τα δημόσια έργα, ειδικά τα δημόσια έργα σήμερα στη χώρα μας δεν αντέχουν άλλη γραφειοκρατία. Φύγαμε, αυτό το κάνουμε, πολλές φορές ως χώρα κινούμαστε σαν εκκρεμές, φύγαμε από τον κανένα έλεγχο, όλα σε ένα όργανο, ο ίδιος που δημοπρατούσε, εξέταζε και τις ενστάσεις και μετά υπήρχε ένας, ας τον πούμε, έλεγχος, έχουμε φτάσει στα 17 επίπεδα ελέγχου και πολλές φορές έχουμε ξεχάσει, όταν έρχεται η ώρα </w:t>
      </w:r>
      <w:r w:rsidRPr="006C5654">
        <w:rPr>
          <w:rFonts w:ascii="Calibri" w:hAnsi="Calibri" w:cs="Calibri"/>
        </w:rPr>
        <w:lastRenderedPageBreak/>
        <w:t xml:space="preserve">να </w:t>
      </w:r>
      <w:proofErr w:type="spellStart"/>
      <w:r w:rsidRPr="006C5654">
        <w:rPr>
          <w:rFonts w:ascii="Calibri" w:hAnsi="Calibri" w:cs="Calibri"/>
        </w:rPr>
        <w:t>συμβασιοποιήσουμε</w:t>
      </w:r>
      <w:proofErr w:type="spellEnd"/>
      <w:r w:rsidRPr="006C5654">
        <w:rPr>
          <w:rFonts w:ascii="Calibri" w:hAnsi="Calibri" w:cs="Calibri"/>
        </w:rPr>
        <w:t xml:space="preserve"> ένα έργο, πότε το δημοπρατήσαμε.  Θεωρείται πια λογικό σε αυτή τη χώρα οι 36 μήνες, οι 48 μήνες, οι 28 μήνες να είναι ένας χρόνος δημοπράτησης. Αυτό είναι ένα κεντρικό θέμα.</w:t>
      </w:r>
    </w:p>
    <w:p w14:paraId="064B11D7" w14:textId="77777777" w:rsidR="00933161" w:rsidRDefault="00E63061" w:rsidP="006C5654">
      <w:pPr>
        <w:spacing w:line="276" w:lineRule="auto"/>
        <w:ind w:firstLine="720"/>
        <w:contextualSpacing/>
        <w:jc w:val="both"/>
        <w:rPr>
          <w:rFonts w:ascii="Calibri" w:hAnsi="Calibri" w:cs="Calibri"/>
        </w:rPr>
      </w:pPr>
      <w:r w:rsidRPr="006C5654">
        <w:rPr>
          <w:rFonts w:ascii="Calibri" w:hAnsi="Calibri" w:cs="Calibri"/>
        </w:rPr>
        <w:t>Πού αλλού διαφωνούμε; Στα οικονομικά, στη χρηματοδότηση. Επειδή όλοι εδώ μέσα είστε άνθρωποι, που έχετε τύχει της εξαιρετικής τιμής να έχετε επιλέγει από την κοινωνία μέσα από εκλογική διαδικασία, άρα καταλαβαίνουμε τι λέμε, αν βγούμε έξω στην κοινωνία εμείς που υπηρετούμε τον δεύτερο βαθμό, αυτό που μας λέει ο κόσμος είναι ότι στις Περιφέρειες είναι τα λεφτά, οι Περιφερειάρχες έχουν τα λεφτά, στις Περιφέρειες για τη χρηματοδότηση.</w:t>
      </w:r>
    </w:p>
    <w:p w14:paraId="32E56247" w14:textId="23B23294" w:rsidR="00E63061" w:rsidRPr="006C5654" w:rsidRDefault="00933161" w:rsidP="006C5654">
      <w:pPr>
        <w:spacing w:line="276" w:lineRule="auto"/>
        <w:ind w:firstLine="720"/>
        <w:contextualSpacing/>
        <w:jc w:val="both"/>
        <w:rPr>
          <w:rFonts w:ascii="Calibri" w:hAnsi="Calibri" w:cs="Calibri"/>
        </w:rPr>
      </w:pPr>
      <w:r w:rsidRPr="006C5654">
        <w:rPr>
          <w:rFonts w:ascii="Calibri" w:hAnsi="Calibri" w:cs="Calibri"/>
        </w:rPr>
        <w:t xml:space="preserve"> </w:t>
      </w:r>
      <w:r w:rsidR="00E63061" w:rsidRPr="006C5654">
        <w:rPr>
          <w:rFonts w:ascii="Calibri" w:hAnsi="Calibri" w:cs="Calibri"/>
        </w:rPr>
        <w:t xml:space="preserve">Σας ενημερώνω, λοιπόν, ότι δεν υπάρχει τίποτα λιγότερο ακριβές - για να μην πω κάτι άλλο - σήμερα από αυτό. </w:t>
      </w:r>
    </w:p>
    <w:p w14:paraId="24F7FCF6"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Έρχεται μέρα που Περιφερειάρχες που διοικούν περιοχές τις οποίες μπορεί να θαυμάζετε για την πρόοδό τους και την ανάπτυξη τους, δεν έχουν 40.000 ευρώ για να συνδράμουν το αίτημα μιας Δομής, ενός σχολείου, ενός Δήμου για να φτιαχτεί κάτι.</w:t>
      </w:r>
    </w:p>
    <w:p w14:paraId="58B0219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Στα οικονομικά είναι, λοιπόν, η πολύ μεγάλη διαφωνία μας τα οποία καταδικάζουν τον Β΄ Βαθμό Αυτοδιοίκησης με έναν τρόπο καθοριστικό και ξαναλέω ότι το ζήτημα δεν είναι συντεχνιακό. </w:t>
      </w:r>
    </w:p>
    <w:p w14:paraId="780473FD" w14:textId="4B55175A"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Πάω στην κυρία Καραγεωργοπούλου</w:t>
      </w:r>
      <w:r w:rsidR="00067567" w:rsidRPr="006C5654">
        <w:rPr>
          <w:rFonts w:ascii="Calibri" w:hAnsi="Calibri" w:cs="Calibri"/>
        </w:rPr>
        <w:t>,</w:t>
      </w:r>
      <w:r w:rsidRPr="006C5654">
        <w:rPr>
          <w:rFonts w:ascii="Calibri" w:hAnsi="Calibri" w:cs="Calibri"/>
        </w:rPr>
        <w:t xml:space="preserve"> για την εναλλακτική ψήφο. Ο δεύτερος είναι πολύ δύσκολο να πούμε τι είναι αυτό.  Είναι  από την πρώτη στη δεύτερη Κυριακή το παζάρι ή το «νταλαβέρι», όπως λέει ο κόσμος, που έχει γίνει είναι απερίγραπτο ή η εναλλακτική ψήφος που δεν την έχουμε δει ακόμα. </w:t>
      </w:r>
    </w:p>
    <w:p w14:paraId="5DE2B99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Εγώ δεν θέλω να καταδικάσω κάτι που δεν έχω δει, έχοντας ζήσει όμως πολλές φορές στη ζωή μου το «νταλαβέρι» του δευτέρου γύρου να πω ότι δύσκολα θα έρθει κάποιο σύστημα που θα με εκπλήξει ή θα με στεναχωρήσει περισσότερο. </w:t>
      </w:r>
    </w:p>
    <w:p w14:paraId="5DF6489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Θέλουμε να το δούμε. Περιμένουμε να το δούμε για να το αξιολογήσουμε.</w:t>
      </w:r>
    </w:p>
    <w:p w14:paraId="4C4BC34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Αν στην υποστελέχωση που ρωτάει η κυρία Καραγεωργοπούλου διαβάζουμε μια διάθεση κρατικού ελέγχου πάνω στην Αυτοδιοίκηση, όχι, εγώ δεν διαβάζω κάτι τέτοιο. Διαβάζω όμως μια έλλειψη αποφασιστικότητας σε όλο μας το πολιτικό σύστημα να υποστηρίξει κάποιες γενναίες αποφάσεις σε ό,τι έχει να κάνει με διαδικασίες κάλυψης κενών και εδώ πρέπει κάποια στιγμή να συμφωνήσουμε ότι πρέπει να υπάρξει ένα ελάχιστο επίπεδο συναίνεσης για να προχωρήσουν κάποια θέματα. </w:t>
      </w:r>
    </w:p>
    <w:p w14:paraId="118FC015"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Κλείνω λέγοντας ότι δεν είναι συνδικαλιστική η δική μας στάση και δεν είμαστε αυτοί που ζητάμε λιγότερη ευθύνη. Περισσότερη ευθύνη ζητάμε, περισσότερες αρμοδιότητες, αλλά – προσέξτε - πάνω από όλα ζητάμε και τη δυνατότητα να μπορέσουμε να τις εκπληρώσουμε. </w:t>
      </w:r>
    </w:p>
    <w:p w14:paraId="7B17B587" w14:textId="3CF2ED45"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Το</w:t>
      </w:r>
      <w:r w:rsidR="000E2FD8" w:rsidRPr="006C5654">
        <w:rPr>
          <w:rFonts w:ascii="Calibri" w:hAnsi="Calibri" w:cs="Calibri"/>
        </w:rPr>
        <w:t>ν</w:t>
      </w:r>
      <w:r w:rsidRPr="006C5654">
        <w:rPr>
          <w:rFonts w:ascii="Calibri" w:hAnsi="Calibri" w:cs="Calibri"/>
        </w:rPr>
        <w:t xml:space="preserve"> λόγο έχει ο κ. Μαρινάκης.</w:t>
      </w:r>
    </w:p>
    <w:p w14:paraId="1628CEA3" w14:textId="6715A19F"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ΓΕΩΡΓΙΟΣ ΜΑΡΙΝΑΚΗΣ (Πρόεδρος του Δ.Σ. της Ένωσης Δημοτικών Επιχειρήσεων Ύδρευσης Αποχέτευσης (ΕΔΕΥΑ))</w:t>
      </w:r>
      <w:r w:rsidRPr="006C5654">
        <w:rPr>
          <w:rFonts w:ascii="Calibri" w:hAnsi="Calibri" w:cs="Calibri"/>
        </w:rPr>
        <w:t>: Στις λίγες ερωτήσεις που μου απευθύνθηκαν, αλλά που άφησαν περιεχόμενο για να πω περισσότερα, θα πω πολύ σύντομα τα εξής,</w:t>
      </w:r>
    </w:p>
    <w:p w14:paraId="368BFD36"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Σε σχέση με την ερώτηση του κ. Δουδωνή  για τους Συνδέσμους, θεωρώ ότι όταν έχουμε ένα παραδοσιακό εργαλείο συνεργασίας της Αυτοδιοίκησης πέραν του ότι εγείρεται ένα σοβαρό ζήτημα συμβατότητας με το άρθρο 102 του Συντάγματος παράγραφος 3, για μένα το πιο σημαντικό, κύριε Υπουργέ, είναι το γεγονός πού έχουμε αυτή τη στιγμή συνδέσμους;</w:t>
      </w:r>
    </w:p>
    <w:p w14:paraId="337DCAB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lastRenderedPageBreak/>
        <w:t xml:space="preserve"> Έχω παρατηρήσει ότι είναι στη Μεθώνη, στην Αρκαδία, στην Ηλεία μικροί Σύνδεσμοι μικρών Δήμων που δεν έχουν υπηρεσίες είτε ύδρευσης είτε καθαριότητας. Εκεί, λοιπόν, αυτοί οι άνθρωποι έχουν συνασπιστεί και έχουν βρει έναν άξονα ισορροπίας και συνεργασίας. </w:t>
      </w:r>
    </w:p>
    <w:p w14:paraId="7BD6E755"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Επίσης, μπαίνω και στον πειρασμό, μήπως αφορά και το Σύνδεσμο Ελαιοκομικών Δήμων Κρήτης, παρόλο που πιστεύω ότι εκεί μάλλον έχουμε ΑΜΚΕ και όχι Σύνδεσμο με την κλασική έννοια του όρου. </w:t>
      </w:r>
    </w:p>
    <w:p w14:paraId="7E7596B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Θα έλεγα, λοιπόν, γιατί να πειράξουμε ένα εργαλείο;</w:t>
      </w:r>
    </w:p>
    <w:p w14:paraId="00231D6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Ας διατηρήσουμε τους υπάρχοντες, γιατί μιλάμε για πολύ μικρούς Δήμους. Στην Κρήτη δεν έχουμε, ας πούμε, κανένα, για να γίνει αντιληπτό γιατί μιλάω. Εγώ το νόμο τον διάβασα ως αυτοδιοικητικός που θέλει πραγματικά η επόμενη μέρα να είναι καλύτερη για την Αυτοδιοίκηση. </w:t>
      </w:r>
    </w:p>
    <w:p w14:paraId="5E2AEFA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Αυτό στον φίλο μου τον Παναγιώτη τον Δουδωνή όσον αφορά την ερώτησή του.</w:t>
      </w:r>
    </w:p>
    <w:p w14:paraId="303986BC" w14:textId="3BD2BD00"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Τέθηκε από τον κ. Κ</w:t>
      </w:r>
      <w:r w:rsidR="0029088E" w:rsidRPr="006C5654">
        <w:rPr>
          <w:rFonts w:ascii="Calibri" w:hAnsi="Calibri" w:cs="Calibri"/>
        </w:rPr>
        <w:t>ο</w:t>
      </w:r>
      <w:r w:rsidRPr="006C5654">
        <w:rPr>
          <w:rFonts w:ascii="Calibri" w:hAnsi="Calibri" w:cs="Calibri"/>
        </w:rPr>
        <w:t>τίδη με έναν τρόπο - θα έλεγα - έξυπνο που μου δίνει τη δυνατότητα να πω τις διαφωνίες μας. Καταρχήν, έχω, ήδη, καταθέσει εγγράφως τις προτάσεις μας, θα δώσω τώρα και στο Προεδρείο ένα υπόμνημα το οποίο και υπόσχομαι να συμπληρώσω, γιατί άκουσα πολύ ενδιαφέροντα πράγματα σήμερα και να απαλείψω και κάτι, αφού σήμερα ο Υπουργός έκανε μια σωστή παρέμβαση σε σχέση με την οικονομική ενίσχυση των ΕΔΕΥΑ από το δικό του, πλέον, Ταμείο μια  που το ΥΠΕΝ συνεχίζει αυτό το κομμάτι να το αντιμετωπίζει όχι με φιλικό τρόπο, για να μην πω κάτι βαρύτερο.</w:t>
      </w:r>
    </w:p>
    <w:p w14:paraId="29F295B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Ποιο είναι το πρόβλημα και ποιες είναι οι διαφωνίες μας;</w:t>
      </w:r>
    </w:p>
    <w:p w14:paraId="5A6668E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Τις έχω, ήδη, γράψει και τις έχω πει.</w:t>
      </w:r>
    </w:p>
    <w:p w14:paraId="25D2E3BF"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Καταρχήν για μας ήταν πολύ σημαντικό να υπάρχουμε. Μέχρι τώρα οι απόπειρες που έγιναν ήταν να διαλυθούν οι ΕΔΕΥΑ και λέω ότι είναι επιτυχημένη η σημερινή αντιμετώπιση, αλλά έβαλα ένα </w:t>
      </w:r>
      <w:proofErr w:type="spellStart"/>
      <w:r w:rsidRPr="006C5654">
        <w:rPr>
          <w:rFonts w:ascii="Calibri" w:hAnsi="Calibri" w:cs="Calibri"/>
        </w:rPr>
        <w:t>συνεκβανόν</w:t>
      </w:r>
      <w:proofErr w:type="spellEnd"/>
      <w:r w:rsidRPr="006C5654">
        <w:rPr>
          <w:rFonts w:ascii="Calibri" w:hAnsi="Calibri" w:cs="Calibri"/>
        </w:rPr>
        <w:t xml:space="preserve"> το οποίο δεν πρέπει κανείς να το υποτιμά και ούτε και το Υπουργείο νομίζω ότι πρέπει να το παραβλέψει.</w:t>
      </w:r>
    </w:p>
    <w:p w14:paraId="2677E5F6"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Ποιο είναι αυτό;</w:t>
      </w:r>
    </w:p>
    <w:p w14:paraId="6B79B0BE"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Η ενεργειακή αυτάρκεια που δεν υπάρχει στην αυτοδιοίκηση, δεν έχει εξασφαλιστεί με επιλογές άλλου Υπουργείου και αφού δεν έχουμε αυτό να έχουμε τουλάχιστο ειδική τιμολόγηση. Όλες αυτές οι αυστηροποίησης του καθεστώτος που διέπουν της ΕΔΕΥΑ, εάν δεν μπουν κάτω από «το βάσανο» ενός νέου ειδικού τιμολογίου που θα συμφωνηθεί και με ρυθμίσεις που θα γίνουν με τους παρόχους για τα ήδη υφιστάμενα χρέη, αφού πρώτα εκκαθαριστούν τα χρήματα που δίνει το Υπουργείο με το δικό του κωδικό, συν εκείνα τα 200 εκατομμύρια που φυλούσε το Υπουργείο Ενέργειας από τώρα και 3,5 χρόνια και τα είχε σαν «το τυράκι» το οποίο χρησιμοποιούσε ακριβώς για να κάνει την αναγκαστική κατάργησή, απορρόφηση των ΕΔΕΥΑ από την ΕΥΔΑΠ και την ΕΥΑΘ. </w:t>
      </w:r>
    </w:p>
    <w:p w14:paraId="367E4C3B"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Είπα λοιπόν πως και εγώ δεν συμφωνώ το να καταργούνται η ΕΔΕΥΑ με μια απλή πλειοψηφία. Ήταν στο αρχικό σχέδιο αυξημένη πλειοψηφία. Πρέπει να επανέλθει τουλάχιστον, να μην είναι το θέμα της βούλησης μιας δημοτικής παράταξης ένα τόσο σοβαρό θέμα γιατί μου θυμίζει λίγο το </w:t>
      </w:r>
      <w:r w:rsidRPr="006C5654">
        <w:rPr>
          <w:rFonts w:ascii="Calibri" w:hAnsi="Calibri" w:cs="Calibri"/>
          <w:lang w:val="en-US"/>
        </w:rPr>
        <w:t>Brexit</w:t>
      </w:r>
      <w:r w:rsidRPr="006C5654">
        <w:rPr>
          <w:rFonts w:ascii="Calibri" w:hAnsi="Calibri" w:cs="Calibri"/>
        </w:rPr>
        <w:t xml:space="preserve">, που τώρα κλαίνε όλοι με μια απλή πλειοψηφία. Δεν πρέπει να γίνεται αυτό, γιατί έχω και το παράδειγμα στην Ηλεία που καταργήθηκε η ΕΔΕΥΑ και τώρα προσπαθούν να την </w:t>
      </w:r>
      <w:proofErr w:type="spellStart"/>
      <w:r w:rsidRPr="006C5654">
        <w:rPr>
          <w:rFonts w:ascii="Calibri" w:hAnsi="Calibri" w:cs="Calibri"/>
        </w:rPr>
        <w:t>επανεστήσουν</w:t>
      </w:r>
      <w:proofErr w:type="spellEnd"/>
      <w:r w:rsidRPr="006C5654">
        <w:rPr>
          <w:rFonts w:ascii="Calibri" w:hAnsi="Calibri" w:cs="Calibri"/>
        </w:rPr>
        <w:t xml:space="preserve"> και παίρνουν πολύ σοβαρά θέματα. </w:t>
      </w:r>
    </w:p>
    <w:p w14:paraId="263F39CB" w14:textId="329A8C38"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Ένα άλλο θέμα το οποίο είπαμε είναι τα ζητήματα του ότι υπάρχει πλέον ποινική ευθύνη των συμβουλίων των ΕΔΕΥΑ. Ξαν</w:t>
      </w:r>
      <w:r w:rsidR="00745F15" w:rsidRPr="006C5654">
        <w:rPr>
          <w:rFonts w:ascii="Calibri" w:hAnsi="Calibri" w:cs="Calibri"/>
        </w:rPr>
        <w:t>α</w:t>
      </w:r>
      <w:r w:rsidRPr="006C5654">
        <w:rPr>
          <w:rFonts w:ascii="Calibri" w:hAnsi="Calibri" w:cs="Calibri"/>
        </w:rPr>
        <w:t xml:space="preserve">είπα και νωρίτερα ότι αν αυτό δεν μπει σε μια διαδικασία εξορθολογισμού των τιμολογίων, μιλάμε ότι την επόμενη μέρα ή θα έχουμε </w:t>
      </w:r>
      <w:r w:rsidRPr="006C5654">
        <w:rPr>
          <w:rFonts w:ascii="Calibri" w:hAnsi="Calibri" w:cs="Calibri"/>
        </w:rPr>
        <w:lastRenderedPageBreak/>
        <w:t xml:space="preserve">πανάκριβα τιμολόγια ή θα έχουμε στη φυλακή τα διοικητικά συμβούλια. Το ίδιο ισχύει και για τους Γενικούς Διευθυντές που τους έχουμε </w:t>
      </w:r>
      <w:r w:rsidR="00745F15" w:rsidRPr="006C5654">
        <w:rPr>
          <w:rFonts w:ascii="Calibri" w:hAnsi="Calibri" w:cs="Calibri"/>
        </w:rPr>
        <w:t>επιφορτίσει</w:t>
      </w:r>
      <w:r w:rsidRPr="006C5654">
        <w:rPr>
          <w:rFonts w:ascii="Calibri" w:hAnsi="Calibri" w:cs="Calibri"/>
        </w:rPr>
        <w:t xml:space="preserve"> με αστική ευθύνη. Ένα άλλο θέμα που μάλλον παραλήφθηκε, θεωρώ όχι επίτηδες γιατί υπήρχε στο αρχικό σχέδιο, ήταν οι ληξιπρόθεσμες υποχρεώσεις των φορέων γενικής κυβέρνησης προς τη ΕΔΕΥΑ, ενώ υπήρχε αρχικά αυτό δεν υπάρχει τώρα. Σε ένα σύστημα που και στη ΕΔΕΥΑ οφείλει το κράτος χρήματα, από φυλακές, στρατόπεδα, δημόσιες εγκαταστάσεις ακόμα και οι δήμοι χρωστάνε στην ΕΔΕΥΑ, δεν πρέπει αυτοί να είναι εκτός της υποχρέωσης που έχουν οι πολίτες να είναι και αυτοί συνεπείς στις υποχρεώσεις τους στις οικονομικές. </w:t>
      </w:r>
    </w:p>
    <w:p w14:paraId="45238005" w14:textId="24AFE832" w:rsidR="000E2FD8"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Όσον αφορά για τον εκλογικό νόμο, επειδή δεν θέλω να </w:t>
      </w:r>
      <w:r w:rsidR="00745F15" w:rsidRPr="006C5654">
        <w:rPr>
          <w:rFonts w:ascii="Calibri" w:hAnsi="Calibri" w:cs="Calibri"/>
        </w:rPr>
        <w:t>αποφεύγω</w:t>
      </w:r>
      <w:r w:rsidRPr="006C5654">
        <w:rPr>
          <w:rFonts w:ascii="Calibri" w:hAnsi="Calibri" w:cs="Calibri"/>
        </w:rPr>
        <w:t xml:space="preserve"> καμία ερώτηση νομίζω ότι εδώ εκπροσωπώ την ΕΔΕΥΑ και όχι την ΚΕΔΕ, την οποία εκπροσωπεί ο Πρόεδρος. Για το θέμα όμως αυτό έχουν υποστεί διάφορες προτάσεις και σκέψεις. Εγώ προσωπικά θεωρώ ότι είναι μια καινούργια διάταξη. Δεν νομίζω ότι όμως το πιο σημαντικό είναι ο εκλογικός νόμος. Το θέμα είναι και με αυτό θέλω να κλείσω, είναι ότι όπως είναι γραμμένος ο κώδικας που δεν αφαίρεσε τους πόρους που προέβλεπε ο Καλλικράτης από την αυτοδιοίκηση, αλλά να πω κάτι, θα είναι πρώτη φορά που ψηφίζουμε ένα νόμο ο οποίος το θέμα το πιο βασικό που αφορά τη βιωσιμότητα της αυτοδιοίκησης δεν εφαρμόζεται λόγω του </w:t>
      </w:r>
      <w:r w:rsidR="00745F15" w:rsidRPr="006C5654">
        <w:rPr>
          <w:rFonts w:ascii="Calibri" w:hAnsi="Calibri" w:cs="Calibri"/>
        </w:rPr>
        <w:t>δημοσιονομικού</w:t>
      </w:r>
      <w:r w:rsidRPr="006C5654">
        <w:rPr>
          <w:rFonts w:ascii="Calibri" w:hAnsi="Calibri" w:cs="Calibri"/>
        </w:rPr>
        <w:t xml:space="preserve"> κόφτη. </w:t>
      </w:r>
    </w:p>
    <w:p w14:paraId="6298E9B9" w14:textId="073CDE29"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Υπάρχει λοιπόν λαμπρό περιθώριο σε όλο το πολιτικό σύστημα, επιτέλους να μπει η αυτοδιοίκηση και οι ανάγκες της στον δημόσιο διάλογο. Να μιλήσουμε όλοι, ότι «ναι θα πάρουμε πόρους από το ΦΠΑ, από το φόρο εισοδήματος, από τον ΕΝΦΙΑ, από το τέλος ανθεκτικότητας που έχουμε την παγκόσμια πρωτοτυπία να μην την να μην έχει η τοπική αυτοδιοίκηση αλλά το κεντρικό κράτος, ακόμα και από τους πόρους του πράσινου ταμείου». Να μιλήσουμε τελικά για μια υγιή και με ασφάλεια λειτουργούσα αυτοδιοίκηση για να μπορούμε πραγματικά να μας ενδιαφέρει και το εκλογικό σύστημα. Γιατί αν δεν υπάρχει βιωσιμότητα σε ένα οργανισμό το τελευταίο που αφορά είναι αυτό. </w:t>
      </w:r>
    </w:p>
    <w:p w14:paraId="1F4B5B44" w14:textId="77777777" w:rsidR="00E63061" w:rsidRPr="006C5654" w:rsidRDefault="00E63061" w:rsidP="006C5654">
      <w:pPr>
        <w:spacing w:line="276" w:lineRule="auto"/>
        <w:contextualSpacing/>
        <w:jc w:val="both"/>
        <w:rPr>
          <w:rFonts w:ascii="Calibri" w:hAnsi="Calibri" w:cs="Calibri"/>
        </w:rPr>
      </w:pPr>
      <w:r w:rsidRPr="006C5654">
        <w:rPr>
          <w:rFonts w:ascii="Calibri" w:hAnsi="Calibri" w:cs="Calibri"/>
        </w:rPr>
        <w:t xml:space="preserve">Άλλωστε κυρίες και κύριοι σε λίγο ακόμα εθνικές εκλογές. Θα προκύψει μια οποιαδήποτε Κυβέρνηση. Έχει το περιθώριο το χρονικό, αν αυτός ο νόμος είναι ατυχής να το επαναφέρει στο κομμάτι αυτό, εκεί που νομίζεις σωστότερο. </w:t>
      </w:r>
    </w:p>
    <w:p w14:paraId="28F8F940" w14:textId="70ED020E" w:rsidR="00E63061" w:rsidRPr="006C5654" w:rsidRDefault="00E63061" w:rsidP="006C5654">
      <w:pPr>
        <w:spacing w:line="276" w:lineRule="auto"/>
        <w:ind w:firstLine="709"/>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Περνάμε στον κύριο Ιωάννη Τσούνη, Αντιπρόεδρο της (ΠΟΕ – ΟΤΑ). Έχει το</w:t>
      </w:r>
      <w:r w:rsidR="000E2FD8" w:rsidRPr="006C5654">
        <w:rPr>
          <w:rFonts w:ascii="Calibri" w:hAnsi="Calibri" w:cs="Calibri"/>
        </w:rPr>
        <w:t>ν</w:t>
      </w:r>
      <w:r w:rsidRPr="006C5654">
        <w:rPr>
          <w:rFonts w:ascii="Calibri" w:hAnsi="Calibri" w:cs="Calibri"/>
        </w:rPr>
        <w:t xml:space="preserve"> λόγο.</w:t>
      </w:r>
    </w:p>
    <w:p w14:paraId="795CC6E2" w14:textId="3F9B8A15" w:rsidR="00E63061" w:rsidRPr="006C5654" w:rsidRDefault="00E63061" w:rsidP="006C5654">
      <w:pPr>
        <w:pStyle w:val="a6"/>
        <w:spacing w:line="276" w:lineRule="auto"/>
        <w:ind w:left="0" w:firstLine="709"/>
        <w:jc w:val="both"/>
        <w:rPr>
          <w:rFonts w:ascii="Calibri" w:hAnsi="Calibri" w:cs="Calibri"/>
        </w:rPr>
      </w:pPr>
      <w:r w:rsidRPr="006C5654">
        <w:rPr>
          <w:rFonts w:ascii="Calibri" w:eastAsia="Aptos" w:hAnsi="Calibri" w:cs="Calibri"/>
          <w:b/>
          <w:bCs/>
        </w:rPr>
        <w:t xml:space="preserve">ΙΩΑΝΝΗΣ ΤΣΟΥΝΗΣ (Αντιπρόεδρος του Δ.Σ. της Πανελλήνιας Ομοσπονδίας Εργαζομένων </w:t>
      </w:r>
      <w:bookmarkStart w:id="10" w:name="_Hlk232420936"/>
      <w:r w:rsidRPr="006C5654">
        <w:rPr>
          <w:rFonts w:ascii="Calibri" w:eastAsia="Aptos" w:hAnsi="Calibri" w:cs="Calibri"/>
          <w:b/>
          <w:bCs/>
        </w:rPr>
        <w:t xml:space="preserve">Οργανισμού Τοπικής Αυτοδιοίκησης </w:t>
      </w:r>
      <w:bookmarkEnd w:id="10"/>
      <w:r w:rsidRPr="006C5654">
        <w:rPr>
          <w:rFonts w:ascii="Calibri" w:eastAsia="Aptos" w:hAnsi="Calibri" w:cs="Calibri"/>
          <w:b/>
          <w:bCs/>
        </w:rPr>
        <w:t>(ΠΟΕ-ΟΤΑ))</w:t>
      </w:r>
      <w:r w:rsidRPr="006C5654">
        <w:rPr>
          <w:rFonts w:ascii="Calibri" w:eastAsia="Aptos" w:hAnsi="Calibri" w:cs="Calibri"/>
        </w:rPr>
        <w:t xml:space="preserve">: </w:t>
      </w:r>
      <w:r w:rsidRPr="006C5654">
        <w:rPr>
          <w:rFonts w:ascii="Calibri" w:hAnsi="Calibri" w:cs="Calibri"/>
        </w:rPr>
        <w:t xml:space="preserve">Οι ερωτήσεις που απευθύνθηκαν σε εμάς κυρίαρχα αφορούν τις διατάξεις  του άρθρου 731 και του 138. Ουσιαστικά, ρυθμίζουν αυτή τη στιγμή τον τρόπο που θα εκδικάζονται εφεξής οι αγωγές, προσφυγές, διεκδικήσεις των εργαζομένων και πώς διαχειριζόμαστε όσους εργαζόμενους έχουν μπει σε αυτή τη διαδικασία στο παρελθόν. </w:t>
      </w:r>
    </w:p>
    <w:p w14:paraId="7746BA78" w14:textId="77777777" w:rsidR="00E63061" w:rsidRPr="006C5654" w:rsidRDefault="00E63061" w:rsidP="006C5654">
      <w:pPr>
        <w:pStyle w:val="a6"/>
        <w:spacing w:line="276" w:lineRule="auto"/>
        <w:ind w:left="0" w:firstLine="709"/>
        <w:jc w:val="both"/>
        <w:rPr>
          <w:rFonts w:ascii="Calibri" w:hAnsi="Calibri" w:cs="Calibri"/>
        </w:rPr>
      </w:pPr>
      <w:r w:rsidRPr="006C5654">
        <w:rPr>
          <w:rFonts w:ascii="Calibri" w:hAnsi="Calibri" w:cs="Calibri"/>
        </w:rPr>
        <w:t xml:space="preserve">Να πω ότι είναι εμφανές ότι γίνεται μία προσπάθεια να διαχειριστούμε το παρελθόν- το Υπουργείο όχι εμείς -και το πώς θα λειτουργήσει η διαδικασία αυτή τουλάχιστον σε νομικό επίπεδο από δω και στο εξής. Η δικιά μας θέση, όπως έχουμε πει, είναι ότι η διαδικασία ως υφίσταται δεν είναι όχι νομικά ορθή, συνταγματικά προσβάλλει το αυτοδιοίκητο της τοπικής αυτοδιοίκησης. Πολλές φορές με τον Πρόεδρο της ΚΕΔΕ το έχουμε συζητήσει και έχουμε συμφωνήσει σε αυτό. Κοντράρει το αυτοδιοίκητο των αιρετών. Προσβάλλει την αποκέντρωση, προσβάλλει την τοπική αυτοδιοίκηση. Να έρχονται οι νομικές υπηρεσίες της κεντρικής διοίκησης και να λένε ότι απαξιώνουμε με έναν τρόπο τα θεσμικά όργανα των </w:t>
      </w:r>
      <w:r w:rsidRPr="006C5654">
        <w:rPr>
          <w:rFonts w:ascii="Calibri" w:hAnsi="Calibri" w:cs="Calibri"/>
        </w:rPr>
        <w:lastRenderedPageBreak/>
        <w:t xml:space="preserve">αιρετών οργάνων της τοπικής αυτοδιοίκησης. Και εμείς θα εκφράζουμε ως κεντρική διοίκηση την άποψη μας για τα θέματα της τοπικής αυτοδιοίκησης. Μάλιστα εάν δεν προσκομιστούν, όπως αναφέρεται αυτή τη στιγμή, οι απόψεις της κεντρικής κυβέρνησης, τότε υπάρχει απαράδεκτο της νομικής διαδικασίας. Αίρονται τυχόν ασφαλιστικά ή προσωρινές διαταγές που έχουν τεθεί, με αποτέλεσμα οι εργαζόμενοι να οδηγούνται στην ανεργία. </w:t>
      </w:r>
    </w:p>
    <w:p w14:paraId="6F6C7CDC" w14:textId="77777777" w:rsidR="00E63061" w:rsidRPr="006C5654" w:rsidRDefault="00E63061" w:rsidP="006C5654">
      <w:pPr>
        <w:pStyle w:val="a6"/>
        <w:spacing w:line="276" w:lineRule="auto"/>
        <w:ind w:left="0" w:firstLine="709"/>
        <w:jc w:val="both"/>
        <w:rPr>
          <w:rFonts w:ascii="Calibri" w:hAnsi="Calibri" w:cs="Calibri"/>
        </w:rPr>
      </w:pPr>
      <w:r w:rsidRPr="006C5654">
        <w:rPr>
          <w:rFonts w:ascii="Calibri" w:hAnsi="Calibri" w:cs="Calibri"/>
        </w:rPr>
        <w:t>Θέση μας λοιπόν είναι ότι θα πρέπει να υπάρχει το αυτοδιοίκητο ξεκάθαρα και θα πρέπει να μην υπάρχουν διακρίσεις στο νομικό μας πολιτισμό απέναντι σε διεκδικήσεις εργαζομένων και διεκδικήσεις άλλων φορέων. Να το πω πολύ απλά. Αυτή τη στιγμή σε ένα δήμο δύναται να πάει σε εξωδικαστικό συμβιβασμό ένας δήμαρχος για διεκδικήσεις παντός είδους με ιδιώτες στην τοπική του κοινωνία. Δεν δύναται όμως να λειτουργήσει μέχρι στιγμής για έναν αιρετό.</w:t>
      </w:r>
    </w:p>
    <w:p w14:paraId="2FFEFA16" w14:textId="77777777" w:rsidR="00E63061" w:rsidRPr="006C5654" w:rsidRDefault="00E63061" w:rsidP="006C5654">
      <w:pPr>
        <w:pStyle w:val="a6"/>
        <w:spacing w:line="276" w:lineRule="auto"/>
        <w:ind w:left="0" w:firstLine="709"/>
        <w:jc w:val="both"/>
        <w:rPr>
          <w:rFonts w:ascii="Calibri" w:hAnsi="Calibri" w:cs="Calibri"/>
        </w:rPr>
      </w:pPr>
      <w:r w:rsidRPr="006C5654">
        <w:rPr>
          <w:rFonts w:ascii="Calibri" w:hAnsi="Calibri" w:cs="Calibri"/>
        </w:rPr>
        <w:t xml:space="preserve">Προφανώς και έχουμε την πάγια θέση μας σε ότι αφορά τη διαχείριση της παλιάς διαδικασίας του παρελθόντος. Είπαμε ότι είναι σε θετική κατεύθυνση, χωρίς όμως να καλύπτει τις δικές μας θέσεις και οφείλουμε να πούμε ότι πάλι παραμένουν διακρίσεις τις οποίες στο μέλλον θα παλέψουμε να καταργηθούν. Θα επιμείνουμε να καταργηθεί στο σύνολό του ο νόμος Βορίδη. </w:t>
      </w:r>
    </w:p>
    <w:p w14:paraId="63CCE2B3" w14:textId="77777777" w:rsidR="00E63061" w:rsidRPr="006C5654" w:rsidRDefault="00E63061" w:rsidP="006C5654">
      <w:pPr>
        <w:pStyle w:val="a6"/>
        <w:spacing w:line="276" w:lineRule="auto"/>
        <w:ind w:left="0" w:firstLine="709"/>
        <w:jc w:val="both"/>
        <w:rPr>
          <w:rFonts w:ascii="Calibri" w:hAnsi="Calibri" w:cs="Calibri"/>
        </w:rPr>
      </w:pPr>
      <w:r w:rsidRPr="006C5654">
        <w:rPr>
          <w:rFonts w:ascii="Calibri" w:hAnsi="Calibri" w:cs="Calibri"/>
        </w:rPr>
        <w:t xml:space="preserve">Οφείλουμε να πούμε για να απαντήσω και σε όλες τις ερωτήσεις και της κυρίας  Καραγεωργοπούλου, ότι αν δεν γίνει αποδεκτό ότι καταργείται στο σύνολό του ο νόμος Βορίδη και οι διακρατικές ρυθμίσεις, οι  οποίες υπάρχουν, ναι όλες οι υπόλοιπες ρυθμίσεις- διατάξεις που υπάρχουν, είτε για το ότι προσλήφθηκαν και εργάζονται, είτε το 24μηνο, έχει την βάση προκειμένου να περιορίσει εργαζόμενους να φτάσουν στο επιδιωκόμενο αποτέλεσμα. Στην πραγματικότητα ότι αυτοί οι εργαζόμενοι καλύπτουν πάγιες καθημερινές ανάγκες του δήμου, δεν είναι έκτακτες οι ανάγκες αυτές, δεν είναι περιοδικές, δεν είναι προσωρινές. </w:t>
      </w:r>
    </w:p>
    <w:p w14:paraId="4621DC85" w14:textId="1F6F6224" w:rsidR="00E63061" w:rsidRPr="006C5654" w:rsidRDefault="00E63061" w:rsidP="006C5654">
      <w:pPr>
        <w:pStyle w:val="a6"/>
        <w:spacing w:line="276" w:lineRule="auto"/>
        <w:ind w:left="0" w:firstLine="709"/>
        <w:jc w:val="both"/>
        <w:rPr>
          <w:rFonts w:ascii="Calibri" w:hAnsi="Calibri" w:cs="Calibri"/>
        </w:rPr>
      </w:pPr>
      <w:r w:rsidRPr="006C5654">
        <w:rPr>
          <w:rFonts w:ascii="Calibri" w:hAnsi="Calibri" w:cs="Calibri"/>
        </w:rPr>
        <w:t xml:space="preserve">Συνολικά θα πω ότι οι καταργήσεις, οι εξαιρέσεις που τίθενται από τον νόμο Βορίδη με όποιους περιορισμούς τίθενται, ουσιαστικά φεύγει, προχωράμε για το 85% των υπηρεσιών και των εργαζομένων που σήμερα εργάζονται επί πολύ καιρό στην τοπική αυτοδιοίκηση. Έχουμε και εργαζόμενους με επαναλαμβανόμενες συμβάσεις για 18 και 20 χρόνια. Άρα, για το </w:t>
      </w:r>
      <w:r w:rsidR="006059D9" w:rsidRPr="006C5654">
        <w:rPr>
          <w:rFonts w:ascii="Calibri" w:hAnsi="Calibri" w:cs="Calibri"/>
        </w:rPr>
        <w:t>(</w:t>
      </w:r>
      <w:r w:rsidRPr="006C5654">
        <w:rPr>
          <w:rFonts w:ascii="Calibri" w:hAnsi="Calibri" w:cs="Calibri"/>
        </w:rPr>
        <w:t>...</w:t>
      </w:r>
      <w:r w:rsidR="006059D9" w:rsidRPr="006C5654">
        <w:rPr>
          <w:rFonts w:ascii="Calibri" w:hAnsi="Calibri" w:cs="Calibri"/>
        </w:rPr>
        <w:t>)</w:t>
      </w:r>
      <w:r w:rsidRPr="006C5654">
        <w:rPr>
          <w:rFonts w:ascii="Calibri" w:hAnsi="Calibri" w:cs="Calibri"/>
        </w:rPr>
        <w:t xml:space="preserve"> διαχειρίζεται το 85% των υπηρεσιών και των εργαζομένων. Εφεξής όμως λειτουργεί μία καινούργια διαδικασία. Θα υπάρξουν πάλι συμβασιούχοι. Να πούμε ότι τέτοιες προσπάθειες έχουν γίνει και στο παρελθόν. Ο νόμος Παυλόπουλου πάλι προσπαθούσε να διαχειριστεί το παρελθόν και να ρυθμίσει το μέλλον. Παρατηρούμε ότι πάντα - όχι με ευθύνη των εργαζομένων - είναι αέναη αυτή η διαδικασία γιατί το ίδιο το κράτος δεν εφαρμόζει αυτά τα οποία ψηφίζει. </w:t>
      </w:r>
    </w:p>
    <w:p w14:paraId="1C15BEF3" w14:textId="77777777" w:rsidR="00E63061" w:rsidRPr="006C5654" w:rsidRDefault="00E63061" w:rsidP="006C5654">
      <w:pPr>
        <w:pStyle w:val="a6"/>
        <w:spacing w:line="276" w:lineRule="auto"/>
        <w:ind w:left="0" w:firstLine="709"/>
        <w:jc w:val="both"/>
        <w:rPr>
          <w:rFonts w:ascii="Calibri" w:eastAsia="Aptos" w:hAnsi="Calibri" w:cs="Calibri"/>
        </w:rPr>
      </w:pPr>
      <w:r w:rsidRPr="006C5654">
        <w:rPr>
          <w:rFonts w:ascii="Calibri" w:hAnsi="Calibri" w:cs="Calibri"/>
        </w:rPr>
        <w:t>Υπάρχουν δύο κατηγορίες. Υπάρχουν τα συγχρηματοδοτούμενα προγράμματα που εξαιρούνται των περιορισμών του 24μήνου από το νόμο Παυλόπουλου και υπάρχουν οι έκτακτες και οι παροδικές ανάγκες. Είναι αντιληπτό ότι αυτό μετά το νόμο Παυλόπουλου δεν έχει ρυθμιστεί και δεν θα υπήρχε λόγος αν εφαρμοζόταν αυτή η πρόβλεψη να συζητάμε για το πώς θα διαχειριστούμε εφεξής αυτή την κατάσταση. </w:t>
      </w:r>
    </w:p>
    <w:p w14:paraId="579C0911" w14:textId="77777777" w:rsidR="00E63061" w:rsidRPr="006C5654" w:rsidRDefault="00E63061" w:rsidP="006C5654">
      <w:pPr>
        <w:spacing w:line="276" w:lineRule="auto"/>
        <w:ind w:firstLine="709"/>
        <w:contextualSpacing/>
        <w:jc w:val="both"/>
        <w:rPr>
          <w:rFonts w:ascii="Calibri" w:hAnsi="Calibri" w:cs="Calibri"/>
        </w:rPr>
      </w:pPr>
      <w:r w:rsidRPr="006C5654">
        <w:rPr>
          <w:rFonts w:ascii="Calibri" w:hAnsi="Calibri" w:cs="Calibri"/>
        </w:rPr>
        <w:t xml:space="preserve">Άρα, σε γνώση όλων πρέπει να είναι ότι πάλι ενώ θα διαχειριστούμε έναν όγκο, αν δεν ρυθμίσουμε τις κενές οργανικές θέσεις, αν δεν ρυθμίσουμε την κάλυψη των αναγκών με μόνιμο προσωπικό, θα έρθουμε πάλι σε λίγα χρόνια να συζητάμε για το πώς θα διαχειριστούμε στρατιές συμβασιούχων έκτακτων εργαζομένων οι οποίοι προφανέστατα καλύπτουν πάγιες και διαρκείς ανάγκες και για το πώς θα τους σταματήσουμε εφεξής. </w:t>
      </w:r>
    </w:p>
    <w:p w14:paraId="1814A300" w14:textId="77777777" w:rsidR="00E63061" w:rsidRPr="006C5654" w:rsidRDefault="00E63061" w:rsidP="006C5654">
      <w:pPr>
        <w:spacing w:line="276" w:lineRule="auto"/>
        <w:contextualSpacing/>
        <w:jc w:val="both"/>
        <w:rPr>
          <w:rFonts w:ascii="Calibri" w:hAnsi="Calibri" w:cs="Calibri"/>
        </w:rPr>
      </w:pPr>
      <w:r w:rsidRPr="006C5654">
        <w:rPr>
          <w:rFonts w:ascii="Calibri" w:hAnsi="Calibri" w:cs="Calibri"/>
        </w:rPr>
        <w:lastRenderedPageBreak/>
        <w:t xml:space="preserve">Άρα, είμαστε σε αυτή τη χρονική στιγμή και το ζούμε αυτό, τουλάχιστον για δεύτερη φορά. </w:t>
      </w:r>
    </w:p>
    <w:p w14:paraId="6ABDF7F6" w14:textId="5A58C5E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Εμείς αυτό που λέμε, είναι η πλήρη κατάργηση του νόμου Βορίδη και εφεξής να υπάρχουν οι συμβασιούχοι μόνο για έκτακτες και παροδικές ανάγκες,</w:t>
      </w:r>
      <w:r w:rsidR="00093618" w:rsidRPr="006C5654">
        <w:rPr>
          <w:rFonts w:ascii="Calibri" w:hAnsi="Calibri" w:cs="Calibri"/>
        </w:rPr>
        <w:t xml:space="preserve"> </w:t>
      </w:r>
      <w:r w:rsidRPr="006C5654">
        <w:rPr>
          <w:rFonts w:ascii="Calibri" w:hAnsi="Calibri" w:cs="Calibri"/>
        </w:rPr>
        <w:t xml:space="preserve">τις οποίες τις ξέρουμε όλοι και μπορούμε να τις προσδιορίσουμε και όχι αυτό να γίνεται εκμεταλλεύσιμο εναντίον των εργαζομένων, είναι οι μόνιμες προσλήψεις, όπως το είπα και πριν. </w:t>
      </w:r>
    </w:p>
    <w:p w14:paraId="14DE84B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Τώρα είναι σαφές ότι δεν μπορούμε να -πούμε εμείς όταν έχουμε την άποψη για την πλήρη κατάργηση του νόμου Βορίδη, να- φέρουμε άποψη για το αν το 24μηνο που είναι αναγκαίο από το 2023 μέχρι το 2026 προφανώς δεν μας αρέσει, αλλά προφανώς δεν μπορούμε να πετάξουμε και στον καιάδα πολλούς εργαζόμενους αυτή τη στιγμή, περίπου στους 20.000 εργαζόμενους, οι οποίοι την επόμενη μέρα όντως βλέπουν την ελπίδα, ταλαιπωρούνται εδώ και πάρα πολλά χρόνια, αλλά εμείς δεν μπορούμε να μπούμε στην διαχείριση αυτής της διαδικασίας. Εμείς αυτή τη στιγμή μπορούμε να πούμε ότι για έναν κόσμο που ταλαιπωρείται και είναι στην ανασφάλεια, μία μερίδα αυτού του κόσμου, ναι ανοίγει μία προοπτική. </w:t>
      </w:r>
    </w:p>
    <w:p w14:paraId="37962CF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Επίσης, γιατί μας έκανε και άλλη μία ερώτηση η κυρία Δάγκα, τι άποψη έχουμε για τις κοινωνικές δομές και για τα νομικά πρόσωπα, που αυτές τις διατηρούν. Η άποψή μας είναι διαχρονική εδώ και πάρα πολλά χρόνια και το ακούω και σε σχέση με την συζήτηση που γίνεται και για τις ΔΕΥΑ, είναι, ότι την έχουμε εκφράσει εδώ και 15 - 20 χρόνια αυτή την άποψη, «ότι οι επιχειρήσεις και τα νομικά πρόσωπα στους Δήμους ήταν ένα Βατερλό». Δεν υπάρχει κάποιος, ο οποίος να μην το έχει επιβεβαιώσει. </w:t>
      </w:r>
    </w:p>
    <w:p w14:paraId="1748847C" w14:textId="2DF55471"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Εμείς αυτό το οποίο λέμε</w:t>
      </w:r>
      <w:r w:rsidR="0081189F" w:rsidRPr="006C5654">
        <w:rPr>
          <w:rFonts w:ascii="Calibri" w:hAnsi="Calibri" w:cs="Calibri"/>
        </w:rPr>
        <w:t xml:space="preserve"> </w:t>
      </w:r>
      <w:r w:rsidRPr="006C5654">
        <w:rPr>
          <w:rFonts w:ascii="Calibri" w:hAnsi="Calibri" w:cs="Calibri"/>
        </w:rPr>
        <w:t>και ολοκληρώνω κύριε Πρόεδρε, οι δομές οι οποίες υφίστανται και δημιουργήθηκαν όλες οι κοινωνικές δομές, είτε είναι συσσίτιο, είτε είναι τα Κέντρα Κοινότητας, είτε είναι τα ΚΔΑΠ, είναι απαραίτητες στον Α΄ βαθμό Αυτοδιοίκησης δομές οι οποίες θα πρέπει να διατηρηθούν μέσα στο Δήμο</w:t>
      </w:r>
      <w:r w:rsidR="0081189F" w:rsidRPr="006C5654">
        <w:rPr>
          <w:rFonts w:ascii="Calibri" w:hAnsi="Calibri" w:cs="Calibri"/>
        </w:rPr>
        <w:t>,</w:t>
      </w:r>
      <w:r w:rsidRPr="006C5654">
        <w:rPr>
          <w:rFonts w:ascii="Calibri" w:hAnsi="Calibri" w:cs="Calibri"/>
        </w:rPr>
        <w:t xml:space="preserve"> στο οργανόγραμμα του Δήμου</w:t>
      </w:r>
      <w:r w:rsidR="0081189F" w:rsidRPr="006C5654">
        <w:rPr>
          <w:rFonts w:ascii="Calibri" w:hAnsi="Calibri" w:cs="Calibri"/>
        </w:rPr>
        <w:t>,</w:t>
      </w:r>
      <w:r w:rsidRPr="006C5654">
        <w:rPr>
          <w:rFonts w:ascii="Calibri" w:hAnsi="Calibri" w:cs="Calibri"/>
        </w:rPr>
        <w:t xml:space="preserve"> με χρηματοδότηση, είναι απολύτως αναγκαίες και κρατάμε την δέσμευση του Υπουργού ότι με τη λήξη των χρηματοδοτικών εργαλείων που υπάρχουν μέχρι το 2029, θα ακολουθηθεί η ίδια οδός και γι’ αυτούς τους εργαζόμενους. </w:t>
      </w:r>
    </w:p>
    <w:p w14:paraId="540F40B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Τέλος, θα κάνω μία τελευταία επισήμανση. Επειδή μίλησαν και οι εκπρόσωποι της ΔΕΥΑΜ, εμείς διαφωνούμε κάθετα με την αυτοδίκαιη μεταφορά των εργαζομένων ΙΔΑΧ από τους Οργανισμούς Τοπικής Αυτοδιοίκησης σε Ανώνυμες Εταιρείες. Θεωρούμε ότι τουλάχιστον θα έπρεπε αυτό, να υπάρχει δυνητικά η αίτηση του εργαζομένου, προκειμένου να μεταφερθεί εκεί, που άμα βγάλετε τους εργαζόμενους της ΔΕΥΑΜ, όπως ήταν παλαιότερα από το ενιαίο μισθολόγιο με όσα έχουμε ακούσει, νομίζουμε ότι πολλοί θα θέλουν να πάνε. </w:t>
      </w:r>
    </w:p>
    <w:p w14:paraId="390DBEC3" w14:textId="4FF2AECB"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Τον λόγο έχει ο  κ. Δαρδαμάνης. </w:t>
      </w:r>
    </w:p>
    <w:p w14:paraId="68A4D9FB" w14:textId="092699E6"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ΜΑΡΚΟΣ ΔΑΡΔΑΜΑΝΗΣ (Πρόεδρος του Δ.Σ. της Πανελλήνιας Ομοσπονδίας Προσωπικού Οργανισμού Τοπικής Αυτοδιοίκησης (ΠΟΠ – ΟΤΑ))</w:t>
      </w:r>
      <w:r w:rsidRPr="006C5654">
        <w:rPr>
          <w:rFonts w:ascii="Calibri" w:hAnsi="Calibri" w:cs="Calibri"/>
        </w:rPr>
        <w:t xml:space="preserve">: Το ερώτημα που τέθηκε, αφορούσε την παράγραφο 4, του άρθρου 731 και οφείλω να πω στην κυρία Βουλευτή, «ότι ναι, στις προτάσεις μας αλλά και κατ’ ιδίαν θέσαμε το θέμα στον Υπουργό, όπως επίσης θέσαμε και πολλά άλλα, όπως τον τίτλο σπουδών του ΟΑΕΔ, ΤΕΕ (Τεχνικά Επαγγελματικά Εκπαιδευτήρια) και ΤΕΣ (Τεχνικές Επαγγελματικές Σχολές) το οποίο θα δημιουργήσει προβλήματα όντως σε κάποιες ειδικότητες, το δυνητικό στον ΟΕΥ (Οργανισμών Εσωτερικής Υπηρεσίας) έως 30 Σεπτεμβρίου όπως ορίζει η διάταξη, θέσαμε και άλλα θέματα, όπως για τους Π.Ε. Νηπιαγωγούς που είχαν παραμείνει στους Βρεφονηπιακούς Σταθμούς από τότε που μεταφέρθηκαν τα νηπιαγωγεία στο Υπουργείο Παιδείας και τέλος είπαμε όσον αφορά το </w:t>
      </w:r>
      <w:r w:rsidRPr="006C5654">
        <w:rPr>
          <w:rFonts w:ascii="Calibri" w:hAnsi="Calibri" w:cs="Calibri"/>
        </w:rPr>
        <w:lastRenderedPageBreak/>
        <w:t>άρθρο 731, επιδοκιμάζουμε την εξαίρεση, δηλώνουμε την διαρκή και έντονη αντίθεσή μας στον κανόνα αυτόν που ορίζει έτσι και αλλιώς η σχετική διάταξη.</w:t>
      </w:r>
    </w:p>
    <w:p w14:paraId="5CBDB1B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Όπως επίσης, διαφωνούμε με το άρθρο 87 για την κατάργηση των Νομικών Προσώπων και κυρίως για την κατάργηση του Νομικού Προσώπου του ΟΠΑΝΔΑ του Δήμου της Αθήνας ο οποίος παράγει ένα τεράστιο έργο για την πρωτεύουσα της χώρας. </w:t>
      </w:r>
    </w:p>
    <w:p w14:paraId="4F339968" w14:textId="33B62658"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Το</w:t>
      </w:r>
      <w:r w:rsidR="005058D8" w:rsidRPr="006C5654">
        <w:rPr>
          <w:rFonts w:ascii="Calibri" w:hAnsi="Calibri" w:cs="Calibri"/>
        </w:rPr>
        <w:t>ν</w:t>
      </w:r>
      <w:r w:rsidRPr="006C5654">
        <w:rPr>
          <w:rFonts w:ascii="Calibri" w:hAnsi="Calibri" w:cs="Calibri"/>
        </w:rPr>
        <w:t xml:space="preserve"> λόγο έχει η κυρία </w:t>
      </w:r>
      <w:proofErr w:type="spellStart"/>
      <w:r w:rsidRPr="006C5654">
        <w:rPr>
          <w:rFonts w:ascii="Calibri" w:hAnsi="Calibri" w:cs="Calibri"/>
        </w:rPr>
        <w:t>Παντουτσάκου</w:t>
      </w:r>
      <w:proofErr w:type="spellEnd"/>
      <w:r w:rsidRPr="006C5654">
        <w:rPr>
          <w:rFonts w:ascii="Calibri" w:hAnsi="Calibri" w:cs="Calibri"/>
        </w:rPr>
        <w:t>.</w:t>
      </w:r>
    </w:p>
    <w:p w14:paraId="09911D46"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ΕΛΙΣΑΒΕΤ ΠΑΝΤΟΥΤΣΑΚΟΥ (Πρόεδρος του ΔΣ της Ομοσπονδίας Συλλόγων Υπαλλήλων Αιρετών Περιφερειών Ελλάδος): </w:t>
      </w:r>
      <w:r w:rsidRPr="006C5654">
        <w:rPr>
          <w:rFonts w:ascii="Calibri" w:hAnsi="Calibri" w:cs="Calibri"/>
        </w:rPr>
        <w:t>Σχετικά με το 731 που είναι ένα κυρίαρχο άρθρο σε εμάς. Σε εμάς έχει αρνητική όμως επίδραση στις Περιφέρειες γιατί και  χειροτερεύει τη διάταξη Βορίδη δηλαδή για την υποχρεωτικότητα της άσκησης των εφέσεων προσθέτοντας κι άλλα ζητήματα. Δηλαδή, οι απόψεις του Υπουργείου Εθνικής Οικονομίας και οι απόψεις του Υπουργείου Εσωτερικών σχετίζονται συγκεκριμένα - όπως λέει - αφορούν τη δημοσιονομική ισορροπία και τον προγραμματισμό των προσλήψεων. Άρα περνάνε μέσα και από αυτό το κόσκινο γιατί ο προγραμματισμός των προσλήψεων είναι κεντρικό ζήτημα. Είναι πολιτική επιλογή πού θα βάλει το 1 προς 1, πώς θα το κατανείμει συνολικά στο δημόσιο, και για τη δημοσιονομική ακριβώς ισορροπία ξέρουμε πολύ καλά τι σημαίνει, και με τον κόφτη στους αποδιδόμενους ΚΑΠ και τα σχετικά.</w:t>
      </w:r>
    </w:p>
    <w:p w14:paraId="1F1CCEE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Ταυτόχρονα, προσθέτει ότι η υποβολή των απόψεων είναι υποχρεωτική και στα ασφαλιστικά μέτρα και στην προσωρινή διαταγή, γεγονός που δεν ίσχυε, δεν υπήρχε μέχρι τώρα. Κι επίσης, στην παράγραφο 4 που εξαιρεί επί της ουσίας τη συντριπτική πλειοψηφία των υπηρεσιών των Περιφερειών. Δεν εμπίπτουμε σε αυτές. Και βεβαίως, πέραν του «προσληφθεί και απασχολείται» υπάρχει ένα ζήτημα, με ποια εργασιακή σχέση. Δηλαδή, και στους Δήμους και στις Περιφέρειες υπάρχουν εργαζόμενοι και με μπλοκάκι, οι οποίοι όμως επί της ουσίας είναι μισθωτή εργασία, υποκρυπτόμενη μισθωτή εργασία. Δεν διευκρινίζεται το τι γίνεται. Και να πούμε μια εικόνα. Στις Περιφέρειες είναι περίπου το 20% με συμβάσεις, περίπου μέσο όρο λέω, και από αυτό το ποσοστό περίπου οι μισοί είναι με δικαστικές αποφάσεις. Να αναφέρω ως παράδειγμα, ότι στην Αττική από τους 450 περίπου που είναι με δικαστικές αποφάσεις, η ρύθμιση αυτή της εξαίρεσης αφορά μετρημένους στα δάχτυλα, δηλαδή 20 από τους 400. Με πολλά ερωτηματικά, με τις πλευρές που έβαλα. Γι’ αυτό έχουμε ζητήσει σαφώς την κατάργηση του νόμου Βορίδη, κατάργηση των πειθαρχικών διώξεων των αιρετών που δεν τον τηρούν, και ζητάμε να μην υπάρχει αυτή η στενή εξαίρεση που αποτυπώνεται στην παράγραφο 4.</w:t>
      </w:r>
    </w:p>
    <w:p w14:paraId="2F39A6BE"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Και κλείνω με αυτό. Εάν καλύπτονταν οι θέσεις στις υπηρεσίες, δεν θα μιλάγαμε για συμβασιούχους. Είναι πολιτική επιλογή, είναι δημιούργημα της πολιτικής επιλογής, δημιούργημα όλων των κυβερνήσεων. Με αυτή την πολιτική επιλογή που δεν καλύπτουν τις κενές θέσεις για συγκεκριμένους λόγους που δεν τους αναλύουμε τώρα για οικονομία του λόγου, που ακριβώς δημιουργούν τη στρατιά των συμβασιούχων της ομηρίας, των μηχανισμών, των κακοπληρωμένων εργαζομένων, της ανασφάλειας σε όλους αυτούς τους εργαζόμενους, που εμείς λέμε ότι πρέπει να τελειώσει. Η δουλειά είναι δικαίωμα. Και εμείς λέμε και παλεύουμε γι’ αυτή τη δουλειά που να είναι μόνιμη και με αξιοπρεπείς μισθούς.</w:t>
      </w:r>
    </w:p>
    <w:p w14:paraId="467FFC6C" w14:textId="2A05F7E6"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Το</w:t>
      </w:r>
      <w:r w:rsidR="005058D8" w:rsidRPr="006C5654">
        <w:rPr>
          <w:rFonts w:ascii="Calibri" w:hAnsi="Calibri" w:cs="Calibri"/>
        </w:rPr>
        <w:t>ν</w:t>
      </w:r>
      <w:r w:rsidRPr="006C5654">
        <w:rPr>
          <w:rFonts w:ascii="Calibri" w:hAnsi="Calibri" w:cs="Calibri"/>
        </w:rPr>
        <w:t xml:space="preserve"> λόγο έχει ο κύριος Γαβριήλ Ιωαννίδης.</w:t>
      </w:r>
    </w:p>
    <w:p w14:paraId="37039E97" w14:textId="781FC869"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ΓΑΒΡΙΗΛ ΙΩΑΝΝΙΔΗΣ (Πρόεδρος του ΔΣ της Ομοσπονδίας Συλλόγων Εργαζομένων Αποκεντρωμένων Διοικήσεων Ελλάδας): </w:t>
      </w:r>
      <w:r w:rsidRPr="006C5654">
        <w:rPr>
          <w:rFonts w:ascii="Calibri" w:hAnsi="Calibri" w:cs="Calibri"/>
        </w:rPr>
        <w:t xml:space="preserve">Όσον αφορά το νέο μοντέλο συγκέντρωσης που </w:t>
      </w:r>
      <w:r w:rsidRPr="006C5654">
        <w:rPr>
          <w:rFonts w:ascii="Calibri" w:hAnsi="Calibri" w:cs="Calibri"/>
        </w:rPr>
        <w:lastRenderedPageBreak/>
        <w:t>έρχεται, κυρίως με το 671, 672, 686 τις μεταβατικές του σχέδιο νόμου, να φέρω δύο παραδείγματα μόνο για να γίνει κατανοητό. Για παράδειγμα, στην Ήπειρο, Δυτική Μακεδονία όπου θα υπάρχουν μονάδες του</w:t>
      </w:r>
      <w:r w:rsidR="00B40CED" w:rsidRPr="006C5654">
        <w:rPr>
          <w:rFonts w:ascii="Calibri" w:hAnsi="Calibri" w:cs="Calibri"/>
        </w:rPr>
        <w:t xml:space="preserve"> επόπτη</w:t>
      </w:r>
      <w:r w:rsidRPr="006C5654">
        <w:rPr>
          <w:rFonts w:ascii="Calibri" w:hAnsi="Calibri" w:cs="Calibri"/>
        </w:rPr>
        <w:t xml:space="preserve">  μόνο στα Γιάννενα και στην Κοζάνη. Αυτό σημαίνει ότι οι συνάδελφοι στη Φλώρινα, στην Καστοριά, στην Πρέβεζα, στην Άρτα, στην Ηγουμενίτσα μένουν ξεκρέμαστοι. Αυτό σημαίνει επίσης ότι μια πείρα, μια εμπειρία που είχαν σε αντικείμενο για πάνω από 16- 20 χρόνια, 25 χρόνια κάποιοι συνάδελφοι, θα πρέπει αναγκαστικά να μεταταχθούν σε άλλες υπηρεσίες. Σημαίνει συγκέντρωση, γίνεται ένα καινούργιο σύστημα το οποίο έχει λιγότερες μονάδες τοπικές. Η τοπικότητα χάνεται. Εμείς το έχουμε ζητήσει αλλά απορρίφθηκε, και στις παρατηρήσεις στο σχέδιο νόμου το 671 που αναφέρει ότι είναι καλύτερο σύστημα, θα είναι πιο αντικειμενικό και πιο αμερόληπτο. Για μένα είναι λανθασμένο. Άρα και ο Δήμαρχος πρέπει να τον καταργήσουμε για να είναι αμερόληπτος, να έρχεται Δήμαρχος από άλλη πόλη. Αυτά είναι αστεία σαν δικαιολογίες, δεν μπορούμε να τις δεχτούμε.</w:t>
      </w:r>
    </w:p>
    <w:p w14:paraId="20E7DB27" w14:textId="77777777" w:rsidR="00E63061" w:rsidRPr="006C5654" w:rsidRDefault="00E63061" w:rsidP="006C5654">
      <w:pPr>
        <w:spacing w:line="276" w:lineRule="auto"/>
        <w:ind w:firstLine="720"/>
        <w:contextualSpacing/>
        <w:jc w:val="both"/>
        <w:rPr>
          <w:rFonts w:ascii="Calibri" w:hAnsi="Calibri" w:cs="Calibri"/>
        </w:rPr>
      </w:pPr>
    </w:p>
    <w:p w14:paraId="28EF4462" w14:textId="0C7CDC07" w:rsidR="00E63061" w:rsidRPr="006C5654" w:rsidRDefault="00E63061" w:rsidP="006C5654">
      <w:pPr>
        <w:spacing w:line="276" w:lineRule="auto"/>
        <w:ind w:firstLine="720"/>
        <w:contextualSpacing/>
        <w:jc w:val="both"/>
        <w:rPr>
          <w:rFonts w:ascii="Calibri" w:eastAsia="Calibri" w:hAnsi="Calibri" w:cs="Calibri"/>
        </w:rPr>
      </w:pPr>
      <w:r w:rsidRPr="006C5654">
        <w:rPr>
          <w:rFonts w:ascii="Calibri" w:eastAsia="Calibri" w:hAnsi="Calibri" w:cs="Calibri"/>
        </w:rPr>
        <w:t xml:space="preserve">Επίσης, στο κομμάτι της στελέχωσης, λέει «250 συνάδελφοι σε όλη την Ελλάδα». Ο αριθμός είναι πολύ λίγος, δεν καλύπτει τις πραγματικές ανάγκες ούτε κατά το ήμισυ, αλλά δεν είναι μόνο αυτό. Κατά την πρώτη εφαρμογή, ο νόμος λέει, θα πω ένα ακόμα παράδειγμα για να γίνει κατανοείτο, η Αττική έχει 66 Δήμους και εργάζονται εν τοις πράγμασι στην υπηρεσία μόνο 10 συνάδελφοι. Το νομοσχέδιο προβλέπει 18 Π.Ε., 4 Τ.Ε., 4 Π.Ε. </w:t>
      </w:r>
      <w:r w:rsidR="00B40CED" w:rsidRPr="006C5654">
        <w:rPr>
          <w:rFonts w:ascii="Calibri" w:eastAsia="Calibri" w:hAnsi="Calibri" w:cs="Calibri"/>
        </w:rPr>
        <w:t>Μηχανικούς</w:t>
      </w:r>
      <w:r w:rsidRPr="006C5654">
        <w:rPr>
          <w:rFonts w:ascii="Calibri" w:eastAsia="Calibri" w:hAnsi="Calibri" w:cs="Calibri"/>
        </w:rPr>
        <w:t xml:space="preserve"> και 2 Τ.Ε.. Δεν υπάρχουν αυτοί οι συνάδελφοι. </w:t>
      </w:r>
    </w:p>
    <w:p w14:paraId="7E1F375E" w14:textId="77777777" w:rsidR="00E63061" w:rsidRPr="006C5654" w:rsidRDefault="00E63061" w:rsidP="006C5654">
      <w:pPr>
        <w:spacing w:line="276" w:lineRule="auto"/>
        <w:ind w:firstLine="720"/>
        <w:contextualSpacing/>
        <w:jc w:val="both"/>
        <w:rPr>
          <w:rFonts w:ascii="Calibri" w:eastAsia="Calibri" w:hAnsi="Calibri" w:cs="Calibri"/>
        </w:rPr>
      </w:pPr>
      <w:r w:rsidRPr="006C5654">
        <w:rPr>
          <w:rFonts w:ascii="Calibri" w:eastAsia="Calibri" w:hAnsi="Calibri" w:cs="Calibri"/>
        </w:rPr>
        <w:t xml:space="preserve">Άρα, τι θα κάνει; </w:t>
      </w:r>
    </w:p>
    <w:p w14:paraId="0E9C1434" w14:textId="77777777" w:rsidR="00E63061" w:rsidRPr="006C5654" w:rsidRDefault="00E63061" w:rsidP="006C5654">
      <w:pPr>
        <w:spacing w:line="276" w:lineRule="auto"/>
        <w:ind w:firstLine="720"/>
        <w:contextualSpacing/>
        <w:jc w:val="both"/>
        <w:rPr>
          <w:rFonts w:ascii="Calibri" w:eastAsia="Calibri" w:hAnsi="Calibri" w:cs="Calibri"/>
        </w:rPr>
      </w:pPr>
      <w:r w:rsidRPr="006C5654">
        <w:rPr>
          <w:rFonts w:ascii="Calibri" w:eastAsia="Calibri" w:hAnsi="Calibri" w:cs="Calibri"/>
        </w:rPr>
        <w:t xml:space="preserve">Γι’ αυτό είπα πριν, ότι θα γίνει απαλλοτρίωση, θα πάει να πάρει από άλλες υπηρεσίες φτιαγμένους υπαλλήλους, θα χαλάσει άλλες υπηρεσίες για να τις στελεχώσει, γιατί αποκλείεται μέσα στο διάστημα που πρέπει να στελεχωθεί, δίνει 20 μέρες προθεσμία, να βγουν οι διαπιστωτικές, θα γίνουν προσκλήσεις, να βρεθούν οι υπάλληλοι. Και φυσικά, όταν έχει εξαγγελθεί η κατάργηση, αποκεντρωμένο, όταν όλο αυτό θα είναι σε μια μεταβατική διαδικασία μπορεί και 4 χρόνια και 8 χρόνια να έρθει οποιοσδήποτε άλλος υπάλληλος από άλλη δημόσια υπηρεσία. </w:t>
      </w:r>
    </w:p>
    <w:p w14:paraId="14BFB688" w14:textId="77777777" w:rsidR="00E63061" w:rsidRPr="006C5654" w:rsidRDefault="00E63061" w:rsidP="006C5654">
      <w:pPr>
        <w:spacing w:line="276" w:lineRule="auto"/>
        <w:ind w:firstLine="720"/>
        <w:contextualSpacing/>
        <w:jc w:val="both"/>
        <w:rPr>
          <w:rFonts w:ascii="Calibri" w:eastAsia="Calibri" w:hAnsi="Calibri" w:cs="Calibri"/>
        </w:rPr>
      </w:pPr>
      <w:r w:rsidRPr="006C5654">
        <w:rPr>
          <w:rFonts w:ascii="Calibri" w:eastAsia="Calibri" w:hAnsi="Calibri" w:cs="Calibri"/>
        </w:rPr>
        <w:t>Άρα, είναι ένα μοντέλο το οποίο είναι στρεβλό, είναι αποσπασματικό, γι’ αυτό είπα στην αρχή ότι εκτιμάμε ότι δεν θα λειτουργήσει, μόνο αυτό μας σώζει. Είναι η τέταρτη φορά που επιχειρείται να στηθεί με λανθασμένο και επιπόλαιο τρόπο. Εμείς δεν έχουμε θέμα σε μια καινούργια δομή, η οποία θα είναι σύγχρονη και θα ανταποκρίνεται σε πραγματικές ανάγκες, αλλά αυτό δεν είναι νέα δομή. Δεν υπάρχει καν καινούργιο ηλεκτρονικό σύστημα που θα μοιράζει, θα δουλεύει με το παλιό σύστημα (</w:t>
      </w:r>
      <w:r w:rsidRPr="006C5654">
        <w:rPr>
          <w:rFonts w:ascii="Calibri" w:eastAsia="Calibri" w:hAnsi="Calibri" w:cs="Calibri"/>
          <w:lang w:val="en-US"/>
        </w:rPr>
        <w:t>IRIS</w:t>
      </w:r>
      <w:r w:rsidRPr="006C5654">
        <w:rPr>
          <w:rFonts w:ascii="Calibri" w:eastAsia="Calibri" w:hAnsi="Calibri" w:cs="Calibri"/>
        </w:rPr>
        <w:t xml:space="preserve">). Άρα, ξεκινάμε εξαρχής με λάθος τρόπο. </w:t>
      </w:r>
    </w:p>
    <w:p w14:paraId="7D9033F3" w14:textId="05C4315C" w:rsidR="00E63061" w:rsidRPr="006C5654" w:rsidRDefault="00E63061" w:rsidP="006C5654">
      <w:pPr>
        <w:spacing w:line="276" w:lineRule="auto"/>
        <w:ind w:firstLine="720"/>
        <w:contextualSpacing/>
        <w:jc w:val="both"/>
        <w:rPr>
          <w:rFonts w:ascii="Calibri" w:eastAsia="Calibri" w:hAnsi="Calibri" w:cs="Calibri"/>
        </w:rPr>
      </w:pPr>
      <w:r w:rsidRPr="006C5654">
        <w:rPr>
          <w:rFonts w:ascii="Calibri" w:eastAsia="Calibri" w:hAnsi="Calibri" w:cs="Calibri"/>
          <w:b/>
          <w:bCs/>
        </w:rPr>
        <w:t>ΑΝΑΣΤΑΣΙΟΣ ΜΠΑΡΤΖΩΚΑΣ (Πρόεδρος της Επιτροπής):</w:t>
      </w:r>
      <w:r w:rsidRPr="006C5654">
        <w:rPr>
          <w:rFonts w:ascii="Calibri" w:eastAsia="Calibri" w:hAnsi="Calibri" w:cs="Calibri"/>
        </w:rPr>
        <w:t xml:space="preserve"> Τον λόγο έχει ο Γενικός Γραμματέας του Δ.Σ. της Πανελλήνιας Ομοσπονδίας Ιδιοκτητών Ακινήτων (Π.ΟΜ.ΙΔ.Α.), κ. Αναστάσιος Βάππας.</w:t>
      </w:r>
    </w:p>
    <w:p w14:paraId="306C628E" w14:textId="4EDB6055" w:rsidR="00E63061" w:rsidRPr="006C5654" w:rsidRDefault="00E63061" w:rsidP="006C5654">
      <w:pPr>
        <w:spacing w:line="276" w:lineRule="auto"/>
        <w:ind w:firstLine="720"/>
        <w:contextualSpacing/>
        <w:jc w:val="both"/>
        <w:rPr>
          <w:rFonts w:ascii="Calibri" w:eastAsia="Calibri" w:hAnsi="Calibri" w:cs="Calibri"/>
        </w:rPr>
      </w:pPr>
      <w:r w:rsidRPr="006C5654">
        <w:rPr>
          <w:rFonts w:ascii="Calibri" w:eastAsia="Calibri" w:hAnsi="Calibri" w:cs="Calibri"/>
          <w:b/>
          <w:bCs/>
        </w:rPr>
        <w:t>ΑΝΑΣΤΑΣΙΟΣ ΒΑΠΠΑΣ (Γενικός Γραμματέας του Δ.Σ. της Πανελλήνιας Ομοσπονδίας Ιδιοκτητών Ακινήτων (Π.ΟΜ.ΙΔ.Α.)):</w:t>
      </w:r>
      <w:r w:rsidRPr="006C5654">
        <w:rPr>
          <w:rFonts w:ascii="Calibri" w:eastAsia="Calibri" w:hAnsi="Calibri" w:cs="Calibri"/>
        </w:rPr>
        <w:t xml:space="preserve"> Απαντάω στο ερώτημα του κ. Κωτσού, σχετικά με την πενταετή παραγραφή και στο αν το ζήτημα της πενταετούς παραγραφής διευκολύνει κάποιους στρατηγικούς κακοπληρωτές να μην ανταποκρίνονται στις υποχρεώσεις τους. Όταν μιλάμε για πενταετή παραγραφή δεν μιλάμε για κάποια ιδέα που είχε ο νομοθέτης αυτού εδώ του νομοθετήματος για το οποίο συζητάμε. Μιλάμε για μια βασική γενική αρχή του δικαίου, η οποία διέπει ένα πολύ μεγάλο μέρος των ιδιωτικών διαφορών και το σύνολο των </w:t>
      </w:r>
      <w:r w:rsidRPr="006C5654">
        <w:rPr>
          <w:rFonts w:ascii="Calibri" w:eastAsia="Calibri" w:hAnsi="Calibri" w:cs="Calibri"/>
        </w:rPr>
        <w:lastRenderedPageBreak/>
        <w:t xml:space="preserve">οφειλών προς το Δημόσιο, μετά από σωρεία αποφάσεων και του Συμβουλίου Επικρατείας και του Αρείου Πάγου. Η πενταετής παραγραφή είναι ένα χρονικό διάστημα αρκετό, προκειμένου ο δανειστής να προβεί σε όλες τις απαιτούμενες ενέργειες για να εισπράξει την οφειλή του. </w:t>
      </w:r>
    </w:p>
    <w:p w14:paraId="490D9EF4" w14:textId="77777777" w:rsidR="00E63061" w:rsidRPr="006C5654" w:rsidRDefault="00E63061" w:rsidP="006C5654">
      <w:pPr>
        <w:spacing w:line="276" w:lineRule="auto"/>
        <w:ind w:firstLine="720"/>
        <w:contextualSpacing/>
        <w:jc w:val="both"/>
        <w:rPr>
          <w:rFonts w:ascii="Calibri" w:eastAsia="Calibri" w:hAnsi="Calibri" w:cs="Calibri"/>
        </w:rPr>
      </w:pPr>
      <w:r w:rsidRPr="006C5654">
        <w:rPr>
          <w:rFonts w:ascii="Calibri" w:eastAsia="Calibri" w:hAnsi="Calibri" w:cs="Calibri"/>
        </w:rPr>
        <w:t xml:space="preserve">Επίσης, η παράγραφος 1, για την οποία συζητάμε και ο πονηρός τρόπος με τον οποίο διατυπώθηκε, αλλάζοντας μόνο μία λέξη από τη διαβούλευση μέχρι σήμερα που το νομοσχέδιο έρχεται στη Βουλή, αρχικά, έλεγε ότι η παραγραφή είναι πενταετής, εκτός αν υπάρχουν μικρότερες προθεσμίες, το μικρότερες έγινε «διαφορετικές». </w:t>
      </w:r>
    </w:p>
    <w:p w14:paraId="2A97C76A" w14:textId="77777777" w:rsidR="00E63061" w:rsidRPr="006C5654" w:rsidRDefault="00E63061" w:rsidP="006C5654">
      <w:pPr>
        <w:spacing w:line="276" w:lineRule="auto"/>
        <w:ind w:firstLine="720"/>
        <w:contextualSpacing/>
        <w:jc w:val="both"/>
        <w:rPr>
          <w:rFonts w:ascii="Calibri" w:eastAsia="Calibri" w:hAnsi="Calibri" w:cs="Calibri"/>
        </w:rPr>
      </w:pPr>
      <w:r w:rsidRPr="006C5654">
        <w:rPr>
          <w:rFonts w:ascii="Calibri" w:eastAsia="Calibri" w:hAnsi="Calibri" w:cs="Calibri"/>
        </w:rPr>
        <w:t xml:space="preserve">Επομένως, με έναν περίεργο τρόπο είναι σαν να λέει ο νομοθέτης ότι η παραγραφή είναι πενταετής, αλλά τελικά δεν είναι, εφόσον με οποιοδήποτε νομοθέτημα μπορώ να μεταθέσω τον χρόνο παραγραφής στο μέλλον, να γίνει δεκαετής, να γίνει δεκαπενταετής, εικοσαετής ή οτιδήποτε άλλο. </w:t>
      </w:r>
    </w:p>
    <w:p w14:paraId="1BCA0002" w14:textId="77777777" w:rsidR="00E63061" w:rsidRPr="006C5654" w:rsidRDefault="00E63061" w:rsidP="006C5654">
      <w:pPr>
        <w:spacing w:line="276" w:lineRule="auto"/>
        <w:ind w:firstLine="720"/>
        <w:contextualSpacing/>
        <w:jc w:val="both"/>
        <w:rPr>
          <w:rFonts w:ascii="Calibri" w:eastAsia="Calibri" w:hAnsi="Calibri" w:cs="Calibri"/>
        </w:rPr>
      </w:pPr>
      <w:r w:rsidRPr="006C5654">
        <w:rPr>
          <w:rFonts w:ascii="Calibri" w:eastAsia="Calibri" w:hAnsi="Calibri" w:cs="Calibri"/>
        </w:rPr>
        <w:t xml:space="preserve">Δεν αφορά τους στρατηγικούς κακοπληρωτές, γιατί η παράγραφος 2 του ίδιου άρθρου έρχεται και μας λέει ότι αν έχει γίνει ψευδής δήλωση ή έχουν δηλωθεί ανακριβή στοιχεία τότε η παραγραφή, ούτως ή άλλως, δεν πενταετής, αλλά είναι δεκαετής. </w:t>
      </w:r>
    </w:p>
    <w:p w14:paraId="2F6EFFAE" w14:textId="77777777" w:rsidR="00E63061" w:rsidRPr="006C5654" w:rsidRDefault="00E63061" w:rsidP="006C5654">
      <w:pPr>
        <w:spacing w:line="276" w:lineRule="auto"/>
        <w:ind w:firstLine="720"/>
        <w:contextualSpacing/>
        <w:jc w:val="both"/>
        <w:rPr>
          <w:rFonts w:ascii="Calibri" w:eastAsia="Calibri" w:hAnsi="Calibri" w:cs="Calibri"/>
        </w:rPr>
      </w:pPr>
      <w:r w:rsidRPr="006C5654">
        <w:rPr>
          <w:rFonts w:ascii="Calibri" w:eastAsia="Calibri" w:hAnsi="Calibri" w:cs="Calibri"/>
        </w:rPr>
        <w:t xml:space="preserve">Άρα, η παράγραφος 1, αφορά μόνο την περίπτωση που δεν έχει γίνει βεβαίωση ορθή, δεν έχει γίνει εγκαίρως βεβαίωση από μέρους του εισπρακτικού μηχανισμού, του Οργανισμού Τοπικής Αυτοδιοίκησης. Δεν μπορεί εκεί, ενώ έρχεται ο νομοθέτησης και προβλέπει την πενταετή παραγραφή, ταυτόχρονα με ένα τρόπο να την παίρνει πίσω και να λέει ότι, τελικά, η πενταετής παραγραφή αυτή θα ισχύει. </w:t>
      </w:r>
    </w:p>
    <w:p w14:paraId="50537D78" w14:textId="77777777" w:rsidR="00E63061" w:rsidRPr="006C5654" w:rsidRDefault="00E63061" w:rsidP="006C5654">
      <w:pPr>
        <w:spacing w:line="276" w:lineRule="auto"/>
        <w:ind w:firstLine="720"/>
        <w:contextualSpacing/>
        <w:jc w:val="both"/>
        <w:rPr>
          <w:rFonts w:ascii="Calibri" w:eastAsia="Calibri" w:hAnsi="Calibri" w:cs="Calibri"/>
        </w:rPr>
      </w:pPr>
      <w:r w:rsidRPr="006C5654">
        <w:rPr>
          <w:rFonts w:ascii="Calibri" w:eastAsia="Calibri" w:hAnsi="Calibri" w:cs="Calibri"/>
        </w:rPr>
        <w:t xml:space="preserve">Από άποψη νομικής δογματικής, αν το πάρει κανείς, η παραγραφή δεν είναι ένα μέτρο εύνοιας προς τον οφειλέτη, ο οποίος από κάποιο σημείο και μετά απαλλάσσεται της οφειλής, αλλά είναι και ένα μέτρο, προκειμένου ο δανειστής να επισπεύσει τις απαραίτητες ενέργειες που πρέπει να κάνει, προκειμένου να ασκήσει τα δικαιώματά του και να εισπράξει τα χρήματα που δικαιούται. </w:t>
      </w:r>
    </w:p>
    <w:p w14:paraId="1EE5718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Δεν μπορεί, λοιπόν, σε καμία περίπτωση και ιδίως όταν μιλάμε για έναν φορέα της τοπικής αυτοδιοίκησης, έναν κρατικό φορέα, να αφήνει μια οφειλή να διαιωνίζεται επί ένα μακρότατο χρονικό διάστημα, επί χρόνια, επί δεκαετίες ενδεχομένως και στη συνέχεια κάποια στιγμή να απαιτεί από τον πολίτη να καταβληθεί αυτό το ποσό και μάλιστα με πρόστιμα και προσαυξήσεις, τα οποία έχουν επιβληθεί ακριβώς επειδή δεν έδρασε νωρίτερα, ώστε να εισπράξει αυτά που δικαιούται. </w:t>
      </w:r>
    </w:p>
    <w:p w14:paraId="6341392F" w14:textId="75783F76"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Επομένως, εδώ δεν μιλάμε σε καμία περίπτωση για στρατηγικούς κακοπληρωτές. Μιλάμε για μία περίεργη διατύπωση, η οποία ουσιαστικά έρχεται και αναιρεί όλο το περιεχόμενο της συγκεκριμένης διάταξης και ασφαλώς πρέπει να επιστρέψουμε στη λέξη που υπήρχε στο νομοσχέδιο όπως ήρθε στη διαβούλευση, ότι η παραγραφή είναι πενταετής, εκτός αν ορίζονται μικρότερες προθεσμίες και όχι, βέβαια, αν ορίζονται διαφορετικές προθεσμίες, το οποίο ουσιαστικά καταργεί την ίδια τη διάταξη. </w:t>
      </w:r>
    </w:p>
    <w:p w14:paraId="583BA48D" w14:textId="21277AFE"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Το</w:t>
      </w:r>
      <w:r w:rsidR="005058D8" w:rsidRPr="006C5654">
        <w:rPr>
          <w:rFonts w:ascii="Calibri" w:hAnsi="Calibri" w:cs="Calibri"/>
        </w:rPr>
        <w:t>ν</w:t>
      </w:r>
      <w:r w:rsidRPr="006C5654">
        <w:rPr>
          <w:rFonts w:ascii="Calibri" w:hAnsi="Calibri" w:cs="Calibri"/>
        </w:rPr>
        <w:t xml:space="preserve"> λόγο έχει η κυρία Πυγατσιώτη. </w:t>
      </w:r>
    </w:p>
    <w:p w14:paraId="0324A552" w14:textId="02A6361F"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ΑΙΚΑΤΕΡΙΝΗ ΠΥΓΑΤΣΙΩΤΗ (μέλος του Συντονιστικού Οργάνου Προέδρων Δημοτικών Κοινοτήτων Ελλάδος):</w:t>
      </w:r>
      <w:r w:rsidRPr="006C5654">
        <w:rPr>
          <w:rFonts w:ascii="Calibri" w:hAnsi="Calibri" w:cs="Calibri"/>
        </w:rPr>
        <w:t xml:space="preserve"> Κύριε Κωτσέ, όσον αφορά εάν ένας Πρόεδρος μπορεί να είναι Πρόεδρος σε ένα μονομελές όργανο, αν πάμε με την ετυμολογία της λέξης, δεν χρειάζεται. Ο Πρόεδρος είναι αυτός που κάθεται μπροστά, προΐσταται. Είναι μπροστά από κάποιους άλλους. Μπορεί να είναι από ένα όργανο γενικώς, από έναν οργανισμό μπροστά, από μία ομάδα ανθρώπων. Μια ομάδα ανθρώπων είναι και μια Κοινότητα. </w:t>
      </w:r>
    </w:p>
    <w:p w14:paraId="2FE6E41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lastRenderedPageBreak/>
        <w:t xml:space="preserve">Αν τόσο διαφωνούμε στην ετυμολογία της λέξης, μπορούμε να επαναφέρουμε τα τριμελή στις μικρές Κοινότητες, τα πενταμελή πάνω από 301 κατοίκους και ούτω καθεξής. Σαν πρόταση. </w:t>
      </w:r>
    </w:p>
    <w:p w14:paraId="47C889F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Όσον αφορά την ευκαιρία που μου έδωσε ο κ. Δουδωνής και τον ευχαριστώ γι’ αυτό, αυτό που ήθελα να συμπληρώσω είναι ότι μέσα από το νέο Κώδικα δημιουργείται μια τοπική αυτοδιοίκηση δύο ταχυτήτων και είχα ξεκινήσει να λέω σχετικά με το πνεύμα του νομοθέτη στις διατάξεις 39 και 67, ο οποίος εξαιρεί τις Δημοτικές Κοινότητες, όπως πολύ ωραία σημείωσε ο κ. Κυρίζογλου, από την ηλεκτρονική ψηφοφορία. Πόσο δημοκρατικό μπορεί να είναι αυτό; Ή όλοι να συμμετέχουμε. Αιρετοί είμαστε, κύριε Υπουργέ. Μπαίνουμε στη διαδικασία της εκλογής. Εκλεγόμαστε. Δεν θα έπρεπε να συμμετέχουμε στην ηλεκτρονική ψηφοφορία;</w:t>
      </w:r>
    </w:p>
    <w:p w14:paraId="7361AA22" w14:textId="77777777" w:rsidR="00E63061" w:rsidRPr="006C5654" w:rsidRDefault="00E63061" w:rsidP="006C5654">
      <w:pPr>
        <w:spacing w:line="276" w:lineRule="auto"/>
        <w:ind w:firstLine="720"/>
        <w:contextualSpacing/>
        <w:jc w:val="both"/>
        <w:rPr>
          <w:rFonts w:ascii="Calibri" w:hAnsi="Calibri" w:cs="Calibri"/>
          <w:i/>
          <w:iCs/>
        </w:rPr>
      </w:pPr>
      <w:r w:rsidRPr="006C5654">
        <w:rPr>
          <w:rFonts w:ascii="Calibri" w:hAnsi="Calibri" w:cs="Calibri"/>
          <w:b/>
          <w:bCs/>
        </w:rPr>
        <w:t>ΛΑΖΑΡΟΣ ΚΥΡΙΖΟΓΛΟΥ</w:t>
      </w:r>
      <w:r w:rsidRPr="006C5654">
        <w:rPr>
          <w:rFonts w:ascii="Calibri" w:hAnsi="Calibri" w:cs="Calibri"/>
          <w:b/>
          <w:bCs/>
          <w:i/>
          <w:iCs/>
        </w:rPr>
        <w:t xml:space="preserve"> </w:t>
      </w:r>
      <w:r w:rsidRPr="006C5654">
        <w:rPr>
          <w:rFonts w:ascii="Calibri" w:hAnsi="Calibri" w:cs="Calibri"/>
          <w:b/>
          <w:bCs/>
        </w:rPr>
        <w:t>(Πρόεδρος του ΔΣ της Κεντρικής Ένωσης Δήμων Ελλάδος (ΚΕΔΕ)):</w:t>
      </w:r>
      <w:r w:rsidRPr="006C5654">
        <w:rPr>
          <w:rFonts w:ascii="Calibri" w:hAnsi="Calibri" w:cs="Calibri"/>
          <w:i/>
          <w:iCs/>
        </w:rPr>
        <w:t xml:space="preserve"> Συμμετέχουμε. (ομιλεί εκτός μικροφώνου) </w:t>
      </w:r>
    </w:p>
    <w:p w14:paraId="04C8DFA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ΑΙΚΑΤΕΡΙΝΗ ΠΥΓΑΤΣΙΩΤΗ (μέλος του Συντονιστικού Οργάνου Προέδρων Δημοτικών Κοινοτήτων Ελλάδος):</w:t>
      </w:r>
      <w:r w:rsidRPr="006C5654">
        <w:rPr>
          <w:rFonts w:ascii="Calibri" w:hAnsi="Calibri" w:cs="Calibri"/>
        </w:rPr>
        <w:t xml:space="preserve"> Συμμετέχουμε, κύριε Κυρίζογλου; </w:t>
      </w:r>
    </w:p>
    <w:p w14:paraId="2938C28A" w14:textId="77777777" w:rsidR="00E63061" w:rsidRPr="006C5654" w:rsidRDefault="00E63061" w:rsidP="006C5654">
      <w:pPr>
        <w:spacing w:line="276" w:lineRule="auto"/>
        <w:ind w:firstLine="720"/>
        <w:contextualSpacing/>
        <w:jc w:val="both"/>
        <w:rPr>
          <w:rFonts w:ascii="Calibri" w:hAnsi="Calibri" w:cs="Calibri"/>
          <w:i/>
          <w:iCs/>
        </w:rPr>
      </w:pPr>
      <w:r w:rsidRPr="006C5654">
        <w:rPr>
          <w:rFonts w:ascii="Calibri" w:hAnsi="Calibri" w:cs="Calibri"/>
          <w:b/>
          <w:bCs/>
        </w:rPr>
        <w:t>ΛΑΖΑΡΟΣ ΚΥΡΙΖΟΓΛΟΥ (Πρόεδρος του ΔΣ της Κεντρικής Ένωσης Δήμων Ελλάδος (ΚΕΔΕ)):</w:t>
      </w:r>
      <w:r w:rsidRPr="006C5654">
        <w:rPr>
          <w:rFonts w:ascii="Calibri" w:hAnsi="Calibri" w:cs="Calibri"/>
          <w:b/>
          <w:bCs/>
          <w:i/>
          <w:iCs/>
        </w:rPr>
        <w:t xml:space="preserve"> </w:t>
      </w:r>
      <w:r w:rsidRPr="006C5654">
        <w:rPr>
          <w:rFonts w:ascii="Calibri" w:hAnsi="Calibri" w:cs="Calibri"/>
          <w:i/>
          <w:iCs/>
        </w:rPr>
        <w:t>Ναι. (ομιλεί εκτός μικροφώνου)</w:t>
      </w:r>
    </w:p>
    <w:p w14:paraId="018BFCCE"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ΑΙΚΑΤΕΡΙΝΗ ΠΥΓΑΤΣΙΩΤΗ (μέλος του Συντονιστικού Οργάνου Προέδρων Δημοτικών Κοινοτήτων Ελλάδος):</w:t>
      </w:r>
      <w:r w:rsidRPr="006C5654">
        <w:rPr>
          <w:rFonts w:ascii="Calibri" w:hAnsi="Calibri" w:cs="Calibri"/>
        </w:rPr>
        <w:t xml:space="preserve"> Είναι κάτι που άλλαξε τις τελευταίες ημέρες; </w:t>
      </w:r>
    </w:p>
    <w:p w14:paraId="726E280D" w14:textId="77777777" w:rsidR="00E63061" w:rsidRPr="006C5654" w:rsidRDefault="00E63061" w:rsidP="006C5654">
      <w:pPr>
        <w:spacing w:line="276" w:lineRule="auto"/>
        <w:ind w:firstLine="720"/>
        <w:contextualSpacing/>
        <w:jc w:val="both"/>
        <w:rPr>
          <w:rFonts w:ascii="Calibri" w:hAnsi="Calibri" w:cs="Calibri"/>
          <w:i/>
          <w:iCs/>
        </w:rPr>
      </w:pPr>
      <w:r w:rsidRPr="006C5654">
        <w:rPr>
          <w:rFonts w:ascii="Calibri" w:hAnsi="Calibri" w:cs="Calibri"/>
          <w:b/>
          <w:bCs/>
        </w:rPr>
        <w:t>ΛΑΖΑΡΟΣ ΚΥΡΙΖΟΓΛΟΥ (Πρόεδρος του ΔΣ της Κεντρικής Ένωσης Δήμων Ελλάδος (ΚΕΔΕ)):</w:t>
      </w:r>
      <w:r w:rsidRPr="006C5654">
        <w:rPr>
          <w:rFonts w:ascii="Calibri" w:hAnsi="Calibri" w:cs="Calibri"/>
          <w:b/>
          <w:bCs/>
          <w:i/>
          <w:iCs/>
        </w:rPr>
        <w:t xml:space="preserve"> </w:t>
      </w:r>
      <w:r w:rsidRPr="006C5654">
        <w:rPr>
          <w:rFonts w:ascii="Calibri" w:hAnsi="Calibri" w:cs="Calibri"/>
          <w:i/>
          <w:iCs/>
        </w:rPr>
        <w:t>Όχι. (ομιλεί εκτός μικροφώνου)</w:t>
      </w:r>
    </w:p>
    <w:p w14:paraId="070363E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ΑΙΚΑΤΕΡΙΝΗ ΠΥΓΑΤΣΙΩΤΗ (μέλος του Συντονιστικού Οργάνου Προέδρων Δημοτικών Κοινοτήτων Ελλάδος):</w:t>
      </w:r>
      <w:r w:rsidRPr="006C5654">
        <w:rPr>
          <w:rFonts w:ascii="Calibri" w:hAnsi="Calibri" w:cs="Calibri"/>
        </w:rPr>
        <w:t xml:space="preserve"> Οι Κοινότητες δεν ψηφίζονται ηλεκτρονικά. Δεν θα έπρεπε;</w:t>
      </w:r>
    </w:p>
    <w:p w14:paraId="281D3B03" w14:textId="77777777" w:rsidR="00E63061" w:rsidRPr="006C5654" w:rsidRDefault="00E63061" w:rsidP="006C5654">
      <w:pPr>
        <w:spacing w:line="276" w:lineRule="auto"/>
        <w:ind w:firstLine="720"/>
        <w:contextualSpacing/>
        <w:jc w:val="both"/>
        <w:rPr>
          <w:rFonts w:ascii="Calibri" w:hAnsi="Calibri" w:cs="Calibri"/>
          <w:i/>
          <w:iCs/>
        </w:rPr>
      </w:pPr>
      <w:r w:rsidRPr="006C5654">
        <w:rPr>
          <w:rFonts w:ascii="Calibri" w:hAnsi="Calibri" w:cs="Calibri"/>
          <w:b/>
          <w:bCs/>
        </w:rPr>
        <w:t>ΘΕΟΔΩΡΟΣ ΛΙΒΑΝΙΟΣ (Υπουργός Εσωτερικών):</w:t>
      </w:r>
      <w:r w:rsidRPr="006C5654">
        <w:rPr>
          <w:rFonts w:ascii="Calibri" w:hAnsi="Calibri" w:cs="Calibri"/>
          <w:i/>
          <w:iCs/>
        </w:rPr>
        <w:t xml:space="preserve"> Όχι. (ομιλεί εκτός μικροφώνου)</w:t>
      </w:r>
    </w:p>
    <w:p w14:paraId="046DB99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ΑΙΚΑΤΕΡΙΝΗ ΠΥΓΑΤΣΙΩΤΗ (μέλος του Συντονιστικού Οργάνου Προέδρων Δημοτικών Κοινοτήτων Ελλάδος):</w:t>
      </w:r>
      <w:r w:rsidRPr="006C5654">
        <w:rPr>
          <w:rFonts w:ascii="Calibri" w:hAnsi="Calibri" w:cs="Calibri"/>
        </w:rPr>
        <w:t xml:space="preserve"> Θέλουμε μια αυτοδιοίκηση, λοιπόν, δύο ταχυτήτων. Αυτό επιθυμούμε. </w:t>
      </w:r>
    </w:p>
    <w:p w14:paraId="00764F25" w14:textId="77777777" w:rsidR="00E63061" w:rsidRPr="006C5654" w:rsidRDefault="00E63061" w:rsidP="006C5654">
      <w:pPr>
        <w:spacing w:line="276" w:lineRule="auto"/>
        <w:ind w:firstLine="720"/>
        <w:contextualSpacing/>
        <w:jc w:val="both"/>
        <w:rPr>
          <w:rFonts w:ascii="Calibri" w:hAnsi="Calibri" w:cs="Calibri"/>
        </w:rPr>
      </w:pPr>
      <w:bookmarkStart w:id="11" w:name="_Hlk232608820"/>
      <w:r w:rsidRPr="006C5654">
        <w:rPr>
          <w:rFonts w:ascii="Calibri" w:hAnsi="Calibri" w:cs="Calibri"/>
          <w:b/>
          <w:bCs/>
        </w:rPr>
        <w:t>ΘΕΟΔΩΡΟΣ ΛΙΒΑΝΙΟΣ (Υπουργός Εσωτερικών):</w:t>
      </w:r>
      <w:r w:rsidRPr="006C5654">
        <w:rPr>
          <w:rFonts w:ascii="Calibri" w:hAnsi="Calibri" w:cs="Calibri"/>
          <w:i/>
          <w:iCs/>
        </w:rPr>
        <w:t xml:space="preserve"> Καταλαβαίνετε τι λέτε; (ομιλεί εκτός μικροφώνου)</w:t>
      </w:r>
    </w:p>
    <w:bookmarkEnd w:id="11"/>
    <w:p w14:paraId="55C6FE2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ΑΙΚΑΤΕΡΙΝΗ ΠΥΓΑΤΣΙΩΤΗ (μέλος του Συντονιστικού Οργάνου Προέδρων Δημοτικών Κοινοτήτων Ελλάδος): </w:t>
      </w:r>
      <w:r w:rsidRPr="006C5654">
        <w:rPr>
          <w:rFonts w:ascii="Calibri" w:hAnsi="Calibri" w:cs="Calibri"/>
        </w:rPr>
        <w:t xml:space="preserve">Όχι, δεν το καταλαβαίνω. </w:t>
      </w:r>
    </w:p>
    <w:p w14:paraId="4E1020F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Καταλάβατε γιατί δε μπορεί να γίνει; </w:t>
      </w:r>
      <w:r w:rsidRPr="006C5654">
        <w:rPr>
          <w:rFonts w:ascii="Calibri" w:hAnsi="Calibri" w:cs="Calibri"/>
          <w:i/>
          <w:iCs/>
        </w:rPr>
        <w:t>(ομιλεί εκτός μικροφώνου)</w:t>
      </w:r>
    </w:p>
    <w:p w14:paraId="5BCD750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ΑΙΚΑΤΕΡΙΝΗ ΠΥΓΑΤΣΙΩΤΗ (μέλος του Συντονιστικού Οργάνου Προέδρων Δημοτικών Κοινοτήτων Ελλάδος): </w:t>
      </w:r>
      <w:r w:rsidRPr="006C5654">
        <w:rPr>
          <w:rFonts w:ascii="Calibri" w:hAnsi="Calibri" w:cs="Calibri"/>
        </w:rPr>
        <w:t xml:space="preserve">Για πρακτικούς λόγους. </w:t>
      </w:r>
    </w:p>
    <w:p w14:paraId="740F6A7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Όχι. Είναι για τη διασφάλιση της μυστικότητας της ψηφοφορίας. </w:t>
      </w:r>
      <w:r w:rsidRPr="006C5654">
        <w:rPr>
          <w:rFonts w:ascii="Calibri" w:hAnsi="Calibri" w:cs="Calibri"/>
          <w:i/>
          <w:iCs/>
        </w:rPr>
        <w:t>(ομιλεί εκτός μικροφώνου)</w:t>
      </w:r>
    </w:p>
    <w:p w14:paraId="0E73C6F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ΑΙΚΑΤΕΡΙΝΗ ΠΥΓΑΤΣΙΩΤΗ (μέλος του Συντονιστικού Οργάνου Προέδρων Δημοτικών Κοινοτήτων Ελλάδος):</w:t>
      </w:r>
      <w:r w:rsidRPr="006C5654">
        <w:rPr>
          <w:rFonts w:ascii="Calibri" w:hAnsi="Calibri" w:cs="Calibri"/>
        </w:rPr>
        <w:t xml:space="preserve"> Με ποιο τρόπο αυτό δεν διασφαλίζεται; Τι είναι αυτό που εξαιρεί τις Κοινότητες; Εμείς, προβλέπουμε συνένωση Κοινοτήτων. Δεν μπορούμε να προβλέψουμε αυτό; Δηλαδή, 40 άτομα με όμορες Κοινότητες, σαν πρόταση. </w:t>
      </w:r>
    </w:p>
    <w:p w14:paraId="0AA5086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Ποια συνένωση εννοείτε;</w:t>
      </w:r>
    </w:p>
    <w:p w14:paraId="784088B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ΑΙΚΑΤΕΡΙΝΗ ΠΥΓΑΤΣΙΩΤΗ (μέλος του Συντονιστικού Οργάνου Προέδρων Δημοτικών Κοινοτήτων Ελλάδος):</w:t>
      </w:r>
      <w:r w:rsidRPr="006C5654">
        <w:rPr>
          <w:rFonts w:ascii="Calibri" w:hAnsi="Calibri" w:cs="Calibri"/>
        </w:rPr>
        <w:t xml:space="preserve"> Συνένωση Κοινοτήτων. </w:t>
      </w:r>
    </w:p>
    <w:p w14:paraId="5EC90BB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Ποιες; </w:t>
      </w:r>
    </w:p>
    <w:p w14:paraId="61D3AA2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lastRenderedPageBreak/>
        <w:t>ΑΙΚΑΤΕΡΙΝΗ ΠΥΓΑΤΣΙΩΤΗ (μέλος του Συντονιστικού Οργάνου Προέδρων Δημοτικών Κοινοτήτων Ελλάδος):</w:t>
      </w:r>
      <w:r w:rsidRPr="006C5654">
        <w:rPr>
          <w:rFonts w:ascii="Calibri" w:hAnsi="Calibri" w:cs="Calibri"/>
        </w:rPr>
        <w:t xml:space="preserve"> Κάτω των 40 κατοίκων. </w:t>
      </w:r>
    </w:p>
    <w:p w14:paraId="10343E6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Δεν λέει «κατοίκων».</w:t>
      </w:r>
    </w:p>
    <w:p w14:paraId="3F4A451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ΑΙΚΑΤΕΡΙΝΗ ΠΥΓΑΤΣΙΩΤΗ (μέλος του Συντονιστικού Οργάνου Προέδρων Δημοτικών Κοινοτήτων Ελλάδος):</w:t>
      </w:r>
      <w:r w:rsidRPr="006C5654">
        <w:rPr>
          <w:rFonts w:ascii="Calibri" w:hAnsi="Calibri" w:cs="Calibri"/>
        </w:rPr>
        <w:t xml:space="preserve"> Εκλογέων. </w:t>
      </w:r>
    </w:p>
    <w:p w14:paraId="1F49572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Ξέρετε πόσες είναι αυτές σε όλη την Ελλάδα; 9. Στα 40 άτομα ψηφίζουμε 2. Εάν θεωρείτε ότι πρέπει να υπάρχει Κοινότητα που ψηφίζουν δύο άνθρωποι, σηκώνω τα χέρια ψηλά. </w:t>
      </w:r>
    </w:p>
    <w:p w14:paraId="5BA0434F"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ΑΙΚΑΤΕΡΙΝΗ ΠΥΓΑΤΣΙΩΤΗ (μέλος του Συντονιστικού Οργάνου Προέδρων Δημοτικών Κοινοτήτων Ελλάδος):</w:t>
      </w:r>
      <w:r w:rsidRPr="006C5654">
        <w:rPr>
          <w:rFonts w:ascii="Calibri" w:hAnsi="Calibri" w:cs="Calibri"/>
        </w:rPr>
        <w:t xml:space="preserve"> Για εκλογείς μιλάμε. </w:t>
      </w:r>
    </w:p>
    <w:p w14:paraId="2E4321F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Στους 40 εκλογείς ψηφίζουν 2. </w:t>
      </w:r>
    </w:p>
    <w:p w14:paraId="607BBD2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ΑΙΚΑΤΕΡΙΝΗ ΠΥΓΑΤΣΙΩΤΗ (μέλος του Συντονιστικού Οργάνου Προέδρων Δημοτικών Κοινοτήτων Ελλάδος):</w:t>
      </w:r>
      <w:r w:rsidRPr="006C5654">
        <w:rPr>
          <w:rFonts w:ascii="Calibri" w:hAnsi="Calibri" w:cs="Calibri"/>
        </w:rPr>
        <w:t xml:space="preserve"> Δεν θα ήθελα να σας αμφισβητήσω. Κάτι περισσότερο θα γνωρίζετε. Η δική μου εμπειρία από την δική μου περιοχή μου μαρτυρά άλλα.</w:t>
      </w:r>
    </w:p>
    <w:p w14:paraId="06145DA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Όταν λέμε 40 εγγεγραμμένους δεν εννοούμε 40 κατοίκους. Είναι κάτι εντελώς διαφορετικό και ιδίως στην ελληνική επαρχία ο αριθμός των εγγεγραμμένων είναι πολλαπλάσιος σε σχέση με τον πραγματικό πληθυσμό. </w:t>
      </w:r>
    </w:p>
    <w:p w14:paraId="0A69061D" w14:textId="6DDA08B4"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Για την ηλεκτρονική ψήφο, το γράψαμε κανονικά μέσα στην έκθεση της διαβούλευσης. Για να διατηρηθεί η μυστικότητα της ψήφου πρέπει στην ψηφοφορία να συμμετέχουν τουλάχιστον 30. </w:t>
      </w:r>
    </w:p>
    <w:p w14:paraId="74D3FED5"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Άρα, λοιπόν, εάν πάμε στο Μουζάκι, λέω μια κωμόπολη, πρέπει να γραφτούν 30. Θα μου πείτε στο Μουζάκι μπορεί να βρεθούν. Στην Ιτέα, που είναι 100 άτομα, πώς θα γραφτούν 30 σε ηλεκτρονική ψήφο; Άρα, λοιπόν, σ’ αυτό που λέτε, τι θα έκανε και γιατί θέλει το 30, για να μην καταλάβουν τι ψήφισε ο Κωτσός, ο Χατζημάρκος, ο Κυρίζογλου, εάν ψηφίζουν τρία άτομα. Άρα, λοιπόν, αυτό σημαίνει ότι εάν λέγαμε μπορείτε να ψηφίσετε, πέρα ​​από το πρακτικό πρόβλημα που θα είχαμε 7.000 διαφορετικές εκλογές, γιατί τόσος είναι ο αριθμός,  θα είχαμε 50, 100, 200 Κοινότητες  που θα είχαν ηλεκτρονική ψηφοφορία και άλλες 7.000 που δεν θα είχαν. Άρα, λοιπόν, όταν κάποιος εθελοντικά γράφεται στην ηλεκτρονική ψηφοφορία μπορεί να πάρει το αυτοκίνητό του και να πάει να ψηφίσει, δεν τον εμποδίζει κανένας, αλλά του δίνουμε το μείζον που είναι η εκλογή δημάρχου, περιφερειάρχη, δημοτικού συμβούλου και περιφερειακού συμβούλου. Είναι πρακτικοί λόγοι, κυρίως είναι ο λόγος διασφάλισης μυστικότητας και μετά εκεί θα είχαμε δύο ταχύτητες στους υποψηφίους. </w:t>
      </w:r>
    </w:p>
    <w:p w14:paraId="03E41C6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Συνεχίστε, κυρία Πυγατσιώτη.</w:t>
      </w:r>
    </w:p>
    <w:p w14:paraId="5BEE6CCE" w14:textId="0205AD4B"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ΑΙΚΑΤΕΡΙΝΗ ΠΥΓΑΤΣΙΩΤΗ (μέλος του Συντονιστικού Οργάνου Προέδρων Δημοτικών Κοινοτήτων Ελλάδος)</w:t>
      </w:r>
      <w:r w:rsidRPr="006C5654">
        <w:rPr>
          <w:rFonts w:ascii="Calibri" w:hAnsi="Calibri" w:cs="Calibri"/>
        </w:rPr>
        <w:t>:  Απλώς εγώ αυτό που έχω να πω, κατανοώ τους λόγους που προαναφέρατε, τους έχω διαβάσει, σας είπα εξ αρχής, ενδεχομένως για πρακτικούς λόγους και όχι μόνο και για τη διασφάλιση της μυστικότητας και αυτός ένας πρακτικός και δημοκρατικός λόγος είναι. Ωστόσο, είτε θα έπρεπε να ισχύει για όλους, θα πω ξανά με οποιονδήποτε άλλο τρόπο, νομίζω ότι θα μπορούσαμε να βρούμε κάποιους τρόπους, είτε να μην ισχύει για κανέναν. Εάν δεν είναι έτοιμο το σύστημα μας, δεν είναι έτοιμη η κοινωνία μας για να συμπεριφερθεί ισότιμα ​​σε όλους τους αιρετούς της, σε όλους τους εκλεγμένους….</w:t>
      </w:r>
    </w:p>
    <w:p w14:paraId="64D0F220"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w:t>
      </w:r>
      <w:r w:rsidRPr="006C5654">
        <w:rPr>
          <w:rFonts w:ascii="Calibri" w:hAnsi="Calibri" w:cs="Calibri"/>
          <w:i/>
          <w:iCs/>
        </w:rPr>
        <w:t>(ομιλεί εκτός μικροφώνου):</w:t>
      </w:r>
      <w:r w:rsidRPr="006C5654">
        <w:rPr>
          <w:rFonts w:ascii="Calibri" w:hAnsi="Calibri" w:cs="Calibri"/>
        </w:rPr>
        <w:t xml:space="preserve"> Εσείς αυτό καταλάβατε; </w:t>
      </w:r>
    </w:p>
    <w:p w14:paraId="3EE5A6EB"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lastRenderedPageBreak/>
        <w:t>ΠΑΝΑΓΙΩΤΗΣ ΔΟΥΔΩΝΗΣ (Εισηγητής της Μειοψηφίας)</w:t>
      </w:r>
      <w:r w:rsidRPr="006C5654">
        <w:rPr>
          <w:rFonts w:ascii="Calibri" w:hAnsi="Calibri" w:cs="Calibri"/>
        </w:rPr>
        <w:t xml:space="preserve">: Κύριε Υπουργέ, έχουμε ακρόαση φορέων. </w:t>
      </w:r>
    </w:p>
    <w:p w14:paraId="0B41516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ΑΙΚΑΤΕΡΙΝΗ ΠΥΓΑΤΣΙΩΤΗ (μέλος του Συντονιστικού Οργάνου Προέδρων Δημοτικών Κοινοτήτων Ελλάδος)</w:t>
      </w:r>
      <w:r w:rsidRPr="006C5654">
        <w:rPr>
          <w:rFonts w:ascii="Calibri" w:hAnsi="Calibri" w:cs="Calibri"/>
        </w:rPr>
        <w:t>:  Κατάλαβα πολύ καλά τι είπατε, κύριε Υπουργέ. Είναι η γνώμη μας. Θέλουμε ισότιμες διαδικασίες.</w:t>
      </w:r>
    </w:p>
    <w:p w14:paraId="63DD8415"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ΠΑΝΑΓΙΩΤΗΣ ΔΟΥΔΩΝΗΣ (Εισηγητής της Μειοψηφίας)</w:t>
      </w:r>
      <w:r w:rsidRPr="006C5654">
        <w:rPr>
          <w:rFonts w:ascii="Calibri" w:hAnsi="Calibri" w:cs="Calibri"/>
        </w:rPr>
        <w:t xml:space="preserve">: Στο κάτω κάτω έχετε διάταξη που λέει ότι εάν δεν εμφανιστεί ο αντίστοιχος αριθμός εκλογέων δεν γίνεται ηλεκτρονική ψήφος. Το έχετε έτσι κι αλλιώς, θα μπορούσε να ισχύει και επ’ αυτού. </w:t>
      </w:r>
    </w:p>
    <w:p w14:paraId="44211064"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Εντάξει, έγινε μια διευκρίνιση ουσιαστική. </w:t>
      </w:r>
    </w:p>
    <w:p w14:paraId="437EA25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Κυρία Πυγατσιώτη, ολοκληρώστε.</w:t>
      </w:r>
    </w:p>
    <w:p w14:paraId="2E00AB37" w14:textId="4EC1E8FB"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ΑΙΚΑΤΕΡΙΝΗ ΠΥΓΑΤΣΙΩΤΗ (μέλος του Συντονιστικού Οργάνου Προέδρων Δημοτικών Κοινοτήτων Ελλάδος)</w:t>
      </w:r>
      <w:r w:rsidRPr="006C5654">
        <w:rPr>
          <w:rFonts w:ascii="Calibri" w:hAnsi="Calibri" w:cs="Calibri"/>
        </w:rPr>
        <w:t xml:space="preserve">: Όσον αφορά την κυρία Καραγεωργοπούλου, την ανεξάρτητη βουλευτή, μας ρώτησε εάν ο δεύτερος γύρος των αυτοδιοικητικών ενισχύει τη νομιμοποίηση της εκλογικής διαδικασίας. Είμαστε σύμφωνοι με αυτό και δεν χρειάζεται περαιτέρω ενίσχυση πιστεύουμε, είναι ήδη από μόνη της νόμιμη. </w:t>
      </w:r>
    </w:p>
    <w:p w14:paraId="6AB5183F"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Αυτό που ήθελα να σας πω είναι ότι θα πρέπει να αποφασίσουμε τελικά τι είδους τοπική αυτοδιοίκηση θέλουμε. Θέλουμε αυτοδιοίκηση που να στηρίζεται στον εθελοντισμό, γιατί σήμερα οι κοινότητες με την εθελοντική προσφορά των Προέδρων λειτουργούν ή θέλουμε ενισχυμένους θεσμικά συνεργάτες Προέδρους; Θέλουμε εκλεγμένους που να εκφράζουν τη λαϊκή ετυμηγορία ή θέλουμε απλώς ψηφοσυλλέκτες; Τι είδους τελικά τοπική αυτοδιοίκηση θέλουμε; Θέλουμε παρατάξεις και οπαδοποιήσεις ή ελεύθερη έκφραση; Δεν έχουμε πράγματα που να μας χωρίζουν παρά μόνο που να μας ενώνουν. Νομίζω όλες αυτές τις δυσκολίες μπορούμε να τις ξεπεράσουμε. </w:t>
      </w:r>
    </w:p>
    <w:p w14:paraId="40701CBA"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Τι ζητούν, λοιπόν, επιγραμματικά και κλείνω με αυτό, οι Κοινότητες; Σχετική, τονίζω το σχετική, οικονομική αυτοτέλεια, αύξηση, δηλαδή, της πάγιας προκαταβολής του χρηματοδοτικού αυτού εργαλείου που είναι το μοναδικό για τις Κοινότητες και πρέπει να κατανοήσουμε και θεσμική ενίσχυση των Προέδρων.</w:t>
      </w:r>
    </w:p>
    <w:p w14:paraId="280ADE5E"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Τέλος, θα πρέπει να κατανοήσουμε ότι ισχυρές Κοινότητες συνεπάγονται ισχυρούς Δήμους. Εάν δεν έχουμε ισχυρές Κοινότητες δεν πρόκειται ποτέ να προχωρήσει το μεγαλεπήβολο και ανιδιοτελές έργο των δημάρχων. </w:t>
      </w:r>
    </w:p>
    <w:p w14:paraId="44018AF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Σας ευχαριστώ για την ακρόαση και για το χρόνο.</w:t>
      </w:r>
    </w:p>
    <w:p w14:paraId="6D234B97" w14:textId="4FDE9AA3"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Το</w:t>
      </w:r>
      <w:r w:rsidR="00F34080" w:rsidRPr="006C5654">
        <w:rPr>
          <w:rFonts w:ascii="Calibri" w:hAnsi="Calibri" w:cs="Calibri"/>
        </w:rPr>
        <w:t>ν</w:t>
      </w:r>
      <w:r w:rsidRPr="006C5654">
        <w:rPr>
          <w:rFonts w:ascii="Calibri" w:hAnsi="Calibri" w:cs="Calibri"/>
        </w:rPr>
        <w:t xml:space="preserve"> λόγο έχει ο κ. Παύλος Δραγκόλας. </w:t>
      </w:r>
    </w:p>
    <w:p w14:paraId="7E17C3BB"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ΠΑΥΛΟΣ ΔΡΑΓΚΟΛΑΣ (Πρόεδρος του Δ.Σ. της Πανελλήνιας Ομοσπονδίας Εργαζομένων Δημοτικών Επιχειρήσεων Ύδρευσης – Αποχέτευσης (ΠΟΕ – ΔΕΥΑ)</w:t>
      </w:r>
      <w:r w:rsidRPr="006C5654">
        <w:rPr>
          <w:rFonts w:ascii="Calibri" w:hAnsi="Calibri" w:cs="Calibri"/>
        </w:rPr>
        <w:t>: Να απαντήσω στην κυρία Δάγκα, βέβαια απουσιάζει, για το θέμα της υποστελέχωσης των ΔΕΥΑ. Μέχρι το 2011 στις ΔΕΥΑ εργάζονταν πάνω από 5000 εργαζόμενοι. Το 2011 με τον «Καλλικράτη» που οι ΔΕΥΑ επεκτάθηκαν σε όλη την ενδοχώρα και πραγματικά διπλασιάστηκε ο χώρος ευθύνης, το προσωπικό μειώνεται ​​γιατί δεν πήραν κανέναν εργαζόμενο σχεδόν από τον δήμο τότε που έγινε η επέκταση. Έχουμε τεράστιο πρόβλημα, γίνονται νέα εργαλεία στις ΔΕΥΑ, όπως ο τηλεχειρισμός, τα έξυπνα υδρόμετρα και δεν υπάρχουν εργαζόμενοι να τα λειτουργήσουν. Είναι τεράστιο το ζήτημα.</w:t>
      </w:r>
    </w:p>
    <w:p w14:paraId="6D5BBEBA" w14:textId="77777777" w:rsidR="00E63061" w:rsidRPr="006C5654" w:rsidRDefault="00E63061" w:rsidP="006C5654">
      <w:pPr>
        <w:spacing w:line="276" w:lineRule="auto"/>
        <w:ind w:firstLine="851"/>
        <w:contextualSpacing/>
        <w:jc w:val="both"/>
        <w:rPr>
          <w:rFonts w:ascii="Calibri" w:hAnsi="Calibri" w:cs="Calibri"/>
        </w:rPr>
      </w:pPr>
      <w:r w:rsidRPr="006C5654">
        <w:rPr>
          <w:rFonts w:ascii="Calibri" w:hAnsi="Calibri" w:cs="Calibri"/>
        </w:rPr>
        <w:t xml:space="preserve">Βέβαια υπάρχουν με ελαστικές μορφές δυστυχώς απασχόλησης κάποιοι εργαζόμενοι, οι οποίοι δεν μπορούν πραγματικά να βοηθήσουν. Κάποιοι δηλαδή </w:t>
      </w:r>
      <w:r w:rsidRPr="006C5654">
        <w:rPr>
          <w:rFonts w:ascii="Calibri" w:hAnsi="Calibri" w:cs="Calibri"/>
        </w:rPr>
        <w:lastRenderedPageBreak/>
        <w:t xml:space="preserve">συμβασιούχοι, κάποιοι εξωτερικοί συνεργάτες. Έτσι δεν λύνεται το πρόβλημα των </w:t>
      </w:r>
      <w:bookmarkStart w:id="12" w:name="_Hlk232608171"/>
      <w:r w:rsidRPr="006C5654">
        <w:rPr>
          <w:rFonts w:ascii="Calibri" w:hAnsi="Calibri" w:cs="Calibri"/>
        </w:rPr>
        <w:t>ΔΕΥΑ</w:t>
      </w:r>
      <w:bookmarkEnd w:id="12"/>
      <w:r w:rsidRPr="006C5654">
        <w:rPr>
          <w:rFonts w:ascii="Calibri" w:hAnsi="Calibri" w:cs="Calibri"/>
        </w:rPr>
        <w:t xml:space="preserve">, γι’ αυτό πρέπει να γίνουν άμεσα προσλήψεις. Όμως παρατηρούμε ότι δεν επιθυμούν πολλοί να εργαστούν στις ΔΕΥΑ. Οι περισσότεροι έρχονται και αποχωρούν, παραιτούνται. Οι ΔΕΥΑ είναι τεχνικές εταιρείες, απαιτούν προσωπικό εξειδικευμένο, μηχανικούς, υδραυλικούς, ηλεκτρολόγους, χειριστές, που αυτοί στον ιδιωτικό τομέα έχουν τριπλάσια έσοδα απ’ ότι αν εργαστούν στις ΔΕΥΑ. Γι’ αυτό ιδιαίτερα στις τουριστικές περιοχές, που η μισή Ελλάδα είναι τουριστική περιοχή, έχουμε τεράστια προβλήματα και λειτουργούν δυστυχώς οι ΔΕΥΑ με εξωτερικούς συνεργάτες και γενικότερα με ελαστικές μορφές απασχόλησης. Άρα απαιτείται άμεσα πρόσληψη προσωπικού. </w:t>
      </w:r>
    </w:p>
    <w:p w14:paraId="73B0E685" w14:textId="77777777" w:rsidR="00E63061" w:rsidRPr="006C5654" w:rsidRDefault="00E63061" w:rsidP="006C5654">
      <w:pPr>
        <w:spacing w:line="276" w:lineRule="auto"/>
        <w:ind w:firstLine="851"/>
        <w:contextualSpacing/>
        <w:jc w:val="both"/>
        <w:rPr>
          <w:rFonts w:ascii="Calibri" w:hAnsi="Calibri" w:cs="Calibri"/>
        </w:rPr>
      </w:pPr>
      <w:r w:rsidRPr="006C5654">
        <w:rPr>
          <w:rFonts w:ascii="Calibri" w:hAnsi="Calibri" w:cs="Calibri"/>
        </w:rPr>
        <w:t xml:space="preserve">Ρώτησε ο κ. Κοττίδης, αν η λειτουργία της επιφυλακής είναι παράνομη. Όπως λειτουργεί είναι παράνομη. Οι εργαζόμενοι στη ΔΕΥΑ  είχαν παλιότερα την κλαδική συλλογική σύμβαση εργασίας, όπου μέσα από τη σύμβαση λυνόταν προβλήματα λειτουργίας. Έτσι λυνόταν και η επιφυλακή. Τώρα επειδή μας ενέταξαν στο ενιαίο μισθολόγιο λόγω των μνημονίων - και αν και τα μνημόνια έχουν καταργηθεί εδώ και 8 χρόνια εμείς παραμένουμε στο ενιαίο μισθολόγιο, δυστυχώς οι μνημονιακοί νόμοι συνεχίζουν να υπάρχουν – με το ενιαίο μισθολόγιο δεν προβλέπεται αποζημίωση επιφυλακής. Η εργατική νομοθεσία είναι ξεκάθαρη. Για να ισχύσει η επιφυλακή πρέπει να συμφωνήσει ο εργαζόμενος και να υπάρξει μια αποζημίωση. Αυτό όμως δεν υπάρχει στο ενιαίο μισθολόγιο. Γι’ αυτό λέμε ότι είναι παράνομο και δεν μπορεί να γίνει. Ξέρετε τι κάνουν; Φτάσανε σε σημείο την επιφυλακή να την κάνουν ιδιώτες και να πάνε εργαζόμενοι δικοί μας παράνομα τα απογεύματα και τα σαββατοκύριακα και να παίρνουν πολύ καλούς μισθούς στους ιδιώτες παράνομα. Αν είναι δυνατόν να αφήνουμε να υπάρχει αυτή η λύση και να μην υπάρχει μια νομοθέτηση πάνω σ αυτό το σημαντικό θέμα. Είναι ένας θεσμός κυριολεκτικά που βοηθάει πάρα πολύ τις ΔΕΥΑ και ιδιαίτερα τις μικρές ΔΕΥΑ. Πρέπει να βρεθεί λύση, γι’ αυτό και το ανέφερα πολλές φορές. Η βάρδια δεν μπορεί να γίνει. Άμα γίνουν τρεις βάρδιες στη ΔΕΥΑ  για να καλύψουν απογεύματα, σαββατοκύριακα, γιορτές, καταλαβαίνετε τι προσωπικό χρειάζεται. Καταλαβαίνετε τι κόστος θα είναι αυτό για τις ΔΕΥΑ, ενώ θα μπορούσε να λυθεί με πολύ χαμηλότερο κόστος με την επιφυλακή, αν νομοθετηθεί; </w:t>
      </w:r>
    </w:p>
    <w:p w14:paraId="64886D62" w14:textId="77777777" w:rsidR="00E63061" w:rsidRPr="006C5654" w:rsidRDefault="00E63061" w:rsidP="006C5654">
      <w:pPr>
        <w:spacing w:line="276" w:lineRule="auto"/>
        <w:ind w:firstLine="851"/>
        <w:contextualSpacing/>
        <w:jc w:val="both"/>
        <w:rPr>
          <w:rFonts w:ascii="Calibri" w:hAnsi="Calibri" w:cs="Calibri"/>
        </w:rPr>
      </w:pPr>
      <w:r w:rsidRPr="006C5654">
        <w:rPr>
          <w:rFonts w:ascii="Calibri" w:hAnsi="Calibri" w:cs="Calibri"/>
        </w:rPr>
        <w:t xml:space="preserve">Για τη λύση των </w:t>
      </w:r>
      <w:bookmarkStart w:id="13" w:name="_Hlk232608611"/>
      <w:r w:rsidRPr="006C5654">
        <w:rPr>
          <w:rFonts w:ascii="Calibri" w:hAnsi="Calibri" w:cs="Calibri"/>
        </w:rPr>
        <w:t>τριών τετάρτων</w:t>
      </w:r>
      <w:bookmarkEnd w:id="13"/>
      <w:r w:rsidRPr="006C5654">
        <w:rPr>
          <w:rFonts w:ascii="Calibri" w:hAnsi="Calibri" w:cs="Calibri"/>
        </w:rPr>
        <w:t xml:space="preserve"> και γιατί εμείς επιμένουμε ότι πρέπει να υπάρχουν. Για να λυθεί μια ΔΕΥΑ πρέπει να υπάρχει ενισχυμένη πλειοψηφία και όχι απλή πλειοψηφία. Ενώ στο αρχικό σχέδιο που βγήκε στη διαβούλευση η λύση ήταν με ενισχυμένη πλειοψηφία των τριών τετάρτων, βλέπουμε τώρα είναι μια απλή πλειοψηφία. Δηλαδή ένας δήμος αν δεν κάνω λάθος για να αγοράσει ένα οικόπεδο χρειάζεται η πλειοψηφία των τριών τετάρτων του δημοτικού συμβουλίου και για να κλείσεις μια ΔΕΥΑ μια απλή πλειοψηφία; Ξέρετε πόσα ΔΕΥΑ θα είχαν κλείσει αν δεν ήταν αυτή η ρύθμιση; Πρώτα από όλα η ΔΕΥΑ Βόλου, μια πόλη τεράστια θα είχε κλείσει υποτίθεται για κάποιους λόγους και θα δινόταν όλα στους ιδιώτες, αυτό θα γινόταν. Είναι ξεκάθαρα τα πράγματα. Η ΔΕΥΑ Λέσβου, πήγε ο κ. Μαρινάκης και υποστήριξε να παραμείνει, να μην κλείσει. Η  ΔΕΥΑ Σκοπέλου, πολλές ΔΕΥΑ θα είχαν κλείσει αν δεν υπήρχε η ρύθμιση αυτή, η πρόληψη των τριών τετάρτων. Έτσι που πάμε με απλή πλειοψηφία, εμάς μας έρχονται όλα στο μυαλό, ότι θα κλείσουν πολλές ΔΕΥΑ και όχι γιατί θα μεταφερθεί το αντικείμενο στο δήμο. Οι εργαζόμενοι θα πάνε στο δήμο, θα προωθηθούν σε άλλες υπηρεσίες και το αντικείμενο θα δοθεί σε ιδιώτες. Αυτό σκεφτόμαστε, γι’ αυτό γίνεται αυτή η πρόταση. Έτσι νομίζουμε. Δεν ξέρω ποιος είναι ο λόγος που άλλαξαν τα τρία τέταρτα και έγιναν απλή πλειοψηφία.</w:t>
      </w:r>
    </w:p>
    <w:p w14:paraId="60D9262F" w14:textId="77777777" w:rsidR="00E63061" w:rsidRPr="006C5654" w:rsidRDefault="00E63061" w:rsidP="006C5654">
      <w:pPr>
        <w:spacing w:line="276" w:lineRule="auto"/>
        <w:ind w:firstLine="851"/>
        <w:contextualSpacing/>
        <w:jc w:val="both"/>
        <w:rPr>
          <w:rFonts w:ascii="Calibri" w:hAnsi="Calibri" w:cs="Calibri"/>
        </w:rPr>
      </w:pPr>
      <w:r w:rsidRPr="006C5654">
        <w:rPr>
          <w:rFonts w:ascii="Calibri" w:hAnsi="Calibri" w:cs="Calibri"/>
        </w:rPr>
        <w:lastRenderedPageBreak/>
        <w:t xml:space="preserve">Αχρεωστήτως καταβληθέντα, ερώτηση που έκανε ο κ. Κοττίδης. Όπως είπα, υπάρχουν διαφορετικές αποφάσεις ανωτάτων δικαστηρίων για τους εργαζόμενους και τη μισθοδοσία των εργαζομένων. Όταν ήμασταν για είκοσι και πλέον χρόνια σε συλλογικές συμβάσεις εργασίας και μας πήγαν, μας ένταξαν στο ενιαίο μισθολόγιο, υπάρχουν διάφορες ερμηνείες όλων αυτών των διατάξεων. Ακόμη και τα δικαστήρια έχουν μπερδευτεί. Δεν φταίνε οι εργαζόμενοι. Μετά από 10 - 15 χρόνια δηλαδή θα γυρίσουν λεφτά πίσω; Μιλάμε για δεκάδες χιλιάδες για κάποιες περιπτώσεις και όπως σας είπα και στην Ηγουμενίτσα να πω ότι έγινε καταλογισμός στην εφορία και θα τους πάρουν τα σπίτια των ανθρώπων. Πρέπει να βρεθεί μια λύση, γι’ αυτό το ζητάμε. Αν η επιφυλακή είναι εκτός ωραρίου; Βέβαια είναι εκτός ωραρίου. Οι εργαζόμενοι έχουν την υποχρέωση να εργάζονται το πρωί. Δεν έχουν καμία υποχρέωση σαββατοκύριακα και απογεύματα να περιμένουν μήπως γίνει κάποια βλάβη για να παρέμβουν να διορθώσουν τη βλάβη. Γιατί να το κάνουν; </w:t>
      </w:r>
    </w:p>
    <w:p w14:paraId="18C947EC" w14:textId="5C7ECEB8" w:rsidR="00E63061" w:rsidRPr="006C5654" w:rsidRDefault="00E63061" w:rsidP="006C5654">
      <w:pPr>
        <w:spacing w:line="276" w:lineRule="auto"/>
        <w:ind w:firstLine="567"/>
        <w:contextualSpacing/>
        <w:jc w:val="both"/>
        <w:rPr>
          <w:rFonts w:ascii="Calibri" w:hAnsi="Calibri" w:cs="Calibri"/>
        </w:rPr>
      </w:pPr>
      <w:r w:rsidRPr="006C5654">
        <w:rPr>
          <w:rFonts w:ascii="Calibri" w:hAnsi="Calibri" w:cs="Calibri"/>
        </w:rPr>
        <w:t>Και βέβαια εμείς σαν συνδικαλιστικό όργανο, το ανώτερο συνδικαλιστικό όργανο του χώρου, δεν αντιδράσαμε, γιατί πράγματι πρέπει ο πολίτης να έχει το νερό, είναι το  κοινωνικό αγαθό το οποίο είναι άμεσο απαραίτητο. Δεν αντιδράσαμε και ας είναι παράνομο, γιατί πιστεύουμε ότι θα βρεθεί μια λύση. Πρέπει κάποια στιγμή να βρεθεί λύση. Αν σταματήσουν οι εργαζόμενοι να κάνουν την επιφυλακή που τους επιβάλλεται, χωρίς να υπάρχει αντίδραση</w:t>
      </w:r>
      <w:r w:rsidR="008C63E1" w:rsidRPr="006C5654">
        <w:rPr>
          <w:rFonts w:ascii="Calibri" w:hAnsi="Calibri" w:cs="Calibri"/>
        </w:rPr>
        <w:t xml:space="preserve">, </w:t>
      </w:r>
      <w:r w:rsidRPr="006C5654">
        <w:rPr>
          <w:rFonts w:ascii="Calibri" w:hAnsi="Calibri" w:cs="Calibri"/>
        </w:rPr>
        <w:t xml:space="preserve">που είναι παράνομο, γιατί δεν υπάρχει άλλη λύση, δεν υπάρχει προσωπικό, καταλαβαίνετε τι έχει να γίνει. Ιδιαίτερα στις μικρές ΔΕΥΑ. Στις μεγάλες ΔΕΥΑ, που δεν είναι πάνω από 20, έχουν βάρδιες και εκεί  καλύπτονται. Στις μικρομεσαίες ΔΕΥΑ θα  υπάρχει ένα τεράστιο πρόβλημα. </w:t>
      </w:r>
    </w:p>
    <w:p w14:paraId="7CD8E75F" w14:textId="77777777" w:rsidR="00E63061" w:rsidRPr="006C5654" w:rsidRDefault="00E63061" w:rsidP="006C5654">
      <w:pPr>
        <w:spacing w:line="276" w:lineRule="auto"/>
        <w:ind w:firstLine="567"/>
        <w:contextualSpacing/>
        <w:jc w:val="both"/>
        <w:rPr>
          <w:rFonts w:ascii="Calibri" w:hAnsi="Calibri" w:cs="Calibri"/>
        </w:rPr>
      </w:pPr>
      <w:r w:rsidRPr="006C5654">
        <w:rPr>
          <w:rFonts w:ascii="Calibri" w:hAnsi="Calibri" w:cs="Calibri"/>
        </w:rPr>
        <w:t>Όσον αφορά το θέμα των διευθυντών για το ρεύμα, ανέφερα και πριν, δεν είναι αποφασιστικό όργανο, δεν έχει αποφασιστικές αρμοδιότητες ο διευθυντής. Δεν μπορεί να πληρώνει ο διευθυντής για κάτι το οποίο δεν φταίει. Θα έχει ποινικές διώξεις γιατί δεν πληρώνουν το ρεύμα. Μα αν  δεν υπάρχουν λεφτά και βέβαια δεν μπορεί να πληρώσει το ρεύμα και λεφτά αν δεν υπάρχουν δεν φταίει ο διευθυντής. Να ξέρουμε πού πάνε οι ευθύνες. Γι’ αυτό και λέμε ότι δεν υπάρχει αυτός ο λόγος, αυτή η ρύθμιση για ποινικές ευθύνες των διευθυντών για την πληρωμή του ρεύματος. Αυτά είχα, δεν έχω κάποια άλλη ερώτηση.</w:t>
      </w:r>
    </w:p>
    <w:p w14:paraId="28312205" w14:textId="4C445AF2" w:rsidR="00E63061" w:rsidRPr="006C5654" w:rsidRDefault="00E63061" w:rsidP="006C5654">
      <w:pPr>
        <w:spacing w:line="276" w:lineRule="auto"/>
        <w:ind w:firstLine="567"/>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w:t>
      </w:r>
      <w:r w:rsidR="00F34080" w:rsidRPr="006C5654">
        <w:rPr>
          <w:rFonts w:ascii="Calibri" w:hAnsi="Calibri" w:cs="Calibri"/>
        </w:rPr>
        <w:t>Π</w:t>
      </w:r>
      <w:r w:rsidRPr="006C5654">
        <w:rPr>
          <w:rFonts w:ascii="Calibri" w:hAnsi="Calibri" w:cs="Calibri"/>
        </w:rPr>
        <w:t>ερνάμε στον κ</w:t>
      </w:r>
      <w:r w:rsidR="00F34080" w:rsidRPr="006C5654">
        <w:rPr>
          <w:rFonts w:ascii="Calibri" w:hAnsi="Calibri" w:cs="Calibri"/>
        </w:rPr>
        <w:t xml:space="preserve">. </w:t>
      </w:r>
      <w:r w:rsidRPr="006C5654">
        <w:rPr>
          <w:rFonts w:ascii="Calibri" w:hAnsi="Calibri" w:cs="Calibri"/>
        </w:rPr>
        <w:t>Χρήστο Μαυραγάνη, για 3 λεπτά.</w:t>
      </w:r>
    </w:p>
    <w:p w14:paraId="7FF2F30D" w14:textId="77777777" w:rsidR="00E63061" w:rsidRPr="006C5654" w:rsidRDefault="00E63061" w:rsidP="006C5654">
      <w:pPr>
        <w:spacing w:line="276" w:lineRule="auto"/>
        <w:ind w:firstLine="567"/>
        <w:contextualSpacing/>
        <w:jc w:val="both"/>
        <w:rPr>
          <w:rFonts w:ascii="Calibri" w:hAnsi="Calibri" w:cs="Calibri"/>
        </w:rPr>
      </w:pPr>
      <w:r w:rsidRPr="006C5654">
        <w:rPr>
          <w:rFonts w:ascii="Calibri" w:hAnsi="Calibri" w:cs="Calibri"/>
          <w:b/>
          <w:bCs/>
        </w:rPr>
        <w:t>ΧΡΗΣΤΟΣ ΜΑΥΡΑΓΑΝΗΣ (Πρόεδρος του ΔΣ της Πανελλήνιας Ομοσπονδίας Αστυνομικών Υπαλλήλων ΠΟΑΣΥ):</w:t>
      </w:r>
      <w:r w:rsidRPr="006C5654">
        <w:rPr>
          <w:rFonts w:ascii="Calibri" w:hAnsi="Calibri" w:cs="Calibri"/>
        </w:rPr>
        <w:t xml:space="preserve">  Κύριε Κυριαζίδη, σας ευχαριστώ για την ερώτηση. Γνωρίζετε πολύ καλά και εσείς ότι η γενική τάση είναι να διευρύνονται τα δικαιώματα των αστυνομικών σε όλες τις χώρες. Άλλωστε, αυτό εκμεταλλευτήκατε και εσείς ως πρόεδρος της ομοσπονδίας μας, για να πετύχετε ελεύθερο συνδικαλισμό και πολλές άλλες κατακτήσεις. Θεωρούμε ότι η πολυμορφία των αστυνομιών στην Ευρωπαϊκή Ένωση και η διαφορετική τους νομική λειτουργία και υπόσταση δεν προσφέρεται για απόλυτες ταυτίσεις. </w:t>
      </w:r>
    </w:p>
    <w:p w14:paraId="266346BD" w14:textId="03A5528F" w:rsidR="00E63061" w:rsidRPr="006C5654" w:rsidRDefault="00E63061" w:rsidP="006C5654">
      <w:pPr>
        <w:spacing w:line="276" w:lineRule="auto"/>
        <w:ind w:firstLine="567"/>
        <w:contextualSpacing/>
        <w:jc w:val="both"/>
        <w:rPr>
          <w:rFonts w:ascii="Calibri" w:hAnsi="Calibri" w:cs="Calibri"/>
        </w:rPr>
      </w:pPr>
      <w:r w:rsidRPr="006C5654">
        <w:rPr>
          <w:rFonts w:ascii="Calibri" w:hAnsi="Calibri" w:cs="Calibri"/>
        </w:rPr>
        <w:t xml:space="preserve">Σημειώνουμε, βέβαια, ότι στην πλειοψηφία των χωρών της Ευρωπαϊκής Ένωσης μπορούν κανονικά να συμμετέχουν οι αστυνομικοί στις εκλογές. Ωστόσο, η έως σήμερα ενασχόληση των αστυνομικών με την αυτοδιοίκηση υπό τις ισχύουσες προϋποθέσεις έχει αποδείξει ότι είναι χρήσιμη. Το ζητούμενο, εν προκειμένω, είναι η </w:t>
      </w:r>
      <w:r w:rsidR="00DE2BBF" w:rsidRPr="006C5654">
        <w:rPr>
          <w:rFonts w:ascii="Calibri" w:hAnsi="Calibri" w:cs="Calibri"/>
        </w:rPr>
        <w:t>Κ</w:t>
      </w:r>
      <w:r w:rsidRPr="006C5654">
        <w:rPr>
          <w:rFonts w:ascii="Calibri" w:hAnsi="Calibri" w:cs="Calibri"/>
        </w:rPr>
        <w:t xml:space="preserve">υβέρνηση να μην αναιρέσει αυτά που θεσμοθέτησε, ακόμα και πριν δύο με τρία χρόνια. Εξάλλου, πάντα η ΠΟΑΣΥ αγωνίζεται για την κοινωνικοποίηση της αστυνομίας και την ενδυνάμωση των σχέσεων της με τους συμπολίτες μας. </w:t>
      </w:r>
    </w:p>
    <w:p w14:paraId="499D94CE" w14:textId="4C32C230" w:rsidR="00E63061" w:rsidRPr="006C5654" w:rsidRDefault="00E63061" w:rsidP="006C5654">
      <w:pPr>
        <w:spacing w:line="276" w:lineRule="auto"/>
        <w:ind w:firstLine="567"/>
        <w:contextualSpacing/>
        <w:jc w:val="both"/>
        <w:rPr>
          <w:rFonts w:ascii="Calibri" w:hAnsi="Calibri" w:cs="Calibri"/>
        </w:rPr>
      </w:pPr>
      <w:r w:rsidRPr="006C5654">
        <w:rPr>
          <w:rFonts w:ascii="Calibri" w:hAnsi="Calibri" w:cs="Calibri"/>
        </w:rPr>
        <w:lastRenderedPageBreak/>
        <w:t xml:space="preserve"> </w:t>
      </w:r>
      <w:r w:rsidRPr="006C5654">
        <w:rPr>
          <w:rFonts w:ascii="Calibri" w:hAnsi="Calibri" w:cs="Calibri"/>
          <w:b/>
          <w:bCs/>
        </w:rPr>
        <w:t xml:space="preserve">ΑΝΑΣΤΑΣΙΟΣ ΜΠΑΡΤΖΩΚΑΣ (Πρόεδρος της Επιτροπής): </w:t>
      </w:r>
      <w:r w:rsidRPr="006C5654">
        <w:rPr>
          <w:rFonts w:ascii="Calibri" w:hAnsi="Calibri" w:cs="Calibri"/>
        </w:rPr>
        <w:t>Να ενημερώσω ότι ο κ. Μαμώλης λόγω κάποιων υποχρεώσεων έπρεπε να αποχωρήσει. Οπότε περνάμε στον κ. Παπαδημητρίου. Έχετε το λόγο κ.</w:t>
      </w:r>
      <w:r w:rsidR="00686D7B" w:rsidRPr="006C5654">
        <w:rPr>
          <w:rFonts w:ascii="Calibri" w:hAnsi="Calibri" w:cs="Calibri"/>
        </w:rPr>
        <w:t xml:space="preserve"> </w:t>
      </w:r>
      <w:r w:rsidRPr="006C5654">
        <w:rPr>
          <w:rFonts w:ascii="Calibri" w:hAnsi="Calibri" w:cs="Calibri"/>
        </w:rPr>
        <w:t>Παπαδημητρίου.</w:t>
      </w:r>
    </w:p>
    <w:p w14:paraId="3D627C00" w14:textId="272F0211" w:rsidR="00E63061" w:rsidRPr="006C5654" w:rsidRDefault="00E63061" w:rsidP="006C5654">
      <w:pPr>
        <w:spacing w:line="276" w:lineRule="auto"/>
        <w:ind w:firstLine="567"/>
        <w:contextualSpacing/>
        <w:jc w:val="both"/>
        <w:rPr>
          <w:rFonts w:ascii="Calibri" w:hAnsi="Calibri" w:cs="Calibri"/>
        </w:rPr>
      </w:pPr>
      <w:r w:rsidRPr="006C5654">
        <w:rPr>
          <w:rFonts w:ascii="Calibri" w:hAnsi="Calibri" w:cs="Calibri"/>
          <w:b/>
          <w:bCs/>
        </w:rPr>
        <w:t>ΚΩΝΣΤΑΝΤΙΝΟΣ ΠΑΠΑΔΗΜΗΤΡΙΟΥ (Πρόεδρος του ΔΣ του Διοικητικού Επιμελητηρίου Ελλάδας (ΔΕΕ)</w:t>
      </w:r>
      <w:r w:rsidRPr="006C5654">
        <w:rPr>
          <w:rFonts w:ascii="Calibri" w:hAnsi="Calibri" w:cs="Calibri"/>
        </w:rPr>
        <w:t xml:space="preserve">): Όσον αφορά την ερώτηση που δέχθηκα τον κ. Ξανθόπουλο, σε σχέση με την πολυεπίπεδη διακυβέρνηση. Σήμερα είναι γνωστό ότι έχουμε καθεστώς πολυεπίπεδης διοίκησης. Υπάρχει η κεντρική διοίκηση, είναι  τα υπουργεία, οι περιφερειακές υπηρεσίες διαφόρων μορφών και η τοπική αυτοδιοίκηση α΄ και β΄ βαθμού. </w:t>
      </w:r>
    </w:p>
    <w:p w14:paraId="063BEBB0" w14:textId="77777777" w:rsidR="00E63061" w:rsidRPr="006C5654" w:rsidRDefault="00E63061" w:rsidP="006C5654">
      <w:pPr>
        <w:spacing w:line="276" w:lineRule="auto"/>
        <w:ind w:firstLine="567"/>
        <w:contextualSpacing/>
        <w:jc w:val="both"/>
        <w:rPr>
          <w:rFonts w:ascii="Calibri" w:hAnsi="Calibri" w:cs="Calibri"/>
        </w:rPr>
      </w:pPr>
      <w:r w:rsidRPr="006C5654">
        <w:rPr>
          <w:rFonts w:ascii="Calibri" w:hAnsi="Calibri" w:cs="Calibri"/>
        </w:rPr>
        <w:t xml:space="preserve">Η πολυεπίπεδη διακυβέρνηση είναι ένα πολυπαραγοντικό, ένα πολύ πιο πολύπλοκο σύστημα, που είναι πάνω στα ίδια επίπεδα, μόνο που εμπλέκει με θεσμοθετημένες σταθερές διαδικασίες τόσο φορείς της κοινωνίας των πολιτών, όπως καλή ώρα είναι το Διοικητικό Επιμελητήριο, όσο και φορείς της οικονομίας, δηλαδή τους διάφορους συνδέσμους επιχειρηματιών, εργαζομένων κλπ. Αυτό γίνεται και κάθετα, δηλαδή και στα επίπεδα που αναφέραμε, αλλά και οριζόντια σε κάθε επίπεδο χωριστά. </w:t>
      </w:r>
    </w:p>
    <w:p w14:paraId="43CD70B1" w14:textId="73EDDF4B" w:rsidR="00E63061" w:rsidRPr="006C5654" w:rsidRDefault="00E63061" w:rsidP="006C5654">
      <w:pPr>
        <w:spacing w:line="276" w:lineRule="auto"/>
        <w:ind w:firstLine="567"/>
        <w:contextualSpacing/>
        <w:jc w:val="both"/>
        <w:rPr>
          <w:rFonts w:ascii="Calibri" w:hAnsi="Calibri" w:cs="Calibri"/>
        </w:rPr>
      </w:pPr>
      <w:r w:rsidRPr="006C5654">
        <w:rPr>
          <w:rFonts w:ascii="Calibri" w:hAnsi="Calibri" w:cs="Calibri"/>
        </w:rPr>
        <w:t xml:space="preserve">Προκειμένου, λοιπόν, να λειτουργήσει αυτό το σύστημα είναι εντελώς απαραίτητο να είναι διευκρινισμένος  ο ρόλος του καθενός, δηλαδή το τι κάνει ακριβώς ο καθένας χωρίς να παρεμβαίνει στα χωράφια του άλλου. Αυτό το πράγμα φαίνεται πως επιχείρησε ο νομοθέτης  με τον νόμο περί πολυεπίπεδης διακυβέρνησης, γιατί αυτό ουσιαστικά επιχειρείται. Ωστόσο, μέχρι σήμερα δεν είναι γνωστό να έχει φέρει κανένα τέτοιο αποτέλεσμα. Ο νόμος, δηλαδή, αυτός επί μια τριετία παραμένει ανενεργός. Οπότε η σύνδεση σήμερα του καινούργιου </w:t>
      </w:r>
      <w:r w:rsidR="00686D7B" w:rsidRPr="006C5654">
        <w:rPr>
          <w:rFonts w:ascii="Calibri" w:hAnsi="Calibri" w:cs="Calibri"/>
        </w:rPr>
        <w:t>Κ</w:t>
      </w:r>
      <w:r w:rsidRPr="006C5654">
        <w:rPr>
          <w:rFonts w:ascii="Calibri" w:hAnsi="Calibri" w:cs="Calibri"/>
        </w:rPr>
        <w:t xml:space="preserve">ώδικα με έναν νόμο που δεν έχει δώσει απτά δείγματα υλοποίησης, προφανώς δημιουργεί πρόβλημα. </w:t>
      </w:r>
    </w:p>
    <w:p w14:paraId="3B690128" w14:textId="079C319E" w:rsidR="00E63061" w:rsidRPr="006C5654" w:rsidRDefault="00E63061" w:rsidP="006C5654">
      <w:pPr>
        <w:spacing w:line="276" w:lineRule="auto"/>
        <w:ind w:firstLine="567"/>
        <w:contextualSpacing/>
        <w:jc w:val="both"/>
        <w:rPr>
          <w:rFonts w:ascii="Calibri" w:hAnsi="Calibri" w:cs="Calibri"/>
        </w:rPr>
      </w:pPr>
      <w:r w:rsidRPr="006C5654">
        <w:rPr>
          <w:rFonts w:ascii="Calibri" w:hAnsi="Calibri" w:cs="Calibri"/>
        </w:rPr>
        <w:t>Να πω εδώ πέρα ότι η εμπειρία έχει δείξει ότι το 2018 είχαν συσταθεί οι περίφημες ΔΕΑΝΑΔ, δηλαδή Διϋπουργικές Επιτροπές Ανάθεσης Αρμοδιοτήτων, αν λέω σωστά τους όρους, λειτούργησαν για κάποιο διάστημα, παρήγαγαν κάποιο έργο, ωστόσο, απ</w:t>
      </w:r>
      <w:r w:rsidR="00686D7B" w:rsidRPr="006C5654">
        <w:rPr>
          <w:rFonts w:ascii="Calibri" w:hAnsi="Calibri" w:cs="Calibri"/>
        </w:rPr>
        <w:t>΄</w:t>
      </w:r>
      <w:r w:rsidRPr="006C5654">
        <w:rPr>
          <w:rFonts w:ascii="Calibri" w:hAnsi="Calibri" w:cs="Calibri"/>
        </w:rPr>
        <w:t xml:space="preserve"> ότι φαίνεται, δεν αξιοποιήθηκε στο νομοθέτημα που έχουμε μπροστά μας.</w:t>
      </w:r>
    </w:p>
    <w:p w14:paraId="6558DEC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Όσον αφορά τώρα το ερώτημα που δέχθηκα,  από τον κύριο Καζαμία, για την αποκέντρωση. Η αποκέντρωση μέχρι σήμερα είναι κυρίαρχο σύστημα στη βιβλιογραφία της πολιτικής και όχι μόνο. Αμφισβητείται έντονα από την πρόοδο των συστημάτων της πληροφορικής, ωστόσο ακόμα δεν έχει χάσει την κυριαρχία της. </w:t>
      </w:r>
    </w:p>
    <w:p w14:paraId="1D685B61"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Δεν υπάρχουν στοιχεία αποκέντρωσης στο νομοθέτημα, δηλαδή, δεν εκχωρείται όπως υπάρχει τέτοια δυνατότητα βάσει του Συντάγματος, αρμοδιότητα της Κεντρικής Διοίκησης είτε των υπουργείων είτε και των αποκεντρωμένων διοικήσεων σε επίπεδο τοπικής αυτοδιοίκησης, είτε με την αναγνώριση, ότι ξέρεις  αυτές ήταν οι τοπικές και τις είχα εγώ και τώρα αναγνωρίζω ότι είναι τοπικές, είτε σαν εκχώρηση κρατικής αρμοδιότητας.  Ομοίως δεν ενισχύεται, δεν εκχωρούνται και αρμοδιότητες </w:t>
      </w:r>
      <w:proofErr w:type="spellStart"/>
      <w:r w:rsidRPr="006C5654">
        <w:rPr>
          <w:rFonts w:ascii="Calibri" w:hAnsi="Calibri" w:cs="Calibri"/>
        </w:rPr>
        <w:t>ενδοδημοτικά</w:t>
      </w:r>
      <w:proofErr w:type="spellEnd"/>
      <w:r w:rsidRPr="006C5654">
        <w:rPr>
          <w:rFonts w:ascii="Calibri" w:hAnsi="Calibri" w:cs="Calibri"/>
        </w:rPr>
        <w:t>. Οπότε με αυτή την έννοια δεν ενισχύονται και οι δημοτικές κοινότητες.</w:t>
      </w:r>
    </w:p>
    <w:p w14:paraId="47866A36" w14:textId="3BB56A65"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Ολοκληρώνοντας, μιας και ο Πρόεδρος της ΚΕΔΕ, μου έκανε την τιμή να αναφερθεί σε αυτό που εγώ ανέφερα σε σχέση με τον Καλλικράτη, καλώς ή κακώς δεν έχει γίνει η αξιολόγηση, του αν η ομογενοποίηση που έγινε με τον Καλλικράτη σε 332 δήμους ήταν καλύτερο. Δηλαδή, το ότι καταργήθηκαν οι όποιες κοινότητες υπήρχαν, οι δύο διακριτές μορφές πρωτοβάθμιας αυτοδιοίκησης, ήταν κάτι καλύτερο ή όχι. Σοβαρή μελέτη αξιολόγησης αυτού του έργου δεν είχε γίνει μέχρι σήμερα. Θα συμφωνήσω όμως με τον Πρόεδρο της ΚΕΔΕ πλήρως στο ότι, όπως ακριβώς ο Καλλικράτης προέβλεπε, το Ελλάδα το οποίο δεν λειτούργησε λόγω των μνημονίων, ο Καποδίστριας όμως προέβλεπε το 7 και ακόμα </w:t>
      </w:r>
      <w:r w:rsidRPr="006C5654">
        <w:rPr>
          <w:rFonts w:ascii="Calibri" w:hAnsi="Calibri" w:cs="Calibri"/>
        </w:rPr>
        <w:lastRenderedPageBreak/>
        <w:t xml:space="preserve">μπορεί να βρει κανείς σε επαρχιακές πόλεις αυτοκίνητα που να λένε πρόγραμμα 7, το οποίο είχε ακριβώς προωθήσει την εφαρμογή του Καποδίστρια. Κάτι τέτοιο, ένα πρόγραμμα δηλαδή υποστήριξης εφαρμογής του καινούργιου νομοθετήματος, απουσιάζει από το νομοθέτημα που κουβεντιάζουμε σήμερα. </w:t>
      </w:r>
    </w:p>
    <w:p w14:paraId="06A77410" w14:textId="7B46CB48"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ΑΝΑΣΤΑΣΙΟΣ ΜΠΑΡΤΖΩΚΑΣ (Πρόεδρος της Επιτροπής):</w:t>
      </w:r>
      <w:r w:rsidRPr="006C5654">
        <w:rPr>
          <w:rFonts w:ascii="Calibri" w:hAnsi="Calibri" w:cs="Calibri"/>
        </w:rPr>
        <w:t xml:space="preserve"> Το</w:t>
      </w:r>
      <w:r w:rsidR="009C694B" w:rsidRPr="006C5654">
        <w:rPr>
          <w:rFonts w:ascii="Calibri" w:hAnsi="Calibri" w:cs="Calibri"/>
        </w:rPr>
        <w:t>ν</w:t>
      </w:r>
      <w:r w:rsidRPr="006C5654">
        <w:rPr>
          <w:rFonts w:ascii="Calibri" w:hAnsi="Calibri" w:cs="Calibri"/>
        </w:rPr>
        <w:t xml:space="preserve"> λόγο έχει η κυρία  Βασιλική </w:t>
      </w:r>
      <w:proofErr w:type="spellStart"/>
      <w:r w:rsidRPr="006C5654">
        <w:rPr>
          <w:rFonts w:ascii="Calibri" w:hAnsi="Calibri" w:cs="Calibri"/>
        </w:rPr>
        <w:t>Γρούμπα</w:t>
      </w:r>
      <w:proofErr w:type="spellEnd"/>
      <w:r w:rsidRPr="006C5654">
        <w:rPr>
          <w:rFonts w:ascii="Calibri" w:hAnsi="Calibri" w:cs="Calibri"/>
        </w:rPr>
        <w:t>, μέλος της Κοινότητας Κατειλημμένων Προσφυγικών Λεωφόρου Αλεξάνδρας.</w:t>
      </w:r>
    </w:p>
    <w:p w14:paraId="611C30B3"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ΒΑΣΙΛΙΚΗ ΓΡΟΥΜΠΑ (Μέλος της Κοινότητας Κατειλημμένων Προσφυγικών Λεωφόρου Αλεξάνδρας):</w:t>
      </w:r>
      <w:r w:rsidRPr="006C5654">
        <w:rPr>
          <w:rFonts w:ascii="Calibri" w:hAnsi="Calibri" w:cs="Calibri"/>
        </w:rPr>
        <w:t xml:space="preserve"> Σε σχέση με την ερώτηση, πάνω σε ποια ελλείμματα συγκροτήθηκε η συγκεκριμένη κοινότητα, κυρίως όσον αφορά τα ελλείμματα της τοπικής αυτοδιοίκησης. Να πούμε, ότι το 2010 το έδαφος το οποίο βρήκαμε στα Προσφυγικά Λεωφόρου Αλεξάνδρας ήταν ένα έδαφος στο οποίο πρώτα και κύρια υπήρχε μία εγκατάλειψη, μια εσκεμμένη εγκατάλειψη μετά τις αναγκαστικές απαλλοτριώσεις των σπιτιών των Προσφυγικών το 2000 και ξεκίνησε μια συστηματική δουλειά συντήρησης αυτών των διαμερισμάτων από τους ανθρώπους που διέμεναν σε αυτά. </w:t>
      </w:r>
    </w:p>
    <w:p w14:paraId="11852749"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Επίσης, η συντήρηση του ιστορικού μνημείου των Προσφυγικών, γιατί όπως θα ξέρετε είναι ένα ανακηρυγμένο Νεότερο Ιστορικό Μνημείο και Μνημείο Αρχιτεκτονικό, οπότε αυτό το έλλειμμα της τοπικής αυτοδιοίκησης, επίσης, καλύφθηκε από την κοινότητα.</w:t>
      </w:r>
    </w:p>
    <w:p w14:paraId="3C40D05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Να πούμε σε σχέση με τα ναρκωτικά και τις μαφίες, που ήταν ένα τεράστιο πρόβλημα και μέσα στα κτίρια των Προσφυγικών και στην ευρύτερη γειτονιά, για το οποίο, επίσης, δόθηκαν λύσεις από την ίδια την κοινότητα. Μάλιστα για να το πούμε κι  εδώ, τα Προσφυγικά βρίσκονται 50 μέτρα από την ΓΑΔΑ, οπότε υπήρχαν στημένες ολόκληρες πιάτσες στη γειτονιά των Προσφυγικών με τη ΓΑΔΑ να έχει οπτική επαφή με αυτές τις πιάτσες, αν όχι κάτι άλλο. </w:t>
      </w:r>
    </w:p>
    <w:p w14:paraId="1D859BF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Μπορούμε να πούμε πάρα πολλά, αλλά να αναφέρουμε, επειδή ακούστηκε και πριν, για παράδειγμα τα ελλείμματα της τοπικής αυτοδιοίκησης σε σχέση με τους παιδικούς σταθμούς. Στα Προσφυγικά υπάρχει παιδικός σταθμός, ο οποίος δημιουργήθηκε από τους κατοίκους για να καλύψει ακριβώς αυτή την ανάγκη, γιατί δεν μπορούσαμε να βρούμε θέση σε κανέναν παιδικό σταθμό για τα παιδιά των Προσφυγικών. </w:t>
      </w:r>
    </w:p>
    <w:p w14:paraId="396CB4F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Τέλος πάντων, τα ζητήματα της κακοποίησης, τα ζητήματα της βίας απέναντι στις γυναίκες, υπάρχει ξενώνας αυτή τη στιγμή που φιλοξενεί κακοποιημένες γυναίκες, τη συνεργασία με τα νοσοκομεία και τα ζητήματα της στέγασης των ασθενών, που υπάρχουν δύο ξενώνες φιλοξενίας ασθενών και σε σχέση με το γιατί επιλέγει η Τοπική Αυτοδιοίκηση να επιτεθεί στα προσφυγικά, είναι σίγουρα μία πολιτική επιλογή. Ενοχλεί σίγουρα αυτό το αντιπαράδειγμα, το να δίνονται όλες αυτές οι απαντήσεις από τα κάτω χωρίς να υπάρχει κέρδος, εκμετάλλευση και τα λοιπά. Και τέλος πάντων, μάλλον, αυτό είναι ένα ερώτημα που θα πρέπει να το απαντήσει η ίδια η Περιφέρεια Αττικής και όχι εμείς.</w:t>
      </w:r>
    </w:p>
    <w:p w14:paraId="1F3010FF" w14:textId="17FD7DB4"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w:t>
      </w:r>
      <w:r w:rsidRPr="006C5654">
        <w:rPr>
          <w:rFonts w:ascii="Calibri" w:hAnsi="Calibri" w:cs="Calibri"/>
          <w:b/>
          <w:bCs/>
        </w:rPr>
        <w:t xml:space="preserve">ΑΝΑΣΤΑΣΙΟΣ ΜΠΑΡΤΖΩΚΑΣ (Πρόεδρος της Επιτροπής): </w:t>
      </w:r>
      <w:r w:rsidRPr="006C5654">
        <w:rPr>
          <w:rFonts w:ascii="Calibri" w:hAnsi="Calibri" w:cs="Calibri"/>
        </w:rPr>
        <w:t xml:space="preserve"> Τον λόγο έχει η κυρία </w:t>
      </w:r>
      <w:proofErr w:type="spellStart"/>
      <w:r w:rsidRPr="006C5654">
        <w:rPr>
          <w:rFonts w:ascii="Calibri" w:hAnsi="Calibri" w:cs="Calibri"/>
        </w:rPr>
        <w:t>Σιόβα</w:t>
      </w:r>
      <w:proofErr w:type="spellEnd"/>
      <w:r w:rsidRPr="006C5654">
        <w:rPr>
          <w:rFonts w:ascii="Calibri" w:hAnsi="Calibri" w:cs="Calibri"/>
        </w:rPr>
        <w:t>.</w:t>
      </w:r>
    </w:p>
    <w:p w14:paraId="1208DA1C" w14:textId="46BFD3D2"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  ΧΡΥΣΟΒΑΛΑΝΤΩ ΣΙΟΒΑ (Μέλος Κοινότητας Κατειλημμένων Προσφυγικών Λεωφόρου Αλεξάνδρας): </w:t>
      </w:r>
      <w:r w:rsidRPr="006C5654">
        <w:rPr>
          <w:rFonts w:ascii="Calibri" w:hAnsi="Calibri" w:cs="Calibri"/>
        </w:rPr>
        <w:t xml:space="preserve">Κύριε Πρόεδρε, θα απαντήσω στον κ. Καζαμία. </w:t>
      </w:r>
    </w:p>
    <w:p w14:paraId="78A424FB"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Ρωτήσατε τι επαφές έχει κάνει η Περιφέρεια και ο Δήμος με την Κοινότητα των Κατειλημμένων Προσφυγικών. Λοιπόν για το μέγεθος της παρανομίας και της απειλής και της σοβαρότητας της κατάστασης για τη ζωή των τετρακοσίων  και πλέον ανθρώπων, μεταξύ των οποίων αρκετές ευάλωτες ομάδες -πριν άκουσα ότι υπάρχει εδώ πέρα η αντιπροσωπεία της Συνομοσπονδίας Ανθρώπων με Αναπηρία- υπάρχουν άνθρωποι με αναπηρία εντός των </w:t>
      </w:r>
      <w:r w:rsidRPr="006C5654">
        <w:rPr>
          <w:rFonts w:ascii="Calibri" w:hAnsi="Calibri" w:cs="Calibri"/>
        </w:rPr>
        <w:lastRenderedPageBreak/>
        <w:t xml:space="preserve">Προσφυγικών και μάλιστα και ανήλικα, δεν έχει γίνει ουσιαστικά τίποτα. Είναι όλο δυσανάλογο. </w:t>
      </w:r>
    </w:p>
    <w:p w14:paraId="4C2BB5F5" w14:textId="581DD49C"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Ο Δήμος Αθηναίων μετά από δύο παρεμβάσεις δικές μας, το τελευταίο διάστημα δηλαδή των τεσσάρων μηνών, εξέδωσε στις 20 Απριλίου ένα ψήφισμα το οποίο λέει ότι πρέπει να διερευνηθεί το θέμα, να μη γίνει καμία εκκένωση πριν από αυτή τη διερεύνηση. Και το δεύτερο που έκανε ο Δήμος Αθηναίων είναι ότι μετά την ερώτηση των τριάντα τριών ευρωβουλευτών και ευρωβουλευτριών, μεταξύ των οποίων και δύο από το ΠΑΣΟΚ, εξέδωσε την ανακοίνωση η οποία λέει προς κάθε εμπλεκόμενο φορέα, περιφέρεια, κυβέρνηση, παρατάξεις και ούτω καθεξής, να μπουν σε μία κοινή συνάντηση, σε έναν διάλογο με την Κοινότητα των Κατειλημμένων Προσφυγικών.  Ο Δήμαρχος και όχι η δημοτική </w:t>
      </w:r>
      <w:proofErr w:type="spellStart"/>
      <w:r w:rsidRPr="006C5654">
        <w:rPr>
          <w:rFonts w:ascii="Calibri" w:hAnsi="Calibri" w:cs="Calibri"/>
        </w:rPr>
        <w:t>διαπαράταξη</w:t>
      </w:r>
      <w:proofErr w:type="spellEnd"/>
      <w:r w:rsidRPr="006C5654">
        <w:rPr>
          <w:rFonts w:ascii="Calibri" w:hAnsi="Calibri" w:cs="Calibri"/>
        </w:rPr>
        <w:t xml:space="preserve">, ήταν πρωτοβουλία του Δημάρχου. </w:t>
      </w:r>
    </w:p>
    <w:p w14:paraId="43F04CBF"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Επίσης, μέσα στο Δημοτικό Συμβούλιο πολλές παρατάξεις και κάποιες είναι εξ ολοκλήρου με την Κοινότητα των Κατειλημμένων Προσφυγικών, αναγνωρίζουν όλα τα ζητήματα. </w:t>
      </w:r>
    </w:p>
    <w:p w14:paraId="74BD25EF"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Όσον αφορά την Περιφέρεια Αττικής, τον κ. Χαρδαλιά, μετά από τέσσερις δικές μας παρεμβάσεις, μάλιστα στην τελευταία συνεδρίαση στις 27 Απριλίου, επιτέθηκαν με ρίψη χημικών έξω από το Περιφερειακό Συμβούλιο,  την ημέρα μάλιστα που η Διεθνής Αμνηστία εγκαλούσε την Περιφέρεια για παραβίαση πάρα πολλών ανθρωπίνων δικαιωμάτων, την ίδια μέρα, λοιπόν, αποφάσισε να ρίξει χημικά και τοποθετήθηκε μέσα ο κ. Χαρδαλιάς λέγοντας ότι προσεύχεται για την υγεία του απεργού πείνας, τότε ήταν ένας. </w:t>
      </w:r>
    </w:p>
    <w:p w14:paraId="176526E8"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Εμείς αυτό που θα θέλαμε να ρωτήσουμε είναι πώς είναι δυνατόν σε μία σύγχρονη κοινωνία, μία κοινότητα ανθρώπων να βρίσκεται σε τέτοιον κίνδυνο, να μπαίνουν οι ζωές των ανθρώπων μπροστά, να γίνονται ανάχωμα και «να είναι μέρα Τρίτη, Τετάρτη», δεν ξέρω, δηλαδή φυσάει αδιάφορα, πραγματικά. Κανένας δεν έχει τοποθετηθεί επί της ουσίας πώς είναι δυνατόν κοινότητες ανθρώπων να υπερασπίζονται με την ίδια τους τη ζωή και να είναι τελείως αδιάφορο;</w:t>
      </w:r>
    </w:p>
    <w:p w14:paraId="1E92471C"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Δεν έχει γίνει τίποτα, λοιπόν. </w:t>
      </w:r>
    </w:p>
    <w:p w14:paraId="6CBEB2D1" w14:textId="5C79E61B"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Οπότε, εμείς λέμε ότι από την αρχή είμαστε ανοικτοί, ο Δήμαρχος Αθηναίων, όπως είπαμε, εξέδωσε μια ανακοίνωση την προηγούμενη εβδομάδα με την οποία καλεί όλους τους εμπλεκόμενους φορείς. Εμείς θα πούμε ξανά ότι είμαστε ανοικτοί σε οποιονδήποτε διάλογο. Βρισκόμαστε στη Λεωφόρο Αλεξάνδρας, τα κτίρια παραμένουν  στη θέση τους -στατικά είναι γερά πρέπει να ενημερώσουμε γιατί έχουν περάσει δύο σεισμοί χωρίς καμία ρωγμή- και υπάρχουν και τα </w:t>
      </w:r>
      <w:r w:rsidRPr="006C5654">
        <w:rPr>
          <w:rFonts w:ascii="Calibri" w:hAnsi="Calibri" w:cs="Calibri"/>
          <w:lang w:val="en-US"/>
        </w:rPr>
        <w:t>e</w:t>
      </w:r>
      <w:r w:rsidRPr="006C5654">
        <w:rPr>
          <w:rFonts w:ascii="Calibri" w:hAnsi="Calibri" w:cs="Calibri"/>
        </w:rPr>
        <w:t>-</w:t>
      </w:r>
      <w:r w:rsidRPr="006C5654">
        <w:rPr>
          <w:rFonts w:ascii="Calibri" w:hAnsi="Calibri" w:cs="Calibri"/>
          <w:lang w:val="en-US"/>
        </w:rPr>
        <w:t>mail</w:t>
      </w:r>
      <w:r w:rsidRPr="006C5654">
        <w:rPr>
          <w:rFonts w:ascii="Calibri" w:hAnsi="Calibri" w:cs="Calibri"/>
        </w:rPr>
        <w:t xml:space="preserve"> μας για όποιον και όποια ενδιαφέρεται. </w:t>
      </w:r>
    </w:p>
    <w:p w14:paraId="306254AB" w14:textId="1446849B"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 xml:space="preserve">Θα δώσω τον λόγο στον Υπουργό, στον κύριο Θεόδωρο Λιβάνιο για τη δική του τοποθέτηση και τις παρεμβάσεις του. </w:t>
      </w:r>
    </w:p>
    <w:p w14:paraId="6F9BB510" w14:textId="0B723BAB" w:rsidR="00E63061" w:rsidRPr="006C5654" w:rsidRDefault="00E63061" w:rsidP="006C5654">
      <w:pPr>
        <w:spacing w:line="276" w:lineRule="auto"/>
        <w:ind w:firstLine="720"/>
        <w:contextualSpacing/>
        <w:jc w:val="both"/>
        <w:rPr>
          <w:rFonts w:ascii="Calibri" w:hAnsi="Calibri" w:cs="Calibri"/>
        </w:rPr>
      </w:pPr>
    </w:p>
    <w:p w14:paraId="437E1482" w14:textId="77777777" w:rsidR="00E63061" w:rsidRPr="006C5654" w:rsidRDefault="00E63061" w:rsidP="006C5654">
      <w:pPr>
        <w:spacing w:line="276" w:lineRule="auto"/>
        <w:ind w:firstLine="720"/>
        <w:contextualSpacing/>
        <w:jc w:val="both"/>
        <w:rPr>
          <w:rFonts w:ascii="Calibri" w:hAnsi="Calibri" w:cs="Calibri"/>
        </w:rPr>
      </w:pPr>
    </w:p>
    <w:p w14:paraId="07C77F65" w14:textId="77777777" w:rsidR="00E63061" w:rsidRPr="006C5654" w:rsidRDefault="00E63061" w:rsidP="006C5654">
      <w:pPr>
        <w:spacing w:line="276" w:lineRule="auto"/>
        <w:contextualSpacing/>
        <w:rPr>
          <w:rFonts w:ascii="Calibri" w:hAnsi="Calibri" w:cs="Calibri"/>
        </w:rPr>
      </w:pPr>
    </w:p>
    <w:p w14:paraId="1FAF7663" w14:textId="7059FC15" w:rsidR="00E63061" w:rsidRPr="006C5654" w:rsidRDefault="00E63061" w:rsidP="006C5654">
      <w:pPr>
        <w:spacing w:line="276" w:lineRule="auto"/>
        <w:ind w:firstLine="436"/>
        <w:contextualSpacing/>
        <w:jc w:val="both"/>
        <w:rPr>
          <w:rFonts w:ascii="Calibri" w:hAnsi="Calibri" w:cs="Calibri"/>
        </w:rPr>
      </w:pPr>
      <w:bookmarkStart w:id="14" w:name="_Hlk232609825"/>
      <w:r w:rsidRPr="006C5654">
        <w:rPr>
          <w:rFonts w:ascii="Calibri" w:hAnsi="Calibri" w:cs="Calibri"/>
          <w:b/>
          <w:bCs/>
        </w:rPr>
        <w:t>ΘΕΟΔΩΡΟΣ ΛΙΒΑΝΙΟΣ (Υπουργός Εσωτερικών):</w:t>
      </w:r>
      <w:r w:rsidRPr="006C5654">
        <w:rPr>
          <w:rFonts w:ascii="Calibri" w:hAnsi="Calibri" w:cs="Calibri"/>
        </w:rPr>
        <w:t xml:space="preserve"> </w:t>
      </w:r>
      <w:bookmarkEnd w:id="14"/>
      <w:r w:rsidRPr="006C5654">
        <w:rPr>
          <w:rFonts w:ascii="Calibri" w:hAnsi="Calibri" w:cs="Calibri"/>
        </w:rPr>
        <w:t>Ευχαριστώ και όλους τους φορείς οι οποίοι σχεδόν τέσσερις ώρες κατέθεσαν και τις απόψεις για ένα πραγματικά πολύ μεγάλο νομοσχέδιο. Έχω σταχυολογήσει πολύ λίγα  πράγματα από αυτά που ….</w:t>
      </w:r>
    </w:p>
    <w:p w14:paraId="295D7DD9"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rPr>
        <w:t xml:space="preserve"> </w:t>
      </w:r>
      <w:bookmarkStart w:id="15" w:name="_Hlk232609895"/>
      <w:r w:rsidRPr="006C5654">
        <w:rPr>
          <w:rFonts w:ascii="Calibri" w:hAnsi="Calibri" w:cs="Calibri"/>
          <w:b/>
          <w:bCs/>
        </w:rPr>
        <w:t>ΑΛΕΞΑΝΔΡΟΣ ΚΑΖΑΜΙΑΣ:</w:t>
      </w:r>
      <w:r w:rsidRPr="006C5654">
        <w:rPr>
          <w:rFonts w:ascii="Calibri" w:hAnsi="Calibri" w:cs="Calibri"/>
        </w:rPr>
        <w:t xml:space="preserve"> </w:t>
      </w:r>
      <w:bookmarkEnd w:id="15"/>
      <w:r w:rsidRPr="006C5654">
        <w:rPr>
          <w:rFonts w:ascii="Calibri" w:hAnsi="Calibri" w:cs="Calibri"/>
        </w:rPr>
        <w:t>Με συγχωρείτε κύριε Πρόεδρε, επί της διαδικασίας ο Υπουργός, δεν δικαιούται να κάνει ομιλία εικοσάλεπτη  στη 2</w:t>
      </w:r>
      <w:r w:rsidRPr="006C5654">
        <w:rPr>
          <w:rFonts w:ascii="Calibri" w:hAnsi="Calibri" w:cs="Calibri"/>
          <w:vertAlign w:val="superscript"/>
        </w:rPr>
        <w:t xml:space="preserve">η </w:t>
      </w:r>
      <w:r w:rsidRPr="006C5654">
        <w:rPr>
          <w:rFonts w:ascii="Calibri" w:hAnsi="Calibri" w:cs="Calibri"/>
        </w:rPr>
        <w:t xml:space="preserve"> συνεδρίαση. </w:t>
      </w:r>
    </w:p>
    <w:p w14:paraId="02B1BC10"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ΘΕΟΔΩΡΟΣ ΛΙΒΑΝΙΟΣ (Υπουργός Εσωτερικών): </w:t>
      </w:r>
      <w:r w:rsidRPr="006C5654">
        <w:rPr>
          <w:rFonts w:ascii="Calibri" w:hAnsi="Calibri" w:cs="Calibri"/>
        </w:rPr>
        <w:t>Δεν  θέλετε να  κάνω; Δεν κάνω.</w:t>
      </w:r>
    </w:p>
    <w:p w14:paraId="77885733" w14:textId="0020A9B9" w:rsidR="00E63061" w:rsidRPr="006C5654" w:rsidRDefault="00E63061" w:rsidP="006C5654">
      <w:pPr>
        <w:spacing w:line="276" w:lineRule="auto"/>
        <w:ind w:firstLine="436"/>
        <w:contextualSpacing/>
        <w:jc w:val="both"/>
        <w:rPr>
          <w:rFonts w:ascii="Calibri" w:hAnsi="Calibri" w:cs="Calibri"/>
        </w:rPr>
      </w:pPr>
      <w:bookmarkStart w:id="16" w:name="_Hlk232610004"/>
      <w:r w:rsidRPr="006C5654">
        <w:rPr>
          <w:rFonts w:ascii="Calibri" w:hAnsi="Calibri" w:cs="Calibri"/>
          <w:b/>
          <w:bCs/>
        </w:rPr>
        <w:t>ΑΛΕΞΑΝΔΡΟΣ ΚΑΖΑΜΙΑΣ:</w:t>
      </w:r>
      <w:r w:rsidRPr="006C5654">
        <w:rPr>
          <w:rFonts w:ascii="Calibri" w:hAnsi="Calibri" w:cs="Calibri"/>
        </w:rPr>
        <w:t xml:space="preserve">  </w:t>
      </w:r>
      <w:bookmarkEnd w:id="16"/>
      <w:r w:rsidRPr="006C5654">
        <w:rPr>
          <w:rFonts w:ascii="Calibri" w:hAnsi="Calibri" w:cs="Calibri"/>
        </w:rPr>
        <w:t xml:space="preserve">Όχι, δεν δικαιούται με βάση τον </w:t>
      </w:r>
      <w:r w:rsidR="009C694B" w:rsidRPr="006C5654">
        <w:rPr>
          <w:rFonts w:ascii="Calibri" w:hAnsi="Calibri" w:cs="Calibri"/>
        </w:rPr>
        <w:t>Κ</w:t>
      </w:r>
      <w:r w:rsidRPr="006C5654">
        <w:rPr>
          <w:rFonts w:ascii="Calibri" w:hAnsi="Calibri" w:cs="Calibri"/>
        </w:rPr>
        <w:t>ανονισμό.</w:t>
      </w:r>
    </w:p>
    <w:p w14:paraId="448631DF" w14:textId="77777777" w:rsidR="00E63061" w:rsidRPr="006C5654" w:rsidRDefault="00E63061" w:rsidP="006C5654">
      <w:pPr>
        <w:spacing w:line="276" w:lineRule="auto"/>
        <w:ind w:firstLine="436"/>
        <w:contextualSpacing/>
        <w:jc w:val="both"/>
        <w:rPr>
          <w:rFonts w:ascii="Calibri" w:hAnsi="Calibri" w:cs="Calibri"/>
          <w:b/>
          <w:bCs/>
        </w:rPr>
      </w:pPr>
      <w:bookmarkStart w:id="17" w:name="_Hlk232610025"/>
      <w:r w:rsidRPr="006C5654">
        <w:rPr>
          <w:rFonts w:ascii="Calibri" w:hAnsi="Calibri" w:cs="Calibri"/>
          <w:b/>
          <w:bCs/>
        </w:rPr>
        <w:lastRenderedPageBreak/>
        <w:t xml:space="preserve">ΑΝΑΣΤΑΣΙΟΣ ΜΠΑΡΤΖΩΚΑΣ (Πρόεδρος της Επιτροπής): </w:t>
      </w:r>
      <w:bookmarkEnd w:id="17"/>
      <w:r w:rsidRPr="006C5654">
        <w:rPr>
          <w:rFonts w:ascii="Calibri" w:hAnsi="Calibri" w:cs="Calibri"/>
        </w:rPr>
        <w:t>Κύριε Καζαμία.</w:t>
      </w:r>
      <w:r w:rsidRPr="006C5654">
        <w:rPr>
          <w:rFonts w:ascii="Calibri" w:hAnsi="Calibri" w:cs="Calibri"/>
          <w:b/>
          <w:bCs/>
        </w:rPr>
        <w:t xml:space="preserve"> </w:t>
      </w:r>
    </w:p>
    <w:p w14:paraId="6B34099B"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rPr>
        <w:t xml:space="preserve"> </w:t>
      </w:r>
      <w:bookmarkStart w:id="18" w:name="_Hlk232610112"/>
      <w:r w:rsidRPr="006C5654">
        <w:rPr>
          <w:rFonts w:ascii="Calibri" w:hAnsi="Calibri" w:cs="Calibri"/>
          <w:b/>
          <w:bCs/>
        </w:rPr>
        <w:t>ΑΛΕΞΑΝΔΡΟΣ ΚΑΖΑΜΙΑΣ:</w:t>
      </w:r>
      <w:r w:rsidRPr="006C5654">
        <w:rPr>
          <w:rFonts w:ascii="Calibri" w:hAnsi="Calibri" w:cs="Calibri"/>
        </w:rPr>
        <w:t xml:space="preserve">  </w:t>
      </w:r>
      <w:bookmarkEnd w:id="18"/>
      <w:r w:rsidRPr="006C5654">
        <w:rPr>
          <w:rFonts w:ascii="Calibri" w:hAnsi="Calibri" w:cs="Calibri"/>
        </w:rPr>
        <w:t>Δεν υπάρχει τέτοιο πράγμα.</w:t>
      </w:r>
    </w:p>
    <w:p w14:paraId="46617818" w14:textId="77777777" w:rsidR="00E63061" w:rsidRPr="006C5654" w:rsidRDefault="00E63061" w:rsidP="006C5654">
      <w:pPr>
        <w:spacing w:line="276" w:lineRule="auto"/>
        <w:ind w:firstLine="436"/>
        <w:contextualSpacing/>
        <w:jc w:val="both"/>
        <w:rPr>
          <w:rFonts w:ascii="Calibri" w:hAnsi="Calibri" w:cs="Calibri"/>
        </w:rPr>
      </w:pPr>
      <w:bookmarkStart w:id="19" w:name="_Hlk232610158"/>
      <w:r w:rsidRPr="006C5654">
        <w:rPr>
          <w:rFonts w:ascii="Calibri" w:hAnsi="Calibri" w:cs="Calibri"/>
          <w:b/>
          <w:bCs/>
        </w:rPr>
        <w:t xml:space="preserve">ΑΝΑΣΤΑΣΙΟΣ ΜΠΑΡΤΖΩΚΑΣ (Πρόεδρος της Επιτροπής): </w:t>
      </w:r>
      <w:bookmarkEnd w:id="19"/>
      <w:r w:rsidRPr="006C5654">
        <w:rPr>
          <w:rFonts w:ascii="Calibri" w:hAnsi="Calibri" w:cs="Calibri"/>
        </w:rPr>
        <w:t>Κύριε Καζαμία ,θα το ξαναπώ.</w:t>
      </w:r>
      <w:r w:rsidRPr="006C5654">
        <w:rPr>
          <w:rFonts w:ascii="Calibri" w:hAnsi="Calibri" w:cs="Calibri"/>
          <w:b/>
          <w:bCs/>
        </w:rPr>
        <w:t xml:space="preserve"> </w:t>
      </w:r>
      <w:r w:rsidRPr="006C5654">
        <w:rPr>
          <w:rFonts w:ascii="Calibri" w:hAnsi="Calibri" w:cs="Calibri"/>
        </w:rPr>
        <w:t>Θέλετε να μένουμε στους τύπους ή στην ουσία;</w:t>
      </w:r>
    </w:p>
    <w:p w14:paraId="24490311"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ΑΛΕΞΑΝΔΡΟΣ ΚΑΖΑΜΙΑΣ:</w:t>
      </w:r>
      <w:r w:rsidRPr="006C5654">
        <w:rPr>
          <w:rFonts w:ascii="Calibri" w:hAnsi="Calibri" w:cs="Calibri"/>
        </w:rPr>
        <w:t xml:space="preserve"> Αφήστε τα αυτά.</w:t>
      </w:r>
    </w:p>
    <w:p w14:paraId="20076E8E"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Εάν πείτε στην ουσία, θα πρέπει ο Υπουργός, να δώσει λύσεις.</w:t>
      </w:r>
    </w:p>
    <w:p w14:paraId="58290D15"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ΑΛΕΞΑΝΔΡΟΣ ΚΑΖΑΜΙΑΣ:</w:t>
      </w:r>
      <w:r w:rsidRPr="006C5654">
        <w:rPr>
          <w:rFonts w:ascii="Calibri" w:hAnsi="Calibri" w:cs="Calibri"/>
        </w:rPr>
        <w:t xml:space="preserve">  Κύριε Πρόεδρε, ο Υπουργός, …..</w:t>
      </w:r>
    </w:p>
    <w:p w14:paraId="39E7D41E" w14:textId="77777777" w:rsidR="00E63061" w:rsidRPr="006C5654" w:rsidRDefault="00E63061" w:rsidP="006C5654">
      <w:pPr>
        <w:spacing w:line="276" w:lineRule="auto"/>
        <w:ind w:firstLine="436"/>
        <w:contextualSpacing/>
        <w:jc w:val="both"/>
        <w:rPr>
          <w:rFonts w:ascii="Calibri" w:hAnsi="Calibri" w:cs="Calibri"/>
        </w:rPr>
      </w:pPr>
      <w:bookmarkStart w:id="20" w:name="_Hlk232610282"/>
      <w:r w:rsidRPr="006C5654">
        <w:rPr>
          <w:rFonts w:ascii="Calibri" w:hAnsi="Calibri" w:cs="Calibri"/>
          <w:b/>
          <w:bCs/>
        </w:rPr>
        <w:t xml:space="preserve">ΑΝΑΣΤΑΣΙΟΣ ΜΠΑΡΤΖΩΚΑΣ (Πρόεδρος της Επιτροπής): </w:t>
      </w:r>
      <w:bookmarkEnd w:id="20"/>
      <w:r w:rsidRPr="006C5654">
        <w:rPr>
          <w:rFonts w:ascii="Calibri" w:hAnsi="Calibri" w:cs="Calibri"/>
        </w:rPr>
        <w:t>Ε, τι αφήστε τα αυτά, δεν κατάλαβα …. επί της ουσίας πείτε μου, είναι η 3</w:t>
      </w:r>
      <w:r w:rsidRPr="006C5654">
        <w:rPr>
          <w:rFonts w:ascii="Calibri" w:hAnsi="Calibri" w:cs="Calibri"/>
          <w:vertAlign w:val="superscript"/>
        </w:rPr>
        <w:t xml:space="preserve">η </w:t>
      </w:r>
      <w:r w:rsidRPr="006C5654">
        <w:rPr>
          <w:rFonts w:ascii="Calibri" w:hAnsi="Calibri" w:cs="Calibri"/>
        </w:rPr>
        <w:t>συνεδρίαση που γίνεται αυτό το πράγμα.</w:t>
      </w:r>
    </w:p>
    <w:p w14:paraId="0DC1558C"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rPr>
        <w:t xml:space="preserve"> </w:t>
      </w:r>
      <w:bookmarkStart w:id="21" w:name="_Hlk232611259"/>
      <w:r w:rsidRPr="006C5654">
        <w:rPr>
          <w:rFonts w:ascii="Calibri" w:hAnsi="Calibri" w:cs="Calibri"/>
          <w:b/>
          <w:bCs/>
        </w:rPr>
        <w:t>ΑΛΕΞΑΝΔΡΟΣ ΚΑΖΑΜΙΑΣ:</w:t>
      </w:r>
      <w:r w:rsidRPr="006C5654">
        <w:rPr>
          <w:rFonts w:ascii="Calibri" w:hAnsi="Calibri" w:cs="Calibri"/>
        </w:rPr>
        <w:t xml:space="preserve"> </w:t>
      </w:r>
      <w:bookmarkEnd w:id="21"/>
      <w:r w:rsidRPr="006C5654">
        <w:rPr>
          <w:rFonts w:ascii="Calibri" w:hAnsi="Calibri" w:cs="Calibri"/>
        </w:rPr>
        <w:t>Σας ξαναλέω, ο Κανονισμός …</w:t>
      </w:r>
    </w:p>
    <w:p w14:paraId="4CFB9CBF" w14:textId="77777777" w:rsidR="00E63061" w:rsidRPr="006C5654" w:rsidRDefault="00E63061" w:rsidP="006C5654">
      <w:pPr>
        <w:spacing w:line="276" w:lineRule="auto"/>
        <w:ind w:firstLine="436"/>
        <w:contextualSpacing/>
        <w:jc w:val="both"/>
        <w:rPr>
          <w:rFonts w:ascii="Calibri" w:hAnsi="Calibri" w:cs="Calibri"/>
          <w:b/>
          <w:bCs/>
        </w:rPr>
      </w:pPr>
      <w:r w:rsidRPr="006C5654">
        <w:rPr>
          <w:rFonts w:ascii="Calibri" w:hAnsi="Calibri" w:cs="Calibri"/>
        </w:rPr>
        <w:t xml:space="preserve"> </w:t>
      </w:r>
      <w:r w:rsidRPr="006C5654">
        <w:rPr>
          <w:rFonts w:ascii="Calibri" w:hAnsi="Calibri" w:cs="Calibri"/>
          <w:b/>
          <w:bCs/>
        </w:rPr>
        <w:t xml:space="preserve">ΑΝΑΣΤΑΣΙΟΣ ΜΠΑΡΤΖΩΚΑΣ (Πρόεδρος της Επιτροπής): </w:t>
      </w:r>
      <w:r w:rsidRPr="006C5654">
        <w:rPr>
          <w:rFonts w:ascii="Calibri" w:hAnsi="Calibri" w:cs="Calibri"/>
        </w:rPr>
        <w:t>Θέλετε ο Υπουργός να μιλήσει, ναι ή</w:t>
      </w:r>
      <w:r w:rsidRPr="006C5654">
        <w:rPr>
          <w:rFonts w:ascii="Calibri" w:hAnsi="Calibri" w:cs="Calibri"/>
          <w:b/>
          <w:bCs/>
        </w:rPr>
        <w:t xml:space="preserve"> </w:t>
      </w:r>
      <w:r w:rsidRPr="006C5654">
        <w:rPr>
          <w:rFonts w:ascii="Calibri" w:hAnsi="Calibri" w:cs="Calibri"/>
        </w:rPr>
        <w:t>όχι;</w:t>
      </w:r>
    </w:p>
    <w:p w14:paraId="6BB930C3"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ΑΛΕΞΑΝΔΡΟΣ ΚΑΖΑΜΙΑΣ:</w:t>
      </w:r>
      <w:r w:rsidRPr="006C5654">
        <w:rPr>
          <w:rFonts w:ascii="Calibri" w:hAnsi="Calibri" w:cs="Calibri"/>
        </w:rPr>
        <w:t xml:space="preserve"> Κύριε Πρόεδρε….</w:t>
      </w:r>
    </w:p>
    <w:p w14:paraId="3A909FD4"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 xml:space="preserve">… θα κάνετε διευκρινήσεις για  αυτό ήρθανε οι άνθρωποι εδώ πέρα. </w:t>
      </w:r>
    </w:p>
    <w:p w14:paraId="59504C93"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rPr>
        <w:t xml:space="preserve"> </w:t>
      </w:r>
      <w:r w:rsidRPr="006C5654">
        <w:rPr>
          <w:rFonts w:ascii="Calibri" w:hAnsi="Calibri" w:cs="Calibri"/>
          <w:b/>
          <w:bCs/>
        </w:rPr>
        <w:t>ΑΛΕΞΑΝΔΡΟΣ ΚΑΖΑΜΙΑΣ:</w:t>
      </w:r>
      <w:r w:rsidRPr="006C5654">
        <w:rPr>
          <w:rFonts w:ascii="Calibri" w:hAnsi="Calibri" w:cs="Calibri"/>
        </w:rPr>
        <w:t xml:space="preserve"> Κύριε Πρόεδρε, ο κανονισμός παραβιάζεται με αυτό που κάνετε.</w:t>
      </w:r>
    </w:p>
    <w:p w14:paraId="789684F5"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rPr>
        <w:t xml:space="preserve">  </w:t>
      </w:r>
      <w:bookmarkStart w:id="22" w:name="_Hlk232611785"/>
      <w:r w:rsidRPr="006C5654">
        <w:rPr>
          <w:rFonts w:ascii="Calibri" w:hAnsi="Calibri" w:cs="Calibri"/>
          <w:b/>
          <w:bCs/>
        </w:rPr>
        <w:t xml:space="preserve">ΑΝΑΣΤΑΣΙΟΣ ΜΠΑΡΤΖΩΚΑΣ (Πρόεδρος της Επιτροπής): </w:t>
      </w:r>
      <w:bookmarkEnd w:id="22"/>
      <w:r w:rsidRPr="006C5654">
        <w:rPr>
          <w:rFonts w:ascii="Calibri" w:hAnsi="Calibri" w:cs="Calibri"/>
        </w:rPr>
        <w:t>Οι άνθρωποι εδώ ήρθαν γι’ αυτό το</w:t>
      </w:r>
      <w:r w:rsidRPr="006C5654">
        <w:rPr>
          <w:rFonts w:ascii="Calibri" w:hAnsi="Calibri" w:cs="Calibri"/>
          <w:b/>
          <w:bCs/>
        </w:rPr>
        <w:t xml:space="preserve"> </w:t>
      </w:r>
      <w:r w:rsidRPr="006C5654">
        <w:rPr>
          <w:rFonts w:ascii="Calibri" w:hAnsi="Calibri" w:cs="Calibri"/>
        </w:rPr>
        <w:t>λόγο.</w:t>
      </w:r>
      <w:r w:rsidRPr="006C5654">
        <w:rPr>
          <w:rFonts w:ascii="Calibri" w:hAnsi="Calibri" w:cs="Calibri"/>
          <w:b/>
          <w:bCs/>
        </w:rPr>
        <w:t xml:space="preserve">  </w:t>
      </w:r>
    </w:p>
    <w:p w14:paraId="417797E0" w14:textId="77777777" w:rsidR="00E63061" w:rsidRPr="006C5654" w:rsidRDefault="00E63061" w:rsidP="006C5654">
      <w:pPr>
        <w:spacing w:line="276" w:lineRule="auto"/>
        <w:ind w:firstLine="436"/>
        <w:contextualSpacing/>
        <w:jc w:val="both"/>
        <w:rPr>
          <w:rFonts w:ascii="Calibri" w:hAnsi="Calibri" w:cs="Calibri"/>
        </w:rPr>
      </w:pPr>
      <w:bookmarkStart w:id="23" w:name="_Hlk232611139"/>
      <w:bookmarkStart w:id="24" w:name="_Hlk232610800"/>
      <w:r w:rsidRPr="006C5654">
        <w:rPr>
          <w:rFonts w:ascii="Calibri" w:hAnsi="Calibri" w:cs="Calibri"/>
          <w:b/>
          <w:bCs/>
        </w:rPr>
        <w:t>ΑΛΕΞΑΝΔΡΟΣ ΚΑΖΑΜΙΑΣ:</w:t>
      </w:r>
      <w:r w:rsidRPr="006C5654">
        <w:rPr>
          <w:rFonts w:ascii="Calibri" w:hAnsi="Calibri" w:cs="Calibri"/>
        </w:rPr>
        <w:t xml:space="preserve"> </w:t>
      </w:r>
      <w:bookmarkEnd w:id="23"/>
      <w:bookmarkEnd w:id="24"/>
      <w:r w:rsidRPr="006C5654">
        <w:rPr>
          <w:rFonts w:ascii="Calibri" w:hAnsi="Calibri" w:cs="Calibri"/>
        </w:rPr>
        <w:t>Ο κανονισμός παραβιάζεται, θέλετε να τον παραβιάσετε με το επιχείρημα  ότι  είστε …..;</w:t>
      </w:r>
    </w:p>
    <w:p w14:paraId="240A435E" w14:textId="7A9FD8A4" w:rsidR="00E63061" w:rsidRPr="006C5654" w:rsidRDefault="00E63061" w:rsidP="006C5654">
      <w:pPr>
        <w:spacing w:line="276" w:lineRule="auto"/>
        <w:ind w:firstLine="436"/>
        <w:contextualSpacing/>
        <w:jc w:val="both"/>
        <w:rPr>
          <w:rFonts w:ascii="Calibri" w:hAnsi="Calibri" w:cs="Calibri"/>
        </w:rPr>
      </w:pPr>
      <w:bookmarkStart w:id="25" w:name="_Hlk232612029"/>
      <w:r w:rsidRPr="006C5654">
        <w:rPr>
          <w:rFonts w:ascii="Calibri" w:hAnsi="Calibri" w:cs="Calibri"/>
          <w:b/>
          <w:bCs/>
        </w:rPr>
        <w:t xml:space="preserve">ΑΝΑΣΤΑΣΙΟΣ ΜΠΑΡΤΖΩΚΑΣ (Πρόεδρος της Επιτροπής): </w:t>
      </w:r>
      <w:bookmarkEnd w:id="25"/>
      <w:r w:rsidRPr="006C5654">
        <w:rPr>
          <w:rFonts w:ascii="Calibri" w:hAnsi="Calibri" w:cs="Calibri"/>
        </w:rPr>
        <w:t>Πρώτ</w:t>
      </w:r>
      <w:r w:rsidR="00E615AB" w:rsidRPr="006C5654">
        <w:rPr>
          <w:rFonts w:ascii="Calibri" w:hAnsi="Calibri" w:cs="Calibri"/>
        </w:rPr>
        <w:t>ο</w:t>
      </w:r>
      <w:r w:rsidRPr="006C5654">
        <w:rPr>
          <w:rFonts w:ascii="Calibri" w:hAnsi="Calibri" w:cs="Calibri"/>
        </w:rPr>
        <w:t>ν, δεν παραβιάζεται ο</w:t>
      </w:r>
      <w:r w:rsidRPr="006C5654">
        <w:rPr>
          <w:rFonts w:ascii="Calibri" w:hAnsi="Calibri" w:cs="Calibri"/>
          <w:b/>
          <w:bCs/>
        </w:rPr>
        <w:t xml:space="preserve"> </w:t>
      </w:r>
      <w:r w:rsidRPr="006C5654">
        <w:rPr>
          <w:rFonts w:ascii="Calibri" w:hAnsi="Calibri" w:cs="Calibri"/>
        </w:rPr>
        <w:t xml:space="preserve">Κανονισμός. </w:t>
      </w:r>
    </w:p>
    <w:p w14:paraId="38C74291"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rPr>
        <w:t>Δεύτερον…..</w:t>
      </w:r>
    </w:p>
    <w:p w14:paraId="4F519136" w14:textId="77777777" w:rsidR="00E63061" w:rsidRPr="006C5654" w:rsidRDefault="00E63061" w:rsidP="006C5654">
      <w:pPr>
        <w:spacing w:line="276" w:lineRule="auto"/>
        <w:ind w:firstLine="436"/>
        <w:contextualSpacing/>
        <w:jc w:val="both"/>
        <w:rPr>
          <w:rFonts w:ascii="Calibri" w:hAnsi="Calibri" w:cs="Calibri"/>
        </w:rPr>
      </w:pPr>
      <w:bookmarkStart w:id="26" w:name="_Hlk232612078"/>
      <w:r w:rsidRPr="006C5654">
        <w:rPr>
          <w:rFonts w:ascii="Calibri" w:hAnsi="Calibri" w:cs="Calibri"/>
          <w:b/>
          <w:bCs/>
        </w:rPr>
        <w:t>ΑΛΕΞΑΝΔΡΟΣ ΚΑΖΑΜΙΑΣ:</w:t>
      </w:r>
      <w:r w:rsidRPr="006C5654">
        <w:rPr>
          <w:rFonts w:ascii="Calibri" w:hAnsi="Calibri" w:cs="Calibri"/>
        </w:rPr>
        <w:t xml:space="preserve"> Δεν υπάρχει πρόβλεψη.</w:t>
      </w:r>
      <w:r w:rsidRPr="006C5654">
        <w:rPr>
          <w:rFonts w:ascii="Calibri" w:hAnsi="Calibri" w:cs="Calibri"/>
          <w:b/>
          <w:bCs/>
        </w:rPr>
        <w:t xml:space="preserve">  </w:t>
      </w:r>
      <w:bookmarkEnd w:id="26"/>
      <w:r w:rsidRPr="006C5654">
        <w:rPr>
          <w:rFonts w:ascii="Calibri" w:hAnsi="Calibri" w:cs="Calibri"/>
        </w:rPr>
        <w:t>Μην με διακόπτεται,</w:t>
      </w:r>
      <w:r w:rsidRPr="006C5654">
        <w:rPr>
          <w:rFonts w:ascii="Calibri" w:hAnsi="Calibri" w:cs="Calibri"/>
          <w:b/>
          <w:bCs/>
        </w:rPr>
        <w:t xml:space="preserve">  </w:t>
      </w:r>
      <w:bookmarkStart w:id="27" w:name="_Hlk232612100"/>
      <w:r w:rsidRPr="006C5654">
        <w:rPr>
          <w:rFonts w:ascii="Calibri" w:hAnsi="Calibri" w:cs="Calibri"/>
        </w:rPr>
        <w:t>θέτω ένα θέμα επί της διαδικασίας.</w:t>
      </w:r>
    </w:p>
    <w:p w14:paraId="073CAAF9" w14:textId="77777777" w:rsidR="00E63061" w:rsidRPr="006C5654" w:rsidRDefault="00E63061" w:rsidP="006C5654">
      <w:pPr>
        <w:spacing w:line="276" w:lineRule="auto"/>
        <w:ind w:firstLine="436"/>
        <w:contextualSpacing/>
        <w:jc w:val="both"/>
        <w:rPr>
          <w:rFonts w:ascii="Calibri" w:hAnsi="Calibri" w:cs="Calibri"/>
        </w:rPr>
      </w:pPr>
      <w:bookmarkStart w:id="28" w:name="_Hlk232612140"/>
      <w:bookmarkEnd w:id="27"/>
      <w:r w:rsidRPr="006C5654">
        <w:rPr>
          <w:rFonts w:ascii="Calibri" w:hAnsi="Calibri" w:cs="Calibri"/>
          <w:b/>
          <w:bCs/>
        </w:rPr>
        <w:t xml:space="preserve">ΑΝΑΣΤΑΣΙΟΣ ΜΠΑΡΤΖΩΚΑΣ (Πρόεδρος της Επιτροπής): </w:t>
      </w:r>
      <w:bookmarkStart w:id="29" w:name="_Hlk232612164"/>
      <w:bookmarkEnd w:id="28"/>
      <w:r w:rsidRPr="006C5654">
        <w:rPr>
          <w:rFonts w:ascii="Calibri" w:hAnsi="Calibri" w:cs="Calibri"/>
        </w:rPr>
        <w:t>Δεν σας έδωσα το λόγο καταρχάς</w:t>
      </w:r>
      <w:bookmarkEnd w:id="29"/>
      <w:r w:rsidRPr="006C5654">
        <w:rPr>
          <w:rFonts w:ascii="Calibri" w:hAnsi="Calibri" w:cs="Calibri"/>
        </w:rPr>
        <w:t>.</w:t>
      </w:r>
    </w:p>
    <w:p w14:paraId="3D77CA94" w14:textId="77777777" w:rsidR="00E63061" w:rsidRPr="006C5654" w:rsidRDefault="00E63061" w:rsidP="006C5654">
      <w:pPr>
        <w:spacing w:line="276" w:lineRule="auto"/>
        <w:ind w:firstLine="436"/>
        <w:contextualSpacing/>
        <w:jc w:val="both"/>
        <w:rPr>
          <w:rFonts w:ascii="Calibri" w:hAnsi="Calibri" w:cs="Calibri"/>
        </w:rPr>
      </w:pPr>
      <w:bookmarkStart w:id="30" w:name="_Hlk232612426"/>
      <w:r w:rsidRPr="006C5654">
        <w:rPr>
          <w:rFonts w:ascii="Calibri" w:hAnsi="Calibri" w:cs="Calibri"/>
          <w:b/>
          <w:bCs/>
        </w:rPr>
        <w:t>ΑΛΕΞΑΝΔΡΟΣ ΚΑΖΑΜΙΑΣ:</w:t>
      </w:r>
      <w:r w:rsidRPr="006C5654">
        <w:rPr>
          <w:rFonts w:ascii="Calibri" w:hAnsi="Calibri" w:cs="Calibri"/>
        </w:rPr>
        <w:t xml:space="preserve"> </w:t>
      </w:r>
      <w:bookmarkEnd w:id="30"/>
      <w:r w:rsidRPr="006C5654">
        <w:rPr>
          <w:rFonts w:ascii="Calibri" w:hAnsi="Calibri" w:cs="Calibri"/>
        </w:rPr>
        <w:t xml:space="preserve">Θέτω ένα θέμα επί της διαδικασίας γιατί παραβιάζεται τον κανονισμό.  </w:t>
      </w:r>
    </w:p>
    <w:p w14:paraId="37A36B7B" w14:textId="77777777" w:rsidR="00E63061" w:rsidRPr="006C5654" w:rsidRDefault="00E63061" w:rsidP="006C5654">
      <w:pPr>
        <w:spacing w:line="276" w:lineRule="auto"/>
        <w:ind w:firstLine="436"/>
        <w:contextualSpacing/>
        <w:jc w:val="both"/>
        <w:rPr>
          <w:rFonts w:ascii="Calibri" w:hAnsi="Calibri" w:cs="Calibri"/>
          <w:b/>
          <w:bCs/>
        </w:rPr>
      </w:pPr>
      <w:bookmarkStart w:id="31" w:name="_Hlk232612467"/>
      <w:r w:rsidRPr="006C5654">
        <w:rPr>
          <w:rFonts w:ascii="Calibri" w:hAnsi="Calibri" w:cs="Calibri"/>
          <w:b/>
          <w:bCs/>
        </w:rPr>
        <w:t xml:space="preserve">ΑΝΑΣΤΑΣΙΟΣ ΜΠΑΡΤΖΩΚΑΣ (Πρόεδρος της Επιτροπής): </w:t>
      </w:r>
      <w:bookmarkEnd w:id="31"/>
      <w:r w:rsidRPr="006C5654">
        <w:rPr>
          <w:rFonts w:ascii="Calibri" w:hAnsi="Calibri" w:cs="Calibri"/>
        </w:rPr>
        <w:t xml:space="preserve">Δεν σας έδωσα το λόγο τον πήρατε μόνος σας, διακόψατε τον Υπουργό.  </w:t>
      </w:r>
    </w:p>
    <w:p w14:paraId="135F0DC0" w14:textId="77777777" w:rsidR="00E63061" w:rsidRPr="006C5654" w:rsidRDefault="00E63061" w:rsidP="006C5654">
      <w:pPr>
        <w:spacing w:line="276" w:lineRule="auto"/>
        <w:ind w:firstLine="436"/>
        <w:contextualSpacing/>
        <w:jc w:val="both"/>
        <w:rPr>
          <w:rFonts w:ascii="Calibri" w:hAnsi="Calibri" w:cs="Calibri"/>
          <w:b/>
          <w:bCs/>
        </w:rPr>
      </w:pPr>
      <w:bookmarkStart w:id="32" w:name="_Hlk232612559"/>
      <w:r w:rsidRPr="006C5654">
        <w:rPr>
          <w:rFonts w:ascii="Calibri" w:hAnsi="Calibri" w:cs="Calibri"/>
          <w:b/>
          <w:bCs/>
        </w:rPr>
        <w:t xml:space="preserve">ΑΛΕΞΑΝΔΡΟΣ ΚΑΖΑΜΙΑΣ: </w:t>
      </w:r>
      <w:bookmarkEnd w:id="32"/>
      <w:r w:rsidRPr="006C5654">
        <w:rPr>
          <w:rFonts w:ascii="Calibri" w:hAnsi="Calibri" w:cs="Calibri"/>
        </w:rPr>
        <w:t>Θέλω επί της Διαδικασίας ….</w:t>
      </w:r>
    </w:p>
    <w:p w14:paraId="409F3DD7" w14:textId="77777777" w:rsidR="00E63061" w:rsidRPr="006C5654" w:rsidRDefault="00E63061" w:rsidP="006C5654">
      <w:pPr>
        <w:spacing w:line="276" w:lineRule="auto"/>
        <w:ind w:firstLine="436"/>
        <w:contextualSpacing/>
        <w:jc w:val="both"/>
        <w:rPr>
          <w:rFonts w:ascii="Calibri" w:hAnsi="Calibri" w:cs="Calibri"/>
        </w:rPr>
      </w:pPr>
      <w:bookmarkStart w:id="33" w:name="_Hlk232612603"/>
      <w:r w:rsidRPr="006C5654">
        <w:rPr>
          <w:rFonts w:ascii="Calibri" w:hAnsi="Calibri" w:cs="Calibri"/>
          <w:b/>
          <w:bCs/>
        </w:rPr>
        <w:t xml:space="preserve">ΑΝΑΣΤΑΣΙΟΣ ΜΠΑΡΤΖΩΚΑΣ (Πρόεδρος της Επιτροπής): </w:t>
      </w:r>
      <w:bookmarkEnd w:id="33"/>
      <w:r w:rsidRPr="006C5654">
        <w:rPr>
          <w:rFonts w:ascii="Calibri" w:hAnsi="Calibri" w:cs="Calibri"/>
        </w:rPr>
        <w:t>Διακόψατε τον Υπουργό, το κάνετε</w:t>
      </w:r>
      <w:r w:rsidRPr="006C5654">
        <w:rPr>
          <w:rFonts w:ascii="Calibri" w:hAnsi="Calibri" w:cs="Calibri"/>
          <w:b/>
          <w:bCs/>
        </w:rPr>
        <w:t xml:space="preserve"> </w:t>
      </w:r>
      <w:r w:rsidRPr="006C5654">
        <w:rPr>
          <w:rFonts w:ascii="Calibri" w:hAnsi="Calibri" w:cs="Calibri"/>
        </w:rPr>
        <w:t>επανειλημμένος.</w:t>
      </w:r>
    </w:p>
    <w:p w14:paraId="381438B3" w14:textId="77777777" w:rsidR="00E63061" w:rsidRPr="006C5654" w:rsidRDefault="00E63061" w:rsidP="006C5654">
      <w:pPr>
        <w:spacing w:line="276" w:lineRule="auto"/>
        <w:ind w:firstLine="436"/>
        <w:contextualSpacing/>
        <w:jc w:val="both"/>
        <w:rPr>
          <w:rFonts w:ascii="Calibri" w:hAnsi="Calibri" w:cs="Calibri"/>
          <w:b/>
          <w:bCs/>
        </w:rPr>
      </w:pPr>
      <w:r w:rsidRPr="006C5654">
        <w:rPr>
          <w:rFonts w:ascii="Calibri" w:hAnsi="Calibri" w:cs="Calibri"/>
        </w:rPr>
        <w:t xml:space="preserve"> </w:t>
      </w:r>
      <w:bookmarkStart w:id="34" w:name="_Hlk232612794"/>
      <w:r w:rsidRPr="006C5654">
        <w:rPr>
          <w:rFonts w:ascii="Calibri" w:hAnsi="Calibri" w:cs="Calibri"/>
          <w:b/>
          <w:bCs/>
        </w:rPr>
        <w:t xml:space="preserve">ΑΛΕΞΑΝΔΡΟΣ ΚΑΖΑΜΙΑΣ: </w:t>
      </w:r>
      <w:bookmarkEnd w:id="34"/>
      <w:r w:rsidRPr="006C5654">
        <w:rPr>
          <w:rFonts w:ascii="Calibri" w:hAnsi="Calibri" w:cs="Calibri"/>
        </w:rPr>
        <w:t>Όχι, κύριε Πρόεδρε</w:t>
      </w:r>
      <w:r w:rsidRPr="006C5654">
        <w:rPr>
          <w:rFonts w:ascii="Calibri" w:hAnsi="Calibri" w:cs="Calibri"/>
          <w:b/>
          <w:bCs/>
        </w:rPr>
        <w:t xml:space="preserve">. </w:t>
      </w:r>
    </w:p>
    <w:p w14:paraId="7ACFEB76" w14:textId="77777777" w:rsidR="00E63061" w:rsidRPr="006C5654" w:rsidRDefault="00E63061" w:rsidP="006C5654">
      <w:pPr>
        <w:spacing w:line="276" w:lineRule="auto"/>
        <w:ind w:firstLine="436"/>
        <w:contextualSpacing/>
        <w:rPr>
          <w:rFonts w:ascii="Calibri" w:hAnsi="Calibri" w:cs="Calibri"/>
        </w:rPr>
      </w:pPr>
      <w:r w:rsidRPr="006C5654">
        <w:rPr>
          <w:rFonts w:ascii="Calibri" w:hAnsi="Calibri" w:cs="Calibri"/>
          <w:b/>
          <w:bCs/>
        </w:rPr>
        <w:t xml:space="preserve"> </w:t>
      </w:r>
      <w:bookmarkStart w:id="35" w:name="_Hlk232612733"/>
      <w:r w:rsidRPr="006C5654">
        <w:rPr>
          <w:rFonts w:ascii="Calibri" w:hAnsi="Calibri" w:cs="Calibri"/>
          <w:b/>
          <w:bCs/>
        </w:rPr>
        <w:t xml:space="preserve">ΑΝΑΣΤΑΣΙΟΣ ΜΠΑΡΤΖΩΚΑΣ (Πρόεδρος της Επιτροπής): </w:t>
      </w:r>
      <w:r w:rsidRPr="006C5654">
        <w:rPr>
          <w:rFonts w:ascii="Calibri" w:hAnsi="Calibri" w:cs="Calibri"/>
        </w:rPr>
        <w:t xml:space="preserve"> </w:t>
      </w:r>
      <w:bookmarkEnd w:id="35"/>
      <w:r w:rsidRPr="006C5654">
        <w:rPr>
          <w:rFonts w:ascii="Calibri" w:hAnsi="Calibri" w:cs="Calibri"/>
        </w:rPr>
        <w:t>Ακούστε …..</w:t>
      </w:r>
    </w:p>
    <w:p w14:paraId="1589162A" w14:textId="77777777" w:rsidR="00E63061" w:rsidRPr="006C5654" w:rsidRDefault="00E63061" w:rsidP="006C5654">
      <w:pPr>
        <w:spacing w:line="276" w:lineRule="auto"/>
        <w:ind w:firstLine="436"/>
        <w:contextualSpacing/>
        <w:rPr>
          <w:rFonts w:ascii="Calibri" w:hAnsi="Calibri" w:cs="Calibri"/>
        </w:rPr>
      </w:pPr>
      <w:bookmarkStart w:id="36" w:name="_Hlk232612844"/>
      <w:r w:rsidRPr="006C5654">
        <w:rPr>
          <w:rFonts w:ascii="Calibri" w:hAnsi="Calibri" w:cs="Calibri"/>
          <w:b/>
          <w:bCs/>
        </w:rPr>
        <w:t>ΒΑΣΙΛΕΙΟΣ – ΠΕΤΡΟΣ  ΣΠΑΝΑΚΗΣ (Υφυπουργός Εσωτερικών):</w:t>
      </w:r>
      <w:r w:rsidRPr="006C5654">
        <w:rPr>
          <w:rFonts w:ascii="Calibri" w:hAnsi="Calibri" w:cs="Calibri"/>
        </w:rPr>
        <w:t xml:space="preserve"> </w:t>
      </w:r>
      <w:bookmarkStart w:id="37" w:name="_Hlk232612888"/>
      <w:bookmarkEnd w:id="36"/>
      <w:r w:rsidRPr="006C5654">
        <w:rPr>
          <w:rFonts w:ascii="Calibri" w:hAnsi="Calibri" w:cs="Calibri"/>
        </w:rPr>
        <w:t xml:space="preserve">Μεγάλη ασέβεια </w:t>
      </w:r>
      <w:bookmarkEnd w:id="37"/>
      <w:r w:rsidRPr="006C5654">
        <w:rPr>
          <w:rFonts w:ascii="Calibri" w:hAnsi="Calibri" w:cs="Calibri"/>
        </w:rPr>
        <w:t xml:space="preserve">αυτό που κάνετε κύριε Καζαμία. </w:t>
      </w:r>
    </w:p>
    <w:p w14:paraId="47240C52" w14:textId="77777777" w:rsidR="00E63061" w:rsidRPr="006C5654" w:rsidRDefault="00E63061" w:rsidP="006C5654">
      <w:pPr>
        <w:spacing w:line="276" w:lineRule="auto"/>
        <w:ind w:firstLine="436"/>
        <w:contextualSpacing/>
        <w:rPr>
          <w:rFonts w:ascii="Calibri" w:hAnsi="Calibri" w:cs="Calibri"/>
        </w:rPr>
      </w:pPr>
      <w:bookmarkStart w:id="38" w:name="_Hlk232613300"/>
      <w:r w:rsidRPr="006C5654">
        <w:rPr>
          <w:rFonts w:ascii="Calibri" w:hAnsi="Calibri" w:cs="Calibri"/>
          <w:b/>
          <w:bCs/>
        </w:rPr>
        <w:t xml:space="preserve">ΑΝΑΣΤΑΣΙΟΣ ΜΠΑΡΤΖΩΚΑΣ (Πρόεδρος της Επιτροπής): </w:t>
      </w:r>
      <w:bookmarkEnd w:id="38"/>
      <w:r w:rsidRPr="006C5654">
        <w:rPr>
          <w:rFonts w:ascii="Calibri" w:hAnsi="Calibri" w:cs="Calibri"/>
        </w:rPr>
        <w:t>Ακούστε αυτό που κάνετε</w:t>
      </w:r>
      <w:r w:rsidRPr="006C5654">
        <w:rPr>
          <w:rFonts w:ascii="Calibri" w:hAnsi="Calibri" w:cs="Calibri"/>
          <w:b/>
          <w:bCs/>
        </w:rPr>
        <w:t xml:space="preserve"> </w:t>
      </w:r>
      <w:r w:rsidRPr="006C5654">
        <w:rPr>
          <w:rFonts w:ascii="Calibri" w:hAnsi="Calibri" w:cs="Calibri"/>
        </w:rPr>
        <w:t>….</w:t>
      </w:r>
    </w:p>
    <w:p w14:paraId="4CF96F12" w14:textId="77777777" w:rsidR="00E63061" w:rsidRPr="006C5654" w:rsidRDefault="00E63061" w:rsidP="006C5654">
      <w:pPr>
        <w:spacing w:line="276" w:lineRule="auto"/>
        <w:ind w:firstLine="436"/>
        <w:contextualSpacing/>
        <w:rPr>
          <w:rFonts w:ascii="Calibri" w:hAnsi="Calibri" w:cs="Calibri"/>
        </w:rPr>
      </w:pPr>
      <w:bookmarkStart w:id="39" w:name="_Hlk232613138"/>
      <w:r w:rsidRPr="006C5654">
        <w:rPr>
          <w:rFonts w:ascii="Calibri" w:hAnsi="Calibri" w:cs="Calibri"/>
          <w:b/>
          <w:bCs/>
        </w:rPr>
        <w:t xml:space="preserve">ΑΛΕΞΑΝΔΡΟΣ ΚΑΖΑΜΙΑΣ: </w:t>
      </w:r>
      <w:bookmarkEnd w:id="39"/>
      <w:r w:rsidRPr="006C5654">
        <w:rPr>
          <w:rFonts w:ascii="Calibri" w:hAnsi="Calibri" w:cs="Calibri"/>
          <w:i/>
          <w:iCs/>
        </w:rPr>
        <w:t>……(ομιλεί εκτός μικροφώνου)</w:t>
      </w:r>
      <w:r w:rsidRPr="006C5654">
        <w:rPr>
          <w:rFonts w:ascii="Calibri" w:hAnsi="Calibri" w:cs="Calibri"/>
          <w:b/>
          <w:bCs/>
        </w:rPr>
        <w:t xml:space="preserve"> </w:t>
      </w:r>
      <w:r w:rsidRPr="006C5654">
        <w:rPr>
          <w:rFonts w:ascii="Calibri" w:hAnsi="Calibri" w:cs="Calibri"/>
        </w:rPr>
        <w:t xml:space="preserve"> </w:t>
      </w:r>
    </w:p>
    <w:p w14:paraId="1826D1BE" w14:textId="77777777" w:rsidR="00E63061" w:rsidRPr="006C5654" w:rsidRDefault="00E63061" w:rsidP="006C5654">
      <w:pPr>
        <w:spacing w:line="276" w:lineRule="auto"/>
        <w:ind w:firstLine="436"/>
        <w:contextualSpacing/>
        <w:rPr>
          <w:rFonts w:ascii="Calibri" w:hAnsi="Calibri" w:cs="Calibri"/>
        </w:rPr>
      </w:pPr>
      <w:bookmarkStart w:id="40" w:name="_Hlk232613019"/>
      <w:r w:rsidRPr="006C5654">
        <w:rPr>
          <w:rFonts w:ascii="Calibri" w:hAnsi="Calibri" w:cs="Calibri"/>
          <w:b/>
          <w:bCs/>
        </w:rPr>
        <w:t>ΒΑΣΙΛΕΙΟΣ – ΠΕΤΡΟΣ  ΣΠΑΝΑΚΗΣ (Υφυπουργός Εσωτερικών):</w:t>
      </w:r>
      <w:r w:rsidRPr="006C5654">
        <w:rPr>
          <w:rFonts w:ascii="Calibri" w:hAnsi="Calibri" w:cs="Calibri"/>
        </w:rPr>
        <w:t xml:space="preserve"> </w:t>
      </w:r>
      <w:bookmarkEnd w:id="40"/>
      <w:r w:rsidRPr="006C5654">
        <w:rPr>
          <w:rFonts w:ascii="Calibri" w:hAnsi="Calibri" w:cs="Calibri"/>
        </w:rPr>
        <w:t>Μεγάλη ασέβεια κύριε Καζαμία  …..</w:t>
      </w:r>
    </w:p>
    <w:p w14:paraId="279444EF" w14:textId="77777777" w:rsidR="00E63061" w:rsidRPr="006C5654" w:rsidRDefault="00E63061" w:rsidP="006C5654">
      <w:pPr>
        <w:spacing w:line="276" w:lineRule="auto"/>
        <w:ind w:firstLine="436"/>
        <w:contextualSpacing/>
        <w:rPr>
          <w:rFonts w:ascii="Calibri" w:hAnsi="Calibri" w:cs="Calibri"/>
        </w:rPr>
      </w:pPr>
      <w:bookmarkStart w:id="41" w:name="_Hlk232613597"/>
      <w:r w:rsidRPr="006C5654">
        <w:rPr>
          <w:rFonts w:ascii="Calibri" w:hAnsi="Calibri" w:cs="Calibri"/>
          <w:b/>
          <w:bCs/>
        </w:rPr>
        <w:lastRenderedPageBreak/>
        <w:t>ΒΑΣΙΛΕΙΟΣ – ΠΕΤΡΟΣ  ΣΠΑΝΑΚΗΣ (Υφυπουργός Εσωτερικών):</w:t>
      </w:r>
      <w:r w:rsidRPr="006C5654">
        <w:rPr>
          <w:rFonts w:ascii="Calibri" w:hAnsi="Calibri" w:cs="Calibri"/>
        </w:rPr>
        <w:t xml:space="preserve"> </w:t>
      </w:r>
      <w:bookmarkEnd w:id="41"/>
      <w:r w:rsidRPr="006C5654">
        <w:rPr>
          <w:rFonts w:ascii="Calibri" w:hAnsi="Calibri" w:cs="Calibri"/>
        </w:rPr>
        <w:t>Αυτό είναι το πολιτικό ήθος της παράταξή σας.  Δεν έχει ξανασυμβεί ποτέ – ποτέ, να διακόπτουν τον Υπουργό.</w:t>
      </w:r>
    </w:p>
    <w:p w14:paraId="419E6CE9" w14:textId="77777777" w:rsidR="00E63061" w:rsidRPr="006C5654" w:rsidRDefault="00E63061" w:rsidP="006C5654">
      <w:pPr>
        <w:spacing w:line="276" w:lineRule="auto"/>
        <w:ind w:firstLine="436"/>
        <w:contextualSpacing/>
        <w:rPr>
          <w:rFonts w:ascii="Calibri" w:hAnsi="Calibri" w:cs="Calibri"/>
          <w:b/>
          <w:bCs/>
        </w:rPr>
      </w:pPr>
      <w:bookmarkStart w:id="42" w:name="_Hlk232613731"/>
      <w:r w:rsidRPr="006C5654">
        <w:rPr>
          <w:rFonts w:ascii="Calibri" w:hAnsi="Calibri" w:cs="Calibri"/>
          <w:b/>
          <w:bCs/>
        </w:rPr>
        <w:t xml:space="preserve">ΑΛΕΞΑΝΔΡΟΣ ΚΑΖΑΜΙΑΣ: </w:t>
      </w:r>
      <w:bookmarkEnd w:id="42"/>
      <w:r w:rsidRPr="006C5654">
        <w:rPr>
          <w:rFonts w:ascii="Calibri" w:hAnsi="Calibri" w:cs="Calibri"/>
        </w:rPr>
        <w:t>Ησυχάστε κ. Σπανάκη, ησυχάστε, δεν σας</w:t>
      </w:r>
      <w:r w:rsidRPr="006C5654">
        <w:rPr>
          <w:rFonts w:ascii="Calibri" w:hAnsi="Calibri" w:cs="Calibri"/>
          <w:b/>
          <w:bCs/>
        </w:rPr>
        <w:t xml:space="preserve"> </w:t>
      </w:r>
      <w:r w:rsidRPr="006C5654">
        <w:rPr>
          <w:rFonts w:ascii="Calibri" w:hAnsi="Calibri" w:cs="Calibri"/>
        </w:rPr>
        <w:t>έδωσαν το λόγο.</w:t>
      </w:r>
    </w:p>
    <w:p w14:paraId="75C4EC8D" w14:textId="77777777" w:rsidR="00E63061" w:rsidRPr="006C5654" w:rsidRDefault="00E63061" w:rsidP="006C5654">
      <w:pPr>
        <w:spacing w:line="276" w:lineRule="auto"/>
        <w:ind w:firstLine="436"/>
        <w:contextualSpacing/>
        <w:rPr>
          <w:rFonts w:ascii="Calibri" w:hAnsi="Calibri" w:cs="Calibri"/>
          <w:b/>
          <w:bCs/>
          <w:i/>
          <w:iCs/>
        </w:rPr>
      </w:pPr>
      <w:bookmarkStart w:id="43" w:name="_Hlk232613814"/>
      <w:r w:rsidRPr="006C5654">
        <w:rPr>
          <w:rFonts w:ascii="Calibri" w:hAnsi="Calibri" w:cs="Calibri"/>
          <w:b/>
          <w:bCs/>
        </w:rPr>
        <w:t xml:space="preserve">ΒΑΣΙΛΕΙΟΣ – ΠΕΤΡΟΣ  ΣΠΑΝΑΚΗΣ (Υφυπουργός Εσωτερικών): </w:t>
      </w:r>
      <w:bookmarkStart w:id="44" w:name="_Hlk232613835"/>
      <w:bookmarkEnd w:id="43"/>
      <w:r w:rsidRPr="006C5654">
        <w:rPr>
          <w:rFonts w:ascii="Calibri" w:hAnsi="Calibri" w:cs="Calibri"/>
        </w:rPr>
        <w:t xml:space="preserve">Αυτό είναι το πολιτικό ήθος </w:t>
      </w:r>
      <w:bookmarkEnd w:id="44"/>
      <w:r w:rsidRPr="006C5654">
        <w:rPr>
          <w:rFonts w:ascii="Calibri" w:hAnsi="Calibri" w:cs="Calibri"/>
        </w:rPr>
        <w:t>της</w:t>
      </w:r>
      <w:r w:rsidRPr="006C5654">
        <w:rPr>
          <w:rFonts w:ascii="Calibri" w:hAnsi="Calibri" w:cs="Calibri"/>
          <w:b/>
          <w:bCs/>
          <w:i/>
          <w:iCs/>
        </w:rPr>
        <w:t xml:space="preserve"> </w:t>
      </w:r>
      <w:r w:rsidRPr="006C5654">
        <w:rPr>
          <w:rFonts w:ascii="Calibri" w:hAnsi="Calibri" w:cs="Calibri"/>
        </w:rPr>
        <w:t>παράταξή σας.</w:t>
      </w:r>
    </w:p>
    <w:p w14:paraId="1EB3C91F" w14:textId="77777777" w:rsidR="00E63061" w:rsidRPr="006C5654" w:rsidRDefault="00E63061" w:rsidP="006C5654">
      <w:pPr>
        <w:spacing w:line="276" w:lineRule="auto"/>
        <w:ind w:firstLine="436"/>
        <w:contextualSpacing/>
        <w:rPr>
          <w:rFonts w:ascii="Calibri" w:hAnsi="Calibri" w:cs="Calibri"/>
        </w:rPr>
      </w:pPr>
      <w:bookmarkStart w:id="45" w:name="_Hlk232613855"/>
      <w:r w:rsidRPr="006C5654">
        <w:rPr>
          <w:rFonts w:ascii="Calibri" w:hAnsi="Calibri" w:cs="Calibri"/>
          <w:b/>
          <w:bCs/>
        </w:rPr>
        <w:t xml:space="preserve">ΑΛΕΞΑΝΔΡΟΣ ΚΑΖΑΜΙΑΣ: </w:t>
      </w:r>
      <w:bookmarkEnd w:id="45"/>
      <w:r w:rsidRPr="006C5654">
        <w:rPr>
          <w:rFonts w:ascii="Calibri" w:hAnsi="Calibri" w:cs="Calibri"/>
        </w:rPr>
        <w:t xml:space="preserve">Παραβιάζετε τον κανονισμό. </w:t>
      </w:r>
    </w:p>
    <w:p w14:paraId="72377350" w14:textId="77777777" w:rsidR="00E63061" w:rsidRPr="006C5654" w:rsidRDefault="00E63061" w:rsidP="006C5654">
      <w:pPr>
        <w:spacing w:line="276" w:lineRule="auto"/>
        <w:ind w:firstLine="436"/>
        <w:contextualSpacing/>
        <w:rPr>
          <w:rFonts w:ascii="Calibri" w:hAnsi="Calibri" w:cs="Calibri"/>
        </w:rPr>
      </w:pPr>
      <w:bookmarkStart w:id="46" w:name="_Hlk232613920"/>
      <w:r w:rsidRPr="006C5654">
        <w:rPr>
          <w:rFonts w:ascii="Calibri" w:hAnsi="Calibri" w:cs="Calibri"/>
          <w:b/>
          <w:bCs/>
        </w:rPr>
        <w:t xml:space="preserve">ΒΑΣΙΛΕΙΟΣ – ΠΕΤΡΟΣ  ΣΠΑΝΑΚΗΣ (Υφυπουργός Εσωτερικών): </w:t>
      </w:r>
      <w:bookmarkEnd w:id="46"/>
      <w:r w:rsidRPr="006C5654">
        <w:rPr>
          <w:rFonts w:ascii="Calibri" w:hAnsi="Calibri" w:cs="Calibri"/>
        </w:rPr>
        <w:t>Αυτό είναι το πολιτικό ήθος.</w:t>
      </w:r>
    </w:p>
    <w:p w14:paraId="544FC816" w14:textId="77777777" w:rsidR="00E63061" w:rsidRPr="006C5654" w:rsidRDefault="00E63061" w:rsidP="006C5654">
      <w:pPr>
        <w:spacing w:line="276" w:lineRule="auto"/>
        <w:ind w:firstLine="436"/>
        <w:contextualSpacing/>
        <w:rPr>
          <w:rFonts w:ascii="Calibri" w:hAnsi="Calibri" w:cs="Calibri"/>
        </w:rPr>
      </w:pPr>
      <w:r w:rsidRPr="006C5654">
        <w:rPr>
          <w:rFonts w:ascii="Calibri" w:hAnsi="Calibri" w:cs="Calibri"/>
          <w:b/>
          <w:bCs/>
        </w:rPr>
        <w:t xml:space="preserve"> </w:t>
      </w:r>
      <w:bookmarkStart w:id="47" w:name="_Hlk232614042"/>
      <w:r w:rsidRPr="006C5654">
        <w:rPr>
          <w:rFonts w:ascii="Calibri" w:hAnsi="Calibri" w:cs="Calibri"/>
          <w:b/>
          <w:bCs/>
        </w:rPr>
        <w:t xml:space="preserve">ΑΛΕΞΑΝΔΡΟΣ ΚΑΖΑΜΙΑΣ: </w:t>
      </w:r>
      <w:bookmarkEnd w:id="47"/>
      <w:r w:rsidRPr="006C5654">
        <w:rPr>
          <w:rFonts w:ascii="Calibri" w:hAnsi="Calibri" w:cs="Calibri"/>
        </w:rPr>
        <w:t>Αφήστε τις εξυπνάδες.</w:t>
      </w:r>
    </w:p>
    <w:p w14:paraId="13BBCFEF" w14:textId="77777777" w:rsidR="00E63061" w:rsidRPr="006C5654" w:rsidRDefault="00E63061" w:rsidP="006C5654">
      <w:pPr>
        <w:spacing w:line="276" w:lineRule="auto"/>
        <w:ind w:firstLine="436"/>
        <w:contextualSpacing/>
        <w:rPr>
          <w:rFonts w:ascii="Calibri" w:hAnsi="Calibri" w:cs="Calibri"/>
        </w:rPr>
      </w:pPr>
      <w:bookmarkStart w:id="48" w:name="_Hlk232614100"/>
      <w:r w:rsidRPr="006C5654">
        <w:rPr>
          <w:rFonts w:ascii="Calibri" w:hAnsi="Calibri" w:cs="Calibri"/>
          <w:b/>
          <w:bCs/>
        </w:rPr>
        <w:t>ΒΑΣΙΛΕΙΟΣ – ΠΕΤΡΟΣ  ΣΠΑΝΑΚΗΣ (Υφυπουργός Εσωτερικών</w:t>
      </w:r>
      <w:bookmarkEnd w:id="48"/>
      <w:r w:rsidRPr="006C5654">
        <w:rPr>
          <w:rFonts w:ascii="Calibri" w:hAnsi="Calibri" w:cs="Calibri"/>
          <w:b/>
          <w:bCs/>
        </w:rPr>
        <w:t xml:space="preserve">): </w:t>
      </w:r>
      <w:r w:rsidRPr="006C5654">
        <w:rPr>
          <w:rFonts w:ascii="Calibri" w:hAnsi="Calibri" w:cs="Calibri"/>
        </w:rPr>
        <w:t>Αυτό, αφήστε εσείς, κινδυνολογείτε και δημιουργείται εντυπώσεις.</w:t>
      </w:r>
    </w:p>
    <w:p w14:paraId="2724B26E" w14:textId="77777777" w:rsidR="00E63061" w:rsidRPr="006C5654" w:rsidRDefault="00E63061" w:rsidP="006C5654">
      <w:pPr>
        <w:spacing w:line="276" w:lineRule="auto"/>
        <w:ind w:firstLine="436"/>
        <w:contextualSpacing/>
        <w:rPr>
          <w:rFonts w:ascii="Calibri" w:hAnsi="Calibri" w:cs="Calibri"/>
        </w:rPr>
      </w:pPr>
      <w:bookmarkStart w:id="49" w:name="_Hlk232614233"/>
      <w:r w:rsidRPr="006C5654">
        <w:rPr>
          <w:rFonts w:ascii="Calibri" w:hAnsi="Calibri" w:cs="Calibri"/>
          <w:b/>
          <w:bCs/>
        </w:rPr>
        <w:t xml:space="preserve">ΑΛΕΞΑΝΔΡΟΣ ΚΑΖΑΜΙΑΣ: </w:t>
      </w:r>
      <w:bookmarkEnd w:id="49"/>
      <w:r w:rsidRPr="006C5654">
        <w:rPr>
          <w:rFonts w:ascii="Calibri" w:hAnsi="Calibri" w:cs="Calibri"/>
        </w:rPr>
        <w:t>Είκοσι λεπτά, δεν δικαιολογείται ….</w:t>
      </w:r>
    </w:p>
    <w:p w14:paraId="45DDFF0D" w14:textId="77777777" w:rsidR="00E63061" w:rsidRPr="006C5654" w:rsidRDefault="00E63061" w:rsidP="006C5654">
      <w:pPr>
        <w:spacing w:line="276" w:lineRule="auto"/>
        <w:ind w:firstLine="436"/>
        <w:contextualSpacing/>
        <w:rPr>
          <w:rFonts w:ascii="Calibri" w:hAnsi="Calibri" w:cs="Calibri"/>
        </w:rPr>
      </w:pPr>
      <w:r w:rsidRPr="006C5654">
        <w:rPr>
          <w:rFonts w:ascii="Calibri" w:hAnsi="Calibri" w:cs="Calibri"/>
          <w:b/>
          <w:bCs/>
        </w:rPr>
        <w:t xml:space="preserve">ΒΑΣΙΛΕΙΟΣ – ΠΕΤΡΟΣ  ΣΠΑΝΑΚΗΣ (Υφυπουργός Εσωτερικών): </w:t>
      </w:r>
      <w:r w:rsidRPr="006C5654">
        <w:rPr>
          <w:rFonts w:ascii="Calibri" w:hAnsi="Calibri" w:cs="Calibri"/>
        </w:rPr>
        <w:t xml:space="preserve">Δεν έχει ξανασυμβεί αυτό το οποίο κάνετε. </w:t>
      </w:r>
    </w:p>
    <w:p w14:paraId="708E6E6F" w14:textId="77777777" w:rsidR="00E63061" w:rsidRPr="006C5654" w:rsidRDefault="00E63061" w:rsidP="006C5654">
      <w:pPr>
        <w:spacing w:line="276" w:lineRule="auto"/>
        <w:ind w:firstLine="436"/>
        <w:contextualSpacing/>
        <w:rPr>
          <w:rFonts w:ascii="Calibri" w:hAnsi="Calibri" w:cs="Calibri"/>
        </w:rPr>
      </w:pPr>
      <w:r w:rsidRPr="006C5654">
        <w:rPr>
          <w:rFonts w:ascii="Calibri" w:hAnsi="Calibri" w:cs="Calibri"/>
          <w:b/>
          <w:bCs/>
        </w:rPr>
        <w:t xml:space="preserve"> </w:t>
      </w:r>
      <w:r w:rsidRPr="006C5654">
        <w:rPr>
          <w:rFonts w:ascii="Calibri" w:hAnsi="Calibri" w:cs="Calibri"/>
        </w:rPr>
        <w:t xml:space="preserve">     </w:t>
      </w:r>
      <w:r w:rsidRPr="006C5654">
        <w:rPr>
          <w:rFonts w:ascii="Calibri" w:hAnsi="Calibri" w:cs="Calibri"/>
          <w:b/>
          <w:bCs/>
        </w:rPr>
        <w:t xml:space="preserve">ΑΛΕΞΑΝΔΡΟΣ ΚΑΖΑΜΙΑΣ: </w:t>
      </w:r>
      <w:r w:rsidRPr="006C5654">
        <w:rPr>
          <w:rFonts w:ascii="Calibri" w:hAnsi="Calibri" w:cs="Calibri"/>
        </w:rPr>
        <w:t>Ησυχάστε κύριε Σπανάκη, πιο χαλαρά λίγο.</w:t>
      </w:r>
    </w:p>
    <w:p w14:paraId="232F9AED" w14:textId="29205E14" w:rsidR="00E63061" w:rsidRPr="006C5654" w:rsidRDefault="00E63061" w:rsidP="006C5654">
      <w:pPr>
        <w:spacing w:line="276" w:lineRule="auto"/>
        <w:ind w:firstLine="436"/>
        <w:contextualSpacing/>
        <w:rPr>
          <w:rFonts w:ascii="Calibri" w:hAnsi="Calibri" w:cs="Calibri"/>
        </w:rPr>
      </w:pPr>
      <w:r w:rsidRPr="006C5654">
        <w:rPr>
          <w:rFonts w:ascii="Calibri" w:hAnsi="Calibri" w:cs="Calibri"/>
          <w:b/>
          <w:bCs/>
        </w:rPr>
        <w:t xml:space="preserve"> ΒΑΣΙΛΕΙΟΣ – ΠΕΤΡΟΣ  ΣΠΑΝΑΚΗΣ (Υφυπουργός Εσωτερικών): </w:t>
      </w:r>
      <w:r w:rsidRPr="006C5654">
        <w:rPr>
          <w:rFonts w:ascii="Calibri" w:hAnsi="Calibri" w:cs="Calibri"/>
        </w:rPr>
        <w:t xml:space="preserve">Κύριε Πρόεδρε, είναι παραβίαση του </w:t>
      </w:r>
      <w:r w:rsidR="00901FA6" w:rsidRPr="006C5654">
        <w:rPr>
          <w:rFonts w:ascii="Calibri" w:hAnsi="Calibri" w:cs="Calibri"/>
        </w:rPr>
        <w:t>Κ</w:t>
      </w:r>
      <w:r w:rsidRPr="006C5654">
        <w:rPr>
          <w:rFonts w:ascii="Calibri" w:hAnsi="Calibri" w:cs="Calibri"/>
        </w:rPr>
        <w:t>ανονισμού.</w:t>
      </w:r>
    </w:p>
    <w:p w14:paraId="745740A6" w14:textId="77777777" w:rsidR="00E63061" w:rsidRPr="006C5654" w:rsidRDefault="00E63061" w:rsidP="006C5654">
      <w:pPr>
        <w:spacing w:line="276" w:lineRule="auto"/>
        <w:ind w:firstLine="436"/>
        <w:contextualSpacing/>
        <w:rPr>
          <w:rFonts w:ascii="Calibri" w:hAnsi="Calibri" w:cs="Calibri"/>
          <w:b/>
          <w:bCs/>
        </w:rPr>
      </w:pPr>
      <w:r w:rsidRPr="006C5654">
        <w:rPr>
          <w:rFonts w:ascii="Calibri" w:hAnsi="Calibri" w:cs="Calibri"/>
          <w:b/>
          <w:bCs/>
        </w:rPr>
        <w:t xml:space="preserve">ΑΛΕΞΑΝΔΡΟΣ ΚΑΖΑΜΙΑΣ: </w:t>
      </w:r>
      <w:r w:rsidRPr="006C5654">
        <w:rPr>
          <w:rFonts w:ascii="Calibri" w:hAnsi="Calibri" w:cs="Calibri"/>
        </w:rPr>
        <w:t>Το ύφος σας, είναι γνωστό σε όλους.</w:t>
      </w:r>
    </w:p>
    <w:p w14:paraId="5258163E" w14:textId="77777777" w:rsidR="00E63061" w:rsidRPr="006C5654" w:rsidRDefault="00E63061" w:rsidP="006C5654">
      <w:pPr>
        <w:spacing w:line="276" w:lineRule="auto"/>
        <w:ind w:firstLine="436"/>
        <w:contextualSpacing/>
        <w:rPr>
          <w:rFonts w:ascii="Calibri" w:hAnsi="Calibri" w:cs="Calibri"/>
          <w:b/>
          <w:bCs/>
        </w:rPr>
      </w:pPr>
      <w:r w:rsidRPr="006C5654">
        <w:rPr>
          <w:rFonts w:ascii="Calibri" w:hAnsi="Calibri" w:cs="Calibri"/>
          <w:b/>
          <w:bCs/>
        </w:rPr>
        <w:t xml:space="preserve">ΒΑΣΙΛΕΙΟΣ – ΠΕΤΡΟΣ  ΣΠΑΝΑΚΗΣ (Υφυπουργός Εσωτερικών): </w:t>
      </w:r>
      <w:r w:rsidRPr="006C5654">
        <w:rPr>
          <w:rFonts w:ascii="Calibri" w:hAnsi="Calibri" w:cs="Calibri"/>
        </w:rPr>
        <w:t>Δεν υπάρχει, δεν υπάρχει.</w:t>
      </w:r>
    </w:p>
    <w:p w14:paraId="185A1EC5" w14:textId="77777777" w:rsidR="00E63061" w:rsidRPr="006C5654" w:rsidRDefault="00E63061" w:rsidP="006C5654">
      <w:pPr>
        <w:spacing w:line="276" w:lineRule="auto"/>
        <w:ind w:firstLine="436"/>
        <w:contextualSpacing/>
        <w:rPr>
          <w:rFonts w:ascii="Calibri" w:hAnsi="Calibri" w:cs="Calibri"/>
          <w:b/>
          <w:bCs/>
        </w:rPr>
      </w:pPr>
      <w:bookmarkStart w:id="50" w:name="_Hlk232614679"/>
      <w:r w:rsidRPr="006C5654">
        <w:rPr>
          <w:rFonts w:ascii="Calibri" w:hAnsi="Calibri" w:cs="Calibri"/>
          <w:b/>
          <w:bCs/>
        </w:rPr>
        <w:t xml:space="preserve">ΑΛΕΞΑΝΔΡΟΣ ΚΑΖΑΜΙΑΣ: </w:t>
      </w:r>
      <w:r w:rsidRPr="006C5654">
        <w:rPr>
          <w:rFonts w:ascii="Calibri" w:hAnsi="Calibri" w:cs="Calibri"/>
        </w:rPr>
        <w:t>Δικαιολογείται…..</w:t>
      </w:r>
      <w:bookmarkEnd w:id="50"/>
    </w:p>
    <w:p w14:paraId="545B21AA" w14:textId="77777777" w:rsidR="00E63061" w:rsidRPr="006C5654" w:rsidRDefault="00E63061" w:rsidP="006C5654">
      <w:pPr>
        <w:spacing w:line="276" w:lineRule="auto"/>
        <w:ind w:firstLine="436"/>
        <w:contextualSpacing/>
        <w:rPr>
          <w:rFonts w:ascii="Calibri" w:hAnsi="Calibri" w:cs="Calibri"/>
          <w:b/>
          <w:bCs/>
        </w:rPr>
      </w:pPr>
      <w:r w:rsidRPr="006C5654">
        <w:rPr>
          <w:rFonts w:ascii="Calibri" w:hAnsi="Calibri" w:cs="Calibri"/>
          <w:b/>
          <w:bCs/>
        </w:rPr>
        <w:t>ΒΑΣΙΛΕΙΟΣ – ΠΕΤΡΟΣ  ΣΠΑΝΑΚΗΣ (Υφυπουργός Εσωτερικών):</w:t>
      </w:r>
      <w:r w:rsidRPr="006C5654">
        <w:rPr>
          <w:rFonts w:ascii="Calibri" w:hAnsi="Calibri" w:cs="Calibri"/>
        </w:rPr>
        <w:t xml:space="preserve"> Δικαιολογείται…..</w:t>
      </w:r>
    </w:p>
    <w:p w14:paraId="47275624" w14:textId="77777777" w:rsidR="00E63061" w:rsidRPr="006C5654" w:rsidRDefault="00E63061" w:rsidP="006C5654">
      <w:pPr>
        <w:spacing w:line="276" w:lineRule="auto"/>
        <w:ind w:firstLine="436"/>
        <w:contextualSpacing/>
        <w:rPr>
          <w:rFonts w:ascii="Calibri" w:hAnsi="Calibri" w:cs="Calibri"/>
          <w:b/>
          <w:bCs/>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Μη φωνάζετε, κύριε Σπανάκη.</w:t>
      </w:r>
    </w:p>
    <w:p w14:paraId="4B2085AF" w14:textId="77777777" w:rsidR="00E63061" w:rsidRPr="006C5654" w:rsidRDefault="00E63061" w:rsidP="006C5654">
      <w:pPr>
        <w:spacing w:line="276" w:lineRule="auto"/>
        <w:ind w:firstLine="436"/>
        <w:contextualSpacing/>
        <w:rPr>
          <w:rFonts w:ascii="Calibri" w:hAnsi="Calibri" w:cs="Calibri"/>
        </w:rPr>
      </w:pPr>
      <w:r w:rsidRPr="006C5654">
        <w:rPr>
          <w:rFonts w:ascii="Calibri" w:hAnsi="Calibri" w:cs="Calibri"/>
          <w:b/>
          <w:bCs/>
        </w:rPr>
        <w:t xml:space="preserve">ΑΛΕΞΑΝΔΡΟΣ ΚΑΖΑΜΙΑΣ: </w:t>
      </w:r>
      <w:r w:rsidRPr="006C5654">
        <w:rPr>
          <w:rFonts w:ascii="Calibri" w:hAnsi="Calibri" w:cs="Calibri"/>
        </w:rPr>
        <w:t>Δικαιολογείται…..</w:t>
      </w:r>
    </w:p>
    <w:p w14:paraId="39B565EA" w14:textId="77777777" w:rsidR="00E63061" w:rsidRPr="006C5654" w:rsidRDefault="00E63061" w:rsidP="006C5654">
      <w:pPr>
        <w:spacing w:line="276" w:lineRule="auto"/>
        <w:ind w:firstLine="436"/>
        <w:contextualSpacing/>
        <w:rPr>
          <w:rFonts w:ascii="Calibri" w:hAnsi="Calibri" w:cs="Calibri"/>
        </w:rPr>
      </w:pPr>
      <w:bookmarkStart w:id="51" w:name="_Hlk232615330"/>
      <w:r w:rsidRPr="006C5654">
        <w:rPr>
          <w:rFonts w:ascii="Calibri" w:hAnsi="Calibri" w:cs="Calibri"/>
          <w:b/>
          <w:bCs/>
        </w:rPr>
        <w:t xml:space="preserve">ΒΑΣΙΛΕΙΟΣ – ΠΕΤΡΟΣ  ΣΠΑΝΑΚΗΣ (Υφυπουργός Εσωτερικών): </w:t>
      </w:r>
      <w:bookmarkEnd w:id="51"/>
      <w:r w:rsidRPr="006C5654">
        <w:rPr>
          <w:rFonts w:ascii="Calibri" w:hAnsi="Calibri" w:cs="Calibri"/>
        </w:rPr>
        <w:t>Δικαιολογείτε την δική σας κατάρρευση.</w:t>
      </w:r>
    </w:p>
    <w:p w14:paraId="7F138597" w14:textId="7DC2346F" w:rsidR="00E63061" w:rsidRPr="006C5654" w:rsidRDefault="00E63061" w:rsidP="006C5654">
      <w:pPr>
        <w:spacing w:line="276" w:lineRule="auto"/>
        <w:ind w:firstLine="436"/>
        <w:contextualSpacing/>
        <w:rPr>
          <w:rFonts w:ascii="Calibri" w:hAnsi="Calibri" w:cs="Calibri"/>
        </w:rPr>
      </w:pPr>
      <w:bookmarkStart w:id="52" w:name="_Hlk232614959"/>
      <w:r w:rsidRPr="006C5654">
        <w:rPr>
          <w:rFonts w:ascii="Calibri" w:hAnsi="Calibri" w:cs="Calibri"/>
          <w:b/>
          <w:bCs/>
        </w:rPr>
        <w:t xml:space="preserve">ΑΛΕΞΑΝΔΡΟΣ ΚΑΖΑΜΙΑΣ: </w:t>
      </w:r>
      <w:bookmarkEnd w:id="52"/>
      <w:r w:rsidRPr="006C5654">
        <w:rPr>
          <w:rFonts w:ascii="Calibri" w:hAnsi="Calibri" w:cs="Calibri"/>
        </w:rPr>
        <w:t xml:space="preserve">Την δική σας κατάρρευση. Κύριε Πρόεδρε, ο </w:t>
      </w:r>
      <w:r w:rsidR="00AC3844" w:rsidRPr="006C5654">
        <w:rPr>
          <w:rFonts w:ascii="Calibri" w:hAnsi="Calibri" w:cs="Calibri"/>
        </w:rPr>
        <w:t>Κ</w:t>
      </w:r>
      <w:r w:rsidRPr="006C5654">
        <w:rPr>
          <w:rFonts w:ascii="Calibri" w:hAnsi="Calibri" w:cs="Calibri"/>
        </w:rPr>
        <w:t>ανονισμός  δεν το προβλέπει αυτό. Δεν προβλέπει.</w:t>
      </w:r>
      <w:r w:rsidR="00AC3844" w:rsidRPr="006C5654">
        <w:rPr>
          <w:rFonts w:ascii="Calibri" w:hAnsi="Calibri" w:cs="Calibri"/>
        </w:rPr>
        <w:t xml:space="preserve"> Επί της διαδικασίας, θέλω να το θέσω.</w:t>
      </w:r>
    </w:p>
    <w:p w14:paraId="6FA5A27C" w14:textId="77777777" w:rsidR="00E63061" w:rsidRPr="006C5654" w:rsidRDefault="00E63061" w:rsidP="006C5654">
      <w:pPr>
        <w:spacing w:line="276" w:lineRule="auto"/>
        <w:ind w:firstLine="436"/>
        <w:contextualSpacing/>
        <w:rPr>
          <w:rFonts w:ascii="Calibri" w:hAnsi="Calibri" w:cs="Calibri"/>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Ο κανονισμός, προβλέπει ότι ο Υπουργός, στη διάρκεια της διαδικασίας όποτε κρίνει παίρνει τον λόγο, για να κάνει διευκρινήσεις και να παρέμβει.</w:t>
      </w:r>
    </w:p>
    <w:p w14:paraId="40576728"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 ΑΛΕΞΑΝΔΡΟΣ ΚΑΖΑΜΙΑΣ: </w:t>
      </w:r>
      <w:r w:rsidRPr="006C5654">
        <w:rPr>
          <w:rFonts w:ascii="Calibri" w:hAnsi="Calibri" w:cs="Calibri"/>
        </w:rPr>
        <w:t>Στην ακρόαση φορέων λέει συγκεκριμένα ότι ο Υπουργός, μπορεί να θέσει ερωτήματα ή να κάνει σύντομες παρατηρήσεις και όχι εικοσάλεπτη ομιλία. Είναι σαφές, είναι ρητό και το παραβιάζεται και έχετε και τον Υφυπουργό να φωνάζει.</w:t>
      </w:r>
    </w:p>
    <w:p w14:paraId="22A0FBFE"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ΒΑΣΙΛΕΙΟΣ – ΠΕΤΡΟΣ  ΣΠΑΝΑΚΗΣ (Υφυπουργός Εσωτερικών): </w:t>
      </w:r>
      <w:r w:rsidRPr="006C5654">
        <w:rPr>
          <w:rFonts w:ascii="Calibri" w:hAnsi="Calibri" w:cs="Calibri"/>
        </w:rPr>
        <w:t>Είναι αντιδημοκρατικό, αυτό που κάνετε.</w:t>
      </w:r>
    </w:p>
    <w:p w14:paraId="14F0160B" w14:textId="77777777" w:rsidR="00E63061" w:rsidRPr="006C5654" w:rsidRDefault="00E63061" w:rsidP="006C5654">
      <w:pPr>
        <w:spacing w:line="276" w:lineRule="auto"/>
        <w:ind w:firstLine="436"/>
        <w:contextualSpacing/>
        <w:jc w:val="both"/>
        <w:rPr>
          <w:rFonts w:ascii="Calibri" w:hAnsi="Calibri" w:cs="Calibri"/>
        </w:rPr>
      </w:pPr>
      <w:bookmarkStart w:id="53" w:name="_Hlk232615502"/>
      <w:r w:rsidRPr="006C5654">
        <w:rPr>
          <w:rFonts w:ascii="Calibri" w:hAnsi="Calibri" w:cs="Calibri"/>
          <w:b/>
          <w:bCs/>
        </w:rPr>
        <w:t xml:space="preserve">ΑΛΕΞΑΝΔΡΟΣ ΚΑΖΑΜΙΑΣ: </w:t>
      </w:r>
      <w:bookmarkEnd w:id="53"/>
      <w:r w:rsidRPr="006C5654">
        <w:rPr>
          <w:rFonts w:ascii="Calibri" w:hAnsi="Calibri" w:cs="Calibri"/>
        </w:rPr>
        <w:t>Εσείς…..</w:t>
      </w:r>
    </w:p>
    <w:p w14:paraId="598A6482" w14:textId="77777777" w:rsidR="00E63061" w:rsidRPr="006C5654" w:rsidRDefault="00E63061" w:rsidP="006C5654">
      <w:pPr>
        <w:spacing w:line="276" w:lineRule="auto"/>
        <w:ind w:firstLine="436"/>
        <w:contextualSpacing/>
        <w:jc w:val="both"/>
        <w:rPr>
          <w:rFonts w:ascii="Calibri" w:hAnsi="Calibri" w:cs="Calibri"/>
        </w:rPr>
      </w:pPr>
      <w:bookmarkStart w:id="54" w:name="_Hlk232615510"/>
      <w:r w:rsidRPr="006C5654">
        <w:rPr>
          <w:rFonts w:ascii="Calibri" w:hAnsi="Calibri" w:cs="Calibri"/>
          <w:b/>
          <w:bCs/>
        </w:rPr>
        <w:t xml:space="preserve">ΒΑΣΙΛΕΙΟΣ – ΠΕΤΡΟΣ  ΣΠΑΝΑΚΗΣ (Υφυπουργός Εσωτερικών): </w:t>
      </w:r>
      <w:bookmarkEnd w:id="54"/>
      <w:r w:rsidRPr="006C5654">
        <w:rPr>
          <w:rFonts w:ascii="Calibri" w:hAnsi="Calibri" w:cs="Calibri"/>
        </w:rPr>
        <w:t>Ο Υφυπουργός, δέχτηκε τους εκπροσώπους που έχασε η παράταξή σας.</w:t>
      </w:r>
    </w:p>
    <w:p w14:paraId="5A2A88DA" w14:textId="77777777" w:rsidR="00E63061" w:rsidRPr="006C5654" w:rsidRDefault="00E63061" w:rsidP="006C5654">
      <w:pPr>
        <w:spacing w:line="276" w:lineRule="auto"/>
        <w:ind w:firstLine="436"/>
        <w:contextualSpacing/>
        <w:jc w:val="both"/>
        <w:rPr>
          <w:rFonts w:ascii="Calibri" w:hAnsi="Calibri" w:cs="Calibri"/>
        </w:rPr>
      </w:pPr>
      <w:bookmarkStart w:id="55" w:name="_Hlk232615603"/>
      <w:r w:rsidRPr="006C5654">
        <w:rPr>
          <w:rFonts w:ascii="Calibri" w:hAnsi="Calibri" w:cs="Calibri"/>
          <w:b/>
          <w:bCs/>
        </w:rPr>
        <w:t xml:space="preserve">ΒΑΣΙΛΕΙΟΣ – ΠΕΤΡΟΣ  ΣΠΑΝΑΚΗΣ (Υφυπουργός Εσωτερικών): </w:t>
      </w:r>
      <w:bookmarkEnd w:id="55"/>
      <w:r w:rsidRPr="006C5654">
        <w:rPr>
          <w:rFonts w:ascii="Calibri" w:hAnsi="Calibri" w:cs="Calibri"/>
        </w:rPr>
        <w:t>Είναι ντροπή αυτό που κάνετε.</w:t>
      </w:r>
    </w:p>
    <w:p w14:paraId="2CD0FC3F" w14:textId="77777777" w:rsidR="00E63061" w:rsidRPr="006C5654" w:rsidRDefault="00E63061" w:rsidP="006C5654">
      <w:pPr>
        <w:spacing w:line="276" w:lineRule="auto"/>
        <w:ind w:firstLine="436"/>
        <w:contextualSpacing/>
        <w:jc w:val="both"/>
        <w:rPr>
          <w:rFonts w:ascii="Calibri" w:hAnsi="Calibri" w:cs="Calibri"/>
        </w:rPr>
      </w:pPr>
      <w:bookmarkStart w:id="56" w:name="_Hlk232615703"/>
      <w:r w:rsidRPr="006C5654">
        <w:rPr>
          <w:rFonts w:ascii="Calibri" w:hAnsi="Calibri" w:cs="Calibri"/>
          <w:b/>
          <w:bCs/>
        </w:rPr>
        <w:t xml:space="preserve">ΑΛΕΞΑΝΔΡΟΣ ΚΑΖΑΜΙΑΣ: </w:t>
      </w:r>
      <w:bookmarkEnd w:id="56"/>
      <w:r w:rsidRPr="006C5654">
        <w:rPr>
          <w:rFonts w:ascii="Calibri" w:hAnsi="Calibri" w:cs="Calibri"/>
        </w:rPr>
        <w:t>Δεν είναι καθόλου ντροπή.</w:t>
      </w:r>
    </w:p>
    <w:p w14:paraId="6869C9B0" w14:textId="77777777" w:rsidR="00E63061" w:rsidRPr="006C5654" w:rsidRDefault="00E63061" w:rsidP="006C5654">
      <w:pPr>
        <w:spacing w:line="276" w:lineRule="auto"/>
        <w:ind w:firstLine="436"/>
        <w:contextualSpacing/>
        <w:jc w:val="both"/>
        <w:rPr>
          <w:rFonts w:ascii="Calibri" w:hAnsi="Calibri" w:cs="Calibri"/>
        </w:rPr>
      </w:pPr>
      <w:bookmarkStart w:id="57" w:name="_Hlk232615710"/>
      <w:r w:rsidRPr="006C5654">
        <w:rPr>
          <w:rFonts w:ascii="Calibri" w:hAnsi="Calibri" w:cs="Calibri"/>
          <w:b/>
          <w:bCs/>
        </w:rPr>
        <w:t xml:space="preserve">ΒΑΣΙΛΕΙΟΣ – ΠΕΤΡΟΣ  ΣΠΑΝΑΚΗΣ (Υφυπουργός Εσωτερικών): </w:t>
      </w:r>
      <w:bookmarkEnd w:id="57"/>
      <w:r w:rsidRPr="006C5654">
        <w:rPr>
          <w:rFonts w:ascii="Calibri" w:hAnsi="Calibri" w:cs="Calibri"/>
        </w:rPr>
        <w:t>Απέναντι στο θεσμό…..</w:t>
      </w:r>
    </w:p>
    <w:p w14:paraId="3D6B45BF"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ΑΛΕΞΑΝΔΡΟΣ ΚΑΖΑΜΙΑΣ: </w:t>
      </w:r>
      <w:r w:rsidRPr="006C5654">
        <w:rPr>
          <w:rFonts w:ascii="Calibri" w:hAnsi="Calibri" w:cs="Calibri"/>
        </w:rPr>
        <w:t>Ποιο, είναι ντροπή;</w:t>
      </w:r>
    </w:p>
    <w:p w14:paraId="575F7DF0"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lastRenderedPageBreak/>
        <w:t>ΘΕΟΦΙΛΟΣ ΞΑΝΘΟΠΟΥΛΟΣ:</w:t>
      </w:r>
      <w:r w:rsidRPr="006C5654">
        <w:rPr>
          <w:rFonts w:ascii="Calibri" w:hAnsi="Calibri" w:cs="Calibri"/>
        </w:rPr>
        <w:t xml:space="preserve"> Κύριε Πρόεδρε, κάντε μία παρέμβαση και πείτε δεν θα κάνει εικοσάλεπτο ο Υπουργός, θα κάνει δυο παρατηρήσεις.</w:t>
      </w:r>
    </w:p>
    <w:p w14:paraId="056F39F5" w14:textId="77777777" w:rsidR="00E63061" w:rsidRPr="006C5654" w:rsidRDefault="00E63061" w:rsidP="006C5654">
      <w:pPr>
        <w:spacing w:line="276" w:lineRule="auto"/>
        <w:ind w:firstLine="436"/>
        <w:contextualSpacing/>
        <w:jc w:val="both"/>
        <w:rPr>
          <w:rFonts w:ascii="Calibri" w:hAnsi="Calibri" w:cs="Calibri"/>
        </w:rPr>
      </w:pPr>
      <w:bookmarkStart w:id="58" w:name="_Hlk232616573"/>
      <w:r w:rsidRPr="006C5654">
        <w:rPr>
          <w:rFonts w:ascii="Calibri" w:hAnsi="Calibri" w:cs="Calibri"/>
        </w:rPr>
        <w:t xml:space="preserve"> </w:t>
      </w:r>
      <w:r w:rsidRPr="006C5654">
        <w:rPr>
          <w:rFonts w:ascii="Calibri" w:hAnsi="Calibri" w:cs="Calibri"/>
          <w:b/>
          <w:bCs/>
        </w:rPr>
        <w:t xml:space="preserve">ΑΝΑΣΤΑΣΙΟΣ ΜΠΑΡΤΖΩΚΑΣ (Πρόεδρος της Επιτροπής): </w:t>
      </w:r>
      <w:bookmarkEnd w:id="58"/>
      <w:r w:rsidRPr="006C5654">
        <w:rPr>
          <w:rFonts w:ascii="Calibri" w:hAnsi="Calibri" w:cs="Calibri"/>
        </w:rPr>
        <w:t xml:space="preserve">Κύριε Ξανθόπουλε, μέρος του παραλογισμού δεν θα γίνω εγώ. </w:t>
      </w:r>
    </w:p>
    <w:p w14:paraId="170F1059"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ΑΛΕΞΑΝΔΡΟΣ ΚΑΖΑΜΙΑΣ: </w:t>
      </w:r>
      <w:r w:rsidRPr="006C5654">
        <w:rPr>
          <w:rFonts w:ascii="Calibri" w:hAnsi="Calibri" w:cs="Calibri"/>
        </w:rPr>
        <w:t>Ποιος παραλογισμός…..</w:t>
      </w:r>
    </w:p>
    <w:p w14:paraId="37F2DD7B"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ΒΑΣΙΛΕΙΟΣ – ΠΕΤΡΟΣ  ΣΠΑΝΑΚΗΣ (Υφυπουργός Εσωτερικών): </w:t>
      </w:r>
      <w:r w:rsidRPr="006C5654">
        <w:rPr>
          <w:rFonts w:ascii="Calibri" w:hAnsi="Calibri" w:cs="Calibri"/>
        </w:rPr>
        <w:t>Δεν σας ενδιαφέρει η ουσία.</w:t>
      </w:r>
    </w:p>
    <w:p w14:paraId="7B278588"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ΑΛΕΞΑΝΔΡΟΣ ΚΑΖΑΜΙΑΣ: </w:t>
      </w:r>
      <w:r w:rsidRPr="006C5654">
        <w:rPr>
          <w:rFonts w:ascii="Calibri" w:hAnsi="Calibri" w:cs="Calibri"/>
        </w:rPr>
        <w:t>Απαγορεύεται αυτό,</w:t>
      </w:r>
      <w:r w:rsidRPr="006C5654">
        <w:rPr>
          <w:rFonts w:ascii="Calibri" w:hAnsi="Calibri" w:cs="Calibri"/>
          <w:b/>
          <w:bCs/>
        </w:rPr>
        <w:t xml:space="preserve"> </w:t>
      </w:r>
      <w:r w:rsidRPr="006C5654">
        <w:rPr>
          <w:rFonts w:ascii="Calibri" w:hAnsi="Calibri" w:cs="Calibri"/>
        </w:rPr>
        <w:t>ως δια βίου και απαγορεύεται αυτό που κάνετε με βάση τον κανονισμό. Ο Υπουργός, μπορεί να κάνει σύντομη παρέμβαση και όχι εικοσάλεπτη ομιλία.</w:t>
      </w:r>
    </w:p>
    <w:p w14:paraId="363AA80B" w14:textId="77777777" w:rsidR="00E63061" w:rsidRPr="006C5654" w:rsidRDefault="00E63061" w:rsidP="006C5654">
      <w:pPr>
        <w:spacing w:line="276" w:lineRule="auto"/>
        <w:ind w:firstLine="436"/>
        <w:contextualSpacing/>
        <w:jc w:val="both"/>
        <w:rPr>
          <w:rFonts w:ascii="Calibri" w:hAnsi="Calibri" w:cs="Calibri"/>
        </w:rPr>
      </w:pPr>
      <w:bookmarkStart w:id="59" w:name="_Hlk232616846"/>
      <w:r w:rsidRPr="006C5654">
        <w:rPr>
          <w:rFonts w:ascii="Calibri" w:hAnsi="Calibri" w:cs="Calibri"/>
          <w:b/>
          <w:bCs/>
        </w:rPr>
        <w:t xml:space="preserve">ΑΝΑΣΤΑΣΙΟΣ ΜΠΑΡΤΖΩΚΑΣ (Πρόεδρος της Επιτροπής): </w:t>
      </w:r>
      <w:bookmarkEnd w:id="59"/>
      <w:r w:rsidRPr="006C5654">
        <w:rPr>
          <w:rFonts w:ascii="Calibri" w:hAnsi="Calibri" w:cs="Calibri"/>
        </w:rPr>
        <w:t>Τοποθετηθήκατε,</w:t>
      </w:r>
      <w:r w:rsidRPr="006C5654">
        <w:rPr>
          <w:rFonts w:ascii="Calibri" w:hAnsi="Calibri" w:cs="Calibri"/>
          <w:b/>
          <w:bCs/>
        </w:rPr>
        <w:t xml:space="preserve"> </w:t>
      </w:r>
      <w:r w:rsidRPr="006C5654">
        <w:rPr>
          <w:rFonts w:ascii="Calibri" w:hAnsi="Calibri" w:cs="Calibri"/>
        </w:rPr>
        <w:t>δίνω τον λόγο στον κύριο Υπουργό, κύριε Υπουργέ έχετε τον λόγο.</w:t>
      </w:r>
    </w:p>
    <w:p w14:paraId="034D8EBC"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ΓΕΩΡΓΙΟΣ ΚΩΤΣΟΣ ( Εισηγητής της Πλειοψηφίας): </w:t>
      </w:r>
      <w:r w:rsidRPr="006C5654">
        <w:rPr>
          <w:rFonts w:ascii="Calibri" w:hAnsi="Calibri" w:cs="Calibri"/>
        </w:rPr>
        <w:t xml:space="preserve">Έτσι ακριβώς και οι φορείς που ήρθαν εδώ, είμαι βέβαιος ότι θέλουν να ακούσουν την παρέμβαση του Υπουργού. </w:t>
      </w:r>
    </w:p>
    <w:p w14:paraId="51696284"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ΑΛΕΞΑΝΔΡΟΣ ΚΑΖΑΜΙΑΣ: </w:t>
      </w:r>
      <w:r w:rsidRPr="006C5654">
        <w:rPr>
          <w:rFonts w:ascii="Calibri" w:hAnsi="Calibri" w:cs="Calibri"/>
        </w:rPr>
        <w:t xml:space="preserve">Δεν προβλέπεται αυτό. </w:t>
      </w:r>
    </w:p>
    <w:p w14:paraId="52F53FD7"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Κύριε Καζαμία……</w:t>
      </w:r>
    </w:p>
    <w:p w14:paraId="259EFC70"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ΓΕΩΡΓΙΟΣ ΚΩΤΣΟΣ ( Εισηγητής της Πλειοψηφίας):</w:t>
      </w:r>
      <w:r w:rsidRPr="006C5654">
        <w:rPr>
          <w:rFonts w:ascii="Calibri" w:hAnsi="Calibri" w:cs="Calibri"/>
        </w:rPr>
        <w:t xml:space="preserve"> Έχει δικαίωμα….</w:t>
      </w:r>
    </w:p>
    <w:p w14:paraId="5F472CA7"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ΒΑΣΙΛΕΙΟΣ – ΠΕΤΡΟΣ  ΣΠΑΝΑΚΗΣ (Υφυπουργός Εσωτερικών):  </w:t>
      </w:r>
      <w:r w:rsidRPr="006C5654">
        <w:rPr>
          <w:rFonts w:ascii="Calibri" w:hAnsi="Calibri" w:cs="Calibri"/>
        </w:rPr>
        <w:t>Κάνετε λάθος, κύριε Καζαμία.</w:t>
      </w:r>
    </w:p>
    <w:p w14:paraId="4888E5F3" w14:textId="77777777" w:rsidR="00E63061" w:rsidRPr="006C5654" w:rsidRDefault="00E63061" w:rsidP="006C5654">
      <w:pPr>
        <w:spacing w:line="276" w:lineRule="auto"/>
        <w:ind w:firstLine="436"/>
        <w:contextualSpacing/>
        <w:jc w:val="both"/>
        <w:rPr>
          <w:rFonts w:ascii="Calibri" w:hAnsi="Calibri" w:cs="Calibri"/>
          <w:b/>
          <w:bCs/>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Κύριε Υπουργέ, έχετε τον λόγο.</w:t>
      </w:r>
    </w:p>
    <w:p w14:paraId="46EA689A"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ΑΛΕΞΑΝΔΡΟΣ ΚΑΖΑΜΙΑΣ: </w:t>
      </w:r>
      <w:r w:rsidRPr="006C5654">
        <w:rPr>
          <w:rFonts w:ascii="Calibri" w:hAnsi="Calibri" w:cs="Calibri"/>
        </w:rPr>
        <w:t>Κύριε Σπανάκη, χαλαρώστε και ηρεμήστε μην διακόπτετε συνέχεια. Εσείς είστε εκτελεστική εξουσία δε θα δίνεται διαταγές στη Βουλή, δεν είναι φέουδό σας η Βουλή.</w:t>
      </w:r>
    </w:p>
    <w:p w14:paraId="29BBC72B"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ΒΑΣΙΛΕΙΟΣ – ΠΕΤΡΟΣ  ΣΠΑΝΑΚΗΣ (Υφυπουργός Εσωτερικών): </w:t>
      </w:r>
      <w:r w:rsidRPr="006C5654">
        <w:rPr>
          <w:rFonts w:ascii="Calibri" w:hAnsi="Calibri" w:cs="Calibri"/>
        </w:rPr>
        <w:t>Το δικό σας ήθος είναι γνωστό.</w:t>
      </w:r>
    </w:p>
    <w:p w14:paraId="23D493B1"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rPr>
        <w:t xml:space="preserve"> </w:t>
      </w:r>
      <w:r w:rsidRPr="006C5654">
        <w:rPr>
          <w:rFonts w:ascii="Calibri" w:hAnsi="Calibri" w:cs="Calibri"/>
          <w:b/>
          <w:bCs/>
        </w:rPr>
        <w:t xml:space="preserve">ΑΛΕΞΑΝΔΡΟΣ ΚΑΖΑΜΙΑΣ: </w:t>
      </w:r>
      <w:r w:rsidRPr="006C5654">
        <w:rPr>
          <w:rFonts w:ascii="Calibri" w:hAnsi="Calibri" w:cs="Calibri"/>
        </w:rPr>
        <w:t>Το δικό σας ήθος, είναι ακόμη χειρότερο οπότε σας παρακαλώ κάντε ησυχία.</w:t>
      </w:r>
    </w:p>
    <w:p w14:paraId="2D32A353"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ΑΝΑΣΤΑΣΙΟΣ ΜΠΑΡΤΖΩΚΑΣ (Πρόεδρος της Επιτροπής): </w:t>
      </w:r>
      <w:r w:rsidRPr="006C5654">
        <w:rPr>
          <w:rFonts w:ascii="Calibri" w:hAnsi="Calibri" w:cs="Calibri"/>
        </w:rPr>
        <w:t xml:space="preserve"> Κύριε Υπουργέ, έχετε το λόγο.</w:t>
      </w:r>
    </w:p>
    <w:p w14:paraId="0AB07F92"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Πόσοι φορείς ήταν; Πάνω από 20 νομίζω.</w:t>
      </w:r>
    </w:p>
    <w:p w14:paraId="301AC467"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rPr>
        <w:t xml:space="preserve"> Ένα λεπτό να απαντήσω στον καθέναν, αλλά δεν θα το κάνω.</w:t>
      </w:r>
    </w:p>
    <w:p w14:paraId="0DED7E62"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rPr>
        <w:t xml:space="preserve"> Λοιπόν, τρία πράγματα θα πω μόνο.</w:t>
      </w:r>
    </w:p>
    <w:p w14:paraId="6B163CB5" w14:textId="24C15BAD"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rPr>
        <w:t xml:space="preserve"> Πρώτον, να είμαστε ξεκάθαροι. Τρίτος βαθμός τοπικής αυτοδιοίκησης στη χώρα δεν υπάρχει. Υπάρχει, ο πρώτος βαθμός, ο δεύτερος βαθμός, ο τρίτος δεν υπάρχει. Αυτά τα ντε φάκτο που πήγαν να γίνουν το 19 με τις ξεχωριστές κάλπες και τους όρους κοινότητες οι οποίες παραπέμπουν στο πρώτο προ Καποδίστρια καθεστώς, δεν μπορούν να γίνουν δεκτά. Οι κοινότητες έχουν συγκεκριμένο ρόλο και άκουσα με πολύ ενδιαφέρον τον </w:t>
      </w:r>
      <w:r w:rsidR="008F7466" w:rsidRPr="006C5654">
        <w:rPr>
          <w:rFonts w:ascii="Calibri" w:hAnsi="Calibri" w:cs="Calibri"/>
        </w:rPr>
        <w:t>φορέα</w:t>
      </w:r>
      <w:r w:rsidRPr="006C5654">
        <w:rPr>
          <w:rFonts w:ascii="Calibri" w:hAnsi="Calibri" w:cs="Calibri"/>
        </w:rPr>
        <w:t xml:space="preserve"> και την ερώτηση που έκανε.</w:t>
      </w:r>
    </w:p>
    <w:p w14:paraId="6F6C8314" w14:textId="28E6D04B"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rPr>
        <w:t xml:space="preserve"> Να υπενθυμίσω ότι τις 7.000 κοινότητες ο Καποδίστριας τις κατήργησε το 97 και τις υπόλοιπες 134 με τον Καλλικράτη το 10, πάλι το ΠΑΣΟΚ.</w:t>
      </w:r>
    </w:p>
    <w:p w14:paraId="17311445"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rPr>
        <w:t>Άρα λοιπόν ή θα λέμε για τα έργα τα συγκεκριμένα τους δύο σημαντικούς νόμους αυτούς της αυτοδιοίκησης συνολικά ή δεν θα το λέμε.</w:t>
      </w:r>
    </w:p>
    <w:p w14:paraId="50E35822" w14:textId="77777777" w:rsidR="00E63061" w:rsidRPr="006C5654" w:rsidRDefault="00E63061" w:rsidP="006C5654">
      <w:pPr>
        <w:spacing w:line="276" w:lineRule="auto"/>
        <w:ind w:firstLine="436"/>
        <w:contextualSpacing/>
        <w:jc w:val="both"/>
        <w:rPr>
          <w:rFonts w:ascii="Calibri" w:hAnsi="Calibri" w:cs="Calibri"/>
          <w:b/>
          <w:bCs/>
        </w:rPr>
      </w:pPr>
      <w:r w:rsidRPr="006C5654">
        <w:rPr>
          <w:rFonts w:ascii="Calibri" w:hAnsi="Calibri" w:cs="Calibri"/>
          <w:b/>
          <w:bCs/>
        </w:rPr>
        <w:t xml:space="preserve">ΠΑΝΑΓΙΩΤΗΣ ΔΟΥΔΩΝΗΣ (Εισηγητής της Μειοψηφίας):  </w:t>
      </w:r>
      <w:r w:rsidRPr="006C5654">
        <w:rPr>
          <w:rFonts w:ascii="Calibri" w:hAnsi="Calibri" w:cs="Calibri"/>
        </w:rPr>
        <w:t>Τι είπατε;</w:t>
      </w:r>
    </w:p>
    <w:p w14:paraId="3CB8EB9D"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Δεν είπα κάτι κακό. </w:t>
      </w:r>
    </w:p>
    <w:p w14:paraId="1D33C905"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t xml:space="preserve">ΠΑΝΑΓΙΩΤΗΣ ΔΟΥΔΩΝΗΣ (Εισηγητής της Μειοψηφίας):  </w:t>
      </w:r>
      <w:r w:rsidRPr="006C5654">
        <w:rPr>
          <w:rFonts w:ascii="Calibri" w:hAnsi="Calibri" w:cs="Calibri"/>
        </w:rPr>
        <w:t>Εντάξει, δεν είπα κάτι.</w:t>
      </w:r>
    </w:p>
    <w:p w14:paraId="66B37644" w14:textId="77777777" w:rsidR="00E63061" w:rsidRPr="006C5654" w:rsidRDefault="00E63061" w:rsidP="006C5654">
      <w:pPr>
        <w:spacing w:line="276" w:lineRule="auto"/>
        <w:ind w:firstLine="436"/>
        <w:contextualSpacing/>
        <w:jc w:val="both"/>
        <w:rPr>
          <w:rFonts w:ascii="Calibri" w:hAnsi="Calibri" w:cs="Calibri"/>
        </w:rPr>
      </w:pPr>
      <w:r w:rsidRPr="006C5654">
        <w:rPr>
          <w:rFonts w:ascii="Calibri" w:hAnsi="Calibri" w:cs="Calibri"/>
          <w:b/>
          <w:bCs/>
        </w:rPr>
        <w:lastRenderedPageBreak/>
        <w:t>ΘΕΟΔΩΡΟΣ ΛΙΒΑΝΙΟΣ (Υπουργός Εσωτερικών):</w:t>
      </w:r>
      <w:r w:rsidRPr="006C5654">
        <w:rPr>
          <w:rFonts w:ascii="Calibri" w:hAnsi="Calibri" w:cs="Calibri"/>
        </w:rPr>
        <w:t xml:space="preserve"> Δεύτερον, για τα όσα ακούστηκαν και ακούστηκαν πάρα πολύ ενδιαφέροντα πράγματα, καταρχήν αυτό που είπε η (ΠΟΜΙΔΑ) έπεσε μόνη της αντίφαση, στην παράγραφο 1 μιλάει για την πενταετή παραγραφή και στην παράγραφο 2 μιλάει για 10ετή παραγραφή, άρα εκ` των πραγμάτων είναι μεγαλύτερη η δεκαετία από την πενταετία, στο ίδιο άρθρο είναι το διαβάσατε και μόνοι σας πενταετής παραγραφή εκτός αν ορίζεται διαφορετικά και ακριβώς από κάτω οριζόταν διαφορετικά άρα θα ήταν παράλογο να έλεγε μικρότερη όταν σε μία πρόταση μετά έλεγε μεγαλύτερη.</w:t>
      </w:r>
    </w:p>
    <w:p w14:paraId="0DCD0A6A" w14:textId="77777777" w:rsidR="00E63061" w:rsidRPr="006C5654" w:rsidRDefault="00E63061" w:rsidP="006C5654">
      <w:pPr>
        <w:spacing w:line="276" w:lineRule="auto"/>
        <w:ind w:firstLine="436"/>
        <w:contextualSpacing/>
        <w:jc w:val="both"/>
        <w:rPr>
          <w:rFonts w:ascii="Calibri" w:hAnsi="Calibri" w:cs="Calibri"/>
          <w:b/>
          <w:bCs/>
        </w:rPr>
      </w:pPr>
      <w:r w:rsidRPr="006C5654">
        <w:rPr>
          <w:rFonts w:ascii="Calibri" w:hAnsi="Calibri" w:cs="Calibri"/>
          <w:b/>
          <w:bCs/>
        </w:rPr>
        <w:t xml:space="preserve">ΠΑΝΑΓΙΩΤΗΣ ΔΟΥΔΩΝΗΣ (Εισηγητής της Μειοψηφίας):  </w:t>
      </w:r>
      <w:r w:rsidRPr="006C5654">
        <w:rPr>
          <w:rFonts w:ascii="Calibri" w:hAnsi="Calibri" w:cs="Calibri"/>
        </w:rPr>
        <w:t>Σε άλλη περίπτωση.</w:t>
      </w:r>
    </w:p>
    <w:p w14:paraId="0E1533B7" w14:textId="77777777" w:rsidR="00E63061" w:rsidRPr="006C5654" w:rsidRDefault="00E63061" w:rsidP="006C5654">
      <w:pPr>
        <w:spacing w:line="276" w:lineRule="auto"/>
        <w:ind w:firstLine="436"/>
        <w:contextualSpacing/>
        <w:jc w:val="both"/>
        <w:rPr>
          <w:rFonts w:ascii="Calibri" w:hAnsi="Calibri" w:cs="Calibri"/>
        </w:rPr>
      </w:pPr>
      <w:bookmarkStart w:id="60" w:name="_Hlk232610550"/>
      <w:r w:rsidRPr="006C5654">
        <w:rPr>
          <w:rFonts w:ascii="Calibri" w:hAnsi="Calibri" w:cs="Calibri"/>
          <w:b/>
          <w:bCs/>
        </w:rPr>
        <w:t>ΘΕΟΔΩΡΟΣ ΛΙΒΑΝΙΟΣ (Υπουργός Εσωτερικών):</w:t>
      </w:r>
      <w:r w:rsidRPr="006C5654">
        <w:rPr>
          <w:rFonts w:ascii="Calibri" w:hAnsi="Calibri" w:cs="Calibri"/>
        </w:rPr>
        <w:t xml:space="preserve"> </w:t>
      </w:r>
      <w:bookmarkEnd w:id="60"/>
      <w:r w:rsidRPr="006C5654">
        <w:rPr>
          <w:rFonts w:ascii="Calibri" w:hAnsi="Calibri" w:cs="Calibri"/>
        </w:rPr>
        <w:t>Είναι ακριβώς το ίδιο πράγμα έχει  όμως.</w:t>
      </w:r>
    </w:p>
    <w:p w14:paraId="5E6DB797" w14:textId="61F8A62E" w:rsidR="00E63061" w:rsidRPr="006C5654" w:rsidRDefault="00E63061" w:rsidP="006C5654">
      <w:pPr>
        <w:spacing w:line="276" w:lineRule="auto"/>
        <w:contextualSpacing/>
        <w:jc w:val="both"/>
        <w:rPr>
          <w:rFonts w:ascii="Calibri" w:hAnsi="Calibri" w:cs="Calibri"/>
        </w:rPr>
      </w:pPr>
      <w:r w:rsidRPr="006C5654">
        <w:rPr>
          <w:rFonts w:ascii="Calibri" w:hAnsi="Calibri" w:cs="Calibri"/>
        </w:rPr>
        <w:t xml:space="preserve"> </w:t>
      </w:r>
      <w:r w:rsidR="008207E7" w:rsidRPr="006C5654">
        <w:rPr>
          <w:rFonts w:ascii="Calibri" w:hAnsi="Calibri" w:cs="Calibri"/>
        </w:rPr>
        <w:tab/>
      </w:r>
      <w:r w:rsidRPr="006C5654">
        <w:rPr>
          <w:rFonts w:ascii="Calibri" w:hAnsi="Calibri" w:cs="Calibri"/>
          <w:b/>
          <w:bCs/>
        </w:rPr>
        <w:t>ΕΥΣΤΡΑΤΙΟΣ ΠΑΡΑΔΙΑΣ (Πρόεδρος του ΔΣ της Πανελλήνιας Ομοσπονδίας Ιδιοκτητών Ακινήτων (ΠΟΜΙΔΑ)):</w:t>
      </w:r>
      <w:r w:rsidRPr="006C5654">
        <w:rPr>
          <w:rFonts w:ascii="Calibri" w:hAnsi="Calibri" w:cs="Calibri"/>
        </w:rPr>
        <w:t xml:space="preserve"> (Ομιλεί, εκτός μικροφώνου…..)</w:t>
      </w:r>
    </w:p>
    <w:p w14:paraId="3228F9F7"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Μην ανοίξουμε αυτή την κουβέντα γιατί είναι ξεκάθαρο πλέον και παρεμπιπτόντως αυτό είναι μία αλλαγή που πλέον ξεκαθαρίζει ο χρόνος παραγραφής συνολικά, γιατί μέχρι τώρα δεν ξέραμε τι παραγράφεται, ποτέ παραγράφεται και έχει δημιουργήσει πρόβλημα όχι μόνο σε παλιές οφειλές πάλι ούτε τώρα.</w:t>
      </w:r>
    </w:p>
    <w:p w14:paraId="690A57F6"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ΕΥΣΤΡΑΤΙΟΣ ΠΑΡΑΔΙΑΣ (Πρόεδρος του ΔΣ της Πανελλήνιας Ομοσπονδίας Ιδιοκτητών Ακινήτων (ΠΟΜΙΔΑ)):</w:t>
      </w:r>
      <w:r w:rsidRPr="006C5654">
        <w:rPr>
          <w:rFonts w:ascii="Calibri" w:hAnsi="Calibri" w:cs="Calibri"/>
        </w:rPr>
        <w:t xml:space="preserve">  Αφού, λέει ότι αλλάζει. (Ομιλεί, εκτός μικροφώνου…)</w:t>
      </w:r>
    </w:p>
    <w:p w14:paraId="4CDD7366"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 xml:space="preserve">ΘΕΟΔΩΡΟΣ ΛΙΒΑΝΙΟΣ (Υπουργός Εσωτερικών): </w:t>
      </w:r>
      <w:r w:rsidRPr="006C5654">
        <w:rPr>
          <w:rFonts w:ascii="Calibri" w:hAnsi="Calibri" w:cs="Calibri"/>
        </w:rPr>
        <w:t>Τι εννοείτε;</w:t>
      </w:r>
    </w:p>
    <w:p w14:paraId="66A0F3A2"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ΕΥΣΤΡΑΤΙΟΣ ΠΑΡΑΔΙΑΣ (Πρόεδρος του ΔΣ της Πανελλήνιας Ομοσπονδίας Ιδιοκτητών Ακινήτων (ΠΟΜΙΔΑ)):</w:t>
      </w:r>
      <w:r w:rsidRPr="006C5654">
        <w:rPr>
          <w:rFonts w:ascii="Calibri" w:hAnsi="Calibri" w:cs="Calibri"/>
        </w:rPr>
        <w:t xml:space="preserve"> Ότι η παραγραφή δεν ισχύει, από την άλλη διάταξη. (Ομιλεί, εκτός μικροφώνου…)</w:t>
      </w:r>
    </w:p>
    <w:p w14:paraId="47AF770D"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Που από κάτω είναι η άλλη διάταξη. Να σας πω κάτι που με έχει προβληματίσει πάρα πολύ αυτό που κάνει λιγάκι στοχευμένα η (ΠΟΜΙΔΑ) βρίσκει πράγματα τα οποία τα πετάει σαν πυροτεχνήματα, το σέβομαι δεν μπορώ να ακολουθήσω αυτή τη λογική όμως. Ακόμα περιμένω να μου πείτε τους τριπλούς και τετραπλούς και τους πενταπλούς ΕΝΦΙΑ, δεν το άκουσα. </w:t>
      </w:r>
    </w:p>
    <w:p w14:paraId="31770876" w14:textId="77777777"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ΕΥΣΤΡΑΤΙΟΣ ΠΑΡΑΔΙΑΣ (Πρόεδρος του ΔΣ της Πανελλήνιας Ομοσπονδίας Ιδιοκτητών Ακινήτων (ΠΟΜΙΔΑ)):</w:t>
      </w:r>
      <w:r w:rsidRPr="006C5654">
        <w:rPr>
          <w:rFonts w:ascii="Calibri" w:hAnsi="Calibri" w:cs="Calibri"/>
        </w:rPr>
        <w:t xml:space="preserve">  Δεν είχα ….. </w:t>
      </w:r>
      <w:bookmarkStart w:id="61" w:name="_Hlk232612294"/>
      <w:r w:rsidRPr="006C5654">
        <w:rPr>
          <w:rFonts w:ascii="Calibri" w:hAnsi="Calibri" w:cs="Calibri"/>
        </w:rPr>
        <w:t>(Ομιλεί, εκτός μικροφώνου…)</w:t>
      </w:r>
      <w:bookmarkEnd w:id="61"/>
    </w:p>
    <w:p w14:paraId="3E8C6F6F" w14:textId="746DDF84" w:rsidR="00E63061" w:rsidRPr="006C5654" w:rsidRDefault="00E63061" w:rsidP="006C5654">
      <w:pPr>
        <w:spacing w:line="276" w:lineRule="auto"/>
        <w:ind w:firstLine="720"/>
        <w:contextualSpacing/>
        <w:jc w:val="both"/>
        <w:rPr>
          <w:rFonts w:ascii="Calibri" w:hAnsi="Calibri" w:cs="Calibri"/>
        </w:rPr>
      </w:pPr>
      <w:bookmarkStart w:id="62" w:name="_Hlk232612262"/>
      <w:r w:rsidRPr="006C5654">
        <w:rPr>
          <w:rFonts w:ascii="Calibri" w:hAnsi="Calibri" w:cs="Calibri"/>
          <w:b/>
          <w:bCs/>
        </w:rPr>
        <w:t>ΘΕΟΔΩΡΟΣ ΛΙΒΑΝΙΟΣ (Υπουργός Εσωτερικών):</w:t>
      </w:r>
      <w:r w:rsidRPr="006C5654">
        <w:rPr>
          <w:rFonts w:ascii="Calibri" w:hAnsi="Calibri" w:cs="Calibri"/>
        </w:rPr>
        <w:t xml:space="preserve"> </w:t>
      </w:r>
      <w:bookmarkEnd w:id="62"/>
      <w:r w:rsidRPr="006C5654">
        <w:rPr>
          <w:rFonts w:ascii="Calibri" w:hAnsi="Calibri" w:cs="Calibri"/>
        </w:rPr>
        <w:t>Μέχρι τριπλού φτάσατε ήσασταν. Λοιπόν, για τους συνδέσμους ύδρευσης. Ξέρετε ότι υπάρχουν δήμοι σήμερα που τη διαχείριση του νερού στην επικράτεια του, έχει και σύνδεσμο και ΔΕΥΑ και δήμο</w:t>
      </w:r>
      <w:r w:rsidR="00984AAE" w:rsidRPr="006C5654">
        <w:rPr>
          <w:rFonts w:ascii="Calibri" w:hAnsi="Calibri" w:cs="Calibri"/>
        </w:rPr>
        <w:t>υ</w:t>
      </w:r>
      <w:r w:rsidRPr="006C5654">
        <w:rPr>
          <w:rFonts w:ascii="Calibri" w:hAnsi="Calibri" w:cs="Calibri"/>
        </w:rPr>
        <w:t>ς.</w:t>
      </w:r>
    </w:p>
    <w:p w14:paraId="2C9BC3A0" w14:textId="77777777" w:rsidR="00E63061" w:rsidRPr="006C5654" w:rsidRDefault="00E63061" w:rsidP="006C5654">
      <w:pPr>
        <w:spacing w:line="276" w:lineRule="auto"/>
        <w:contextualSpacing/>
        <w:jc w:val="both"/>
        <w:rPr>
          <w:rFonts w:ascii="Calibri" w:hAnsi="Calibri" w:cs="Calibri"/>
        </w:rPr>
      </w:pPr>
      <w:r w:rsidRPr="006C5654">
        <w:rPr>
          <w:rFonts w:ascii="Calibri" w:hAnsi="Calibri" w:cs="Calibri"/>
        </w:rPr>
        <w:t xml:space="preserve"> Τρία, 3 διαφορετικές οντότητες μέσα στον ίδιο δήμο που κάνουν διαχείριση νερών. Τι είναι πιο λογικό, να έχει ο δήμος;</w:t>
      </w:r>
    </w:p>
    <w:p w14:paraId="6EACA3D8" w14:textId="09614A59"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Η χωρική επέκταση της ΔΕΥΑ, για μένα ήταν κάτι το οποίο εκ` των ουκ άνευ. Να πω στον εκπρόσωπο και Πρόεδρο των εργαζομένων της ΔΕΥΑ ότι η ΔΕΥΑ ήταν ανταποδοτικές υπηρεσίες όλα τα αιτήματα που γίνονται για προσλήψεις και γίνονται δεκτά στο 100%, στο 100%. Δεν υπάρχει εξαίρεση αιτήματος της ΔΕΥΑ και μάλιστα το είπα και προχτές δώσαμε έκτακτο κύκλο αιτημάτων προσλήψεων για τις ανταποδοτικές υπηρεσίες ακριβώς γι’ αυτόν τον λόγο.</w:t>
      </w:r>
    </w:p>
    <w:p w14:paraId="701683B0" w14:textId="012160C1" w:rsidR="00E63061" w:rsidRPr="006C5654" w:rsidRDefault="00E63061" w:rsidP="006C5654">
      <w:pPr>
        <w:spacing w:line="276" w:lineRule="auto"/>
        <w:ind w:firstLine="720"/>
        <w:contextualSpacing/>
        <w:jc w:val="both"/>
        <w:rPr>
          <w:rFonts w:ascii="Calibri" w:hAnsi="Calibri" w:cs="Calibri"/>
          <w:b/>
          <w:bCs/>
          <w:i/>
          <w:iCs/>
        </w:rPr>
      </w:pPr>
      <w:r w:rsidRPr="006C5654">
        <w:rPr>
          <w:rFonts w:ascii="Calibri" w:hAnsi="Calibri" w:cs="Calibri"/>
          <w:b/>
          <w:bCs/>
        </w:rPr>
        <w:t xml:space="preserve"> ΓΕΩΡΓΙΟΣ ΚΩΤΣΟΣ (Εισηγητής της Πλειοψηφίας): </w:t>
      </w:r>
      <w:r w:rsidRPr="006C5654">
        <w:rPr>
          <w:rFonts w:ascii="Calibri" w:hAnsi="Calibri" w:cs="Calibri"/>
        </w:rPr>
        <w:t>Καλύπτονται</w:t>
      </w:r>
      <w:r w:rsidRPr="006C5654">
        <w:rPr>
          <w:rFonts w:ascii="Calibri" w:hAnsi="Calibri" w:cs="Calibri"/>
          <w:i/>
          <w:iCs/>
        </w:rPr>
        <w:t>….(</w:t>
      </w:r>
      <w:r w:rsidR="005379C4" w:rsidRPr="006C5654">
        <w:rPr>
          <w:rFonts w:ascii="Calibri" w:hAnsi="Calibri" w:cs="Calibri"/>
          <w:i/>
          <w:iCs/>
        </w:rPr>
        <w:t>ο</w:t>
      </w:r>
      <w:r w:rsidRPr="006C5654">
        <w:rPr>
          <w:rFonts w:ascii="Calibri" w:hAnsi="Calibri" w:cs="Calibri"/>
          <w:i/>
          <w:iCs/>
        </w:rPr>
        <w:t>μιλεί, εκτός μικροφώνου…)</w:t>
      </w:r>
    </w:p>
    <w:p w14:paraId="2AC6D845" w14:textId="3624CB15"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b/>
          <w:bCs/>
        </w:rPr>
        <w:t>ΘΕΟΔΩΡΟΣ ΛΙΒΑΝΙΟΣ (Υπουργός Εσωτερικών):</w:t>
      </w:r>
      <w:r w:rsidRPr="006C5654">
        <w:rPr>
          <w:rFonts w:ascii="Calibri" w:hAnsi="Calibri" w:cs="Calibri"/>
        </w:rPr>
        <w:t xml:space="preserve"> Μα η ΔΕΥΑ, είναι ανταποδοτική εκ` φύσεως και γίνεται μια τεράστια προσπάθεια γιατί την έχουμε πολύ εύκολα την «καραμέλα </w:t>
      </w:r>
      <w:proofErr w:type="spellStart"/>
      <w:r w:rsidRPr="006C5654">
        <w:rPr>
          <w:rFonts w:ascii="Calibri" w:hAnsi="Calibri" w:cs="Calibri"/>
        </w:rPr>
        <w:lastRenderedPageBreak/>
        <w:t>περιοδικοποίηση</w:t>
      </w:r>
      <w:proofErr w:type="spellEnd"/>
      <w:r w:rsidRPr="006C5654">
        <w:rPr>
          <w:rFonts w:ascii="Calibri" w:hAnsi="Calibri" w:cs="Calibri"/>
        </w:rPr>
        <w:t>» γιατί αυτή τη στιγμή το ελληνικό κράτος θα δώσει πάνω από 200 εκατομμύρια ευρώ και γύρω στα 230 εκατομμύρια για πληρωμή ληξιπρόθεσμων οφειλών. Δεν θα το κάναμε, αν ήταν να την ιδιωτικοποιήσουμε και εν πάση περιπτώσει αυτή η κυβέρνηση έφερε πίσω τις μετοχές της ΕΥΔΑΠ και τις ΕΥΑΘ από το Υπερταμείο στο κεντρικό κράτος.</w:t>
      </w:r>
    </w:p>
    <w:p w14:paraId="2963A71C" w14:textId="18A51A5F" w:rsidR="00E63061" w:rsidRPr="006C5654" w:rsidRDefault="00E63061" w:rsidP="006C5654">
      <w:pPr>
        <w:spacing w:line="276" w:lineRule="auto"/>
        <w:contextualSpacing/>
        <w:jc w:val="both"/>
        <w:rPr>
          <w:rFonts w:ascii="Calibri" w:hAnsi="Calibri" w:cs="Calibri"/>
        </w:rPr>
      </w:pPr>
      <w:r w:rsidRPr="006C5654">
        <w:rPr>
          <w:rFonts w:ascii="Calibri" w:hAnsi="Calibri" w:cs="Calibri"/>
        </w:rPr>
        <w:t xml:space="preserve"> </w:t>
      </w:r>
      <w:r w:rsidR="000A6F3C" w:rsidRPr="006C5654">
        <w:rPr>
          <w:rFonts w:ascii="Calibri" w:hAnsi="Calibri" w:cs="Calibri"/>
        </w:rPr>
        <w:tab/>
      </w:r>
      <w:r w:rsidRPr="006C5654">
        <w:rPr>
          <w:rFonts w:ascii="Calibri" w:hAnsi="Calibri" w:cs="Calibri"/>
        </w:rPr>
        <w:t>Για το εκλογικό σύστημα τα έχω πει πολλές φορές απάντησα και πάρα πολύ και στην πρώτη συνεδρίαση, θα κλείσω με ένα σχόλιο που έκανε ο Πρόεδρος της ΕΝΠΕ. Η αλήθεια είναι ότι είναι διαφορετικό το σύστημα και δεν θα πρέπει να το συγκρίνουμε. Είναι άλλο οι αυτοδιοίκητές εκλογές και άλλο οι εθνικές εκλογές για τον τρόπο εκλογής, δεν εκλέγουν μονοπρόσωπο όργανο. Στις εθνικές εκλογές εκλέγεται η Βουλή είναι ακριβώς η ίδια αναλογία με το να εκλέγαμε μόνο ένα δημοτικό ή περιφερειακό συμβούλιο και από κει μέσα να δημιουργούντ</w:t>
      </w:r>
      <w:r w:rsidR="00AE355B">
        <w:rPr>
          <w:rFonts w:ascii="Calibri" w:hAnsi="Calibri" w:cs="Calibri"/>
        </w:rPr>
        <w:t>αν</w:t>
      </w:r>
      <w:r w:rsidRPr="006C5654">
        <w:rPr>
          <w:rFonts w:ascii="Calibri" w:hAnsi="Calibri" w:cs="Calibri"/>
        </w:rPr>
        <w:t xml:space="preserve"> οι απαραίτητες πλειοψηφίες ή μη, όπως λοιπόν 38% περίπου είναι το όριο της αυτοδυναμίας. Της αυτοδυναμίας είναι 151 έδρες.</w:t>
      </w:r>
    </w:p>
    <w:p w14:paraId="6F0EA10E" w14:textId="45B1749E" w:rsidR="00E63061" w:rsidRPr="006C5654" w:rsidRDefault="00E63061" w:rsidP="006C5654">
      <w:pPr>
        <w:spacing w:line="276" w:lineRule="auto"/>
        <w:contextualSpacing/>
        <w:jc w:val="both"/>
        <w:rPr>
          <w:rFonts w:ascii="Calibri" w:hAnsi="Calibri" w:cs="Calibri"/>
        </w:rPr>
      </w:pPr>
      <w:r w:rsidRPr="006C5654">
        <w:rPr>
          <w:rFonts w:ascii="Calibri" w:hAnsi="Calibri" w:cs="Calibri"/>
        </w:rPr>
        <w:t xml:space="preserve"> </w:t>
      </w:r>
      <w:r w:rsidR="000A6F3C" w:rsidRPr="006C5654">
        <w:rPr>
          <w:rFonts w:ascii="Calibri" w:hAnsi="Calibri" w:cs="Calibri"/>
        </w:rPr>
        <w:tab/>
      </w:r>
      <w:r w:rsidRPr="006C5654">
        <w:rPr>
          <w:rFonts w:ascii="Calibri" w:hAnsi="Calibri" w:cs="Calibri"/>
        </w:rPr>
        <w:t>Δεν βγάζεις με 38% 180 έδρες στα 3/5, άρα είναι διαφορετικές οι αναλογίες και επειδή γίνεται μία κακή σε κάποια αντιστοιχία όχι από τον Πρόεδρο τον κύριο Χατζημάρκο, αλλά από συζητήσεις που γίνονται. Να το ξεκαθαρίσουμε, είναι άλλος ο τρόπος εκλογής των δημοτικών αρχών και των περιφερειακών αρχών και άλλος τρόπος εκλογής των εθνικών αρχών. Από κει και πέρα εγώ κρατάω το εξής ότι είναι ένα έργο, το οποίο αποτελεί τη βάση για το μέλλον. Δίνει ξεκάθαρες δυνατότητες και στην αυτοδιοίκηση, ώστε να λύσει προβλήματα τα οποία είχαν συσσωρευτεί.</w:t>
      </w:r>
    </w:p>
    <w:p w14:paraId="1F4585A8" w14:textId="10F17F70" w:rsidR="00E63061" w:rsidRPr="006C5654" w:rsidRDefault="00E63061" w:rsidP="006C5654">
      <w:pPr>
        <w:spacing w:line="276" w:lineRule="auto"/>
        <w:ind w:firstLine="720"/>
        <w:contextualSpacing/>
        <w:jc w:val="both"/>
        <w:rPr>
          <w:rFonts w:ascii="Calibri" w:hAnsi="Calibri" w:cs="Calibri"/>
        </w:rPr>
      </w:pPr>
      <w:r w:rsidRPr="006C5654">
        <w:rPr>
          <w:rFonts w:ascii="Calibri" w:hAnsi="Calibri" w:cs="Calibri"/>
        </w:rPr>
        <w:t xml:space="preserve"> Κλείνω με μια φράση: «Ακούστηκε για την αξιολόγηση του «ΚΑΛΛΙΚΡΑΤΗ». </w:t>
      </w:r>
    </w:p>
    <w:p w14:paraId="49254357" w14:textId="77777777" w:rsidR="00E63061" w:rsidRPr="006C5654" w:rsidRDefault="00E63061" w:rsidP="006C5654">
      <w:pPr>
        <w:spacing w:line="276" w:lineRule="auto"/>
        <w:contextualSpacing/>
        <w:jc w:val="both"/>
        <w:rPr>
          <w:rFonts w:ascii="Calibri" w:hAnsi="Calibri" w:cs="Calibri"/>
          <w:b/>
          <w:bCs/>
        </w:rPr>
      </w:pPr>
    </w:p>
    <w:p w14:paraId="7ED64E95" w14:textId="77777777" w:rsidR="00E63061" w:rsidRPr="006C5654" w:rsidRDefault="00E63061" w:rsidP="006C5654">
      <w:pPr>
        <w:spacing w:line="276" w:lineRule="auto"/>
        <w:contextualSpacing/>
        <w:jc w:val="both"/>
        <w:rPr>
          <w:rFonts w:ascii="Calibri" w:hAnsi="Calibri" w:cs="Calibri"/>
          <w:color w:val="212529"/>
        </w:rPr>
      </w:pPr>
      <w:r w:rsidRPr="006C5654">
        <w:rPr>
          <w:rFonts w:ascii="Calibri" w:hAnsi="Calibri" w:cs="Calibri"/>
          <w:color w:val="212529"/>
        </w:rPr>
        <w:tab/>
        <w:t>Στους 1034 δήμους και κοινότητες, ξέρετε πόσοι δήμοι και κοινότητες είχαν έναν οικονομολόγο; Το 50% το 2010 ή και κανέναν. Πόσους μηχανικούς είχανε; Το 50% δεν είχε κανέναν. Κανέναν. Φανταστείτε, λοιπόν, το 2010 να μη γινόταν τίποτα, να ερχόταν η δεκαετής κρίση, οι αποχωρήσεις λόγω συνταξιοδοτήσεων. Δεν θα υπήρχε αυτοδιοίκηση σήμερα. 500 τουλάχιστον δήμοι της χώρας δεν θα υπήρχαν, δεν θα είχαν άτομο. Θα είχαν μόνο έναν δήμαρχο ο οποίος θα ήταν σε ένα άδειο γραφείο. Άρα, έγιναν πράγματα· με τα καλά και τα κακά, με τα σωστά και τα λάθος, τα οποία μέσα στην πορεία της δεκαπενταετίας έχουν κριθεί.</w:t>
      </w:r>
    </w:p>
    <w:p w14:paraId="7E91AFF3" w14:textId="77777777" w:rsidR="00E63061" w:rsidRPr="006C5654" w:rsidRDefault="00E63061" w:rsidP="006C5654">
      <w:pPr>
        <w:spacing w:line="276" w:lineRule="auto"/>
        <w:ind w:firstLine="720"/>
        <w:contextualSpacing/>
        <w:jc w:val="both"/>
        <w:rPr>
          <w:rFonts w:ascii="Calibri" w:hAnsi="Calibri" w:cs="Calibri"/>
          <w:color w:val="212529"/>
        </w:rPr>
      </w:pPr>
      <w:r w:rsidRPr="006C5654">
        <w:rPr>
          <w:rFonts w:ascii="Calibri" w:hAnsi="Calibri" w:cs="Calibri"/>
          <w:color w:val="212529"/>
        </w:rPr>
        <w:t>Προσπαθούμε να λύσουμε ζητήματα τα οποία έχουν να κάνουν ιδίως με τους ορεινούς και νησιωτικούς δήμους, με τη στήριξη τους, με τα προβλήματα υποστελέχωσης που έχουνε, με τα προβλήματα να μην μπορούν να προσελκύσουν υπαλλήλους λόγω και του αυξημένου κόστους, γι’ αυτό σαν Υπουργείο Εσωτερικών έχουμε χρηματοδοτήσει πάνω από 10 έργα κατασκευής κατοικιών σε όλη την Ελλάδα, ιδίως στη νησιωτική Ελλάδα, για να μπορέσουν να στεγαστούν εκεί δημόσιοι υπάλληλοι, εκπαιδευτικοί, ιατροί. Χώροι ή άλλες δράσεις.</w:t>
      </w:r>
    </w:p>
    <w:p w14:paraId="3617E701" w14:textId="19F067EC" w:rsidR="00E63061" w:rsidRPr="006C5654" w:rsidRDefault="00E63061" w:rsidP="006C5654">
      <w:pPr>
        <w:spacing w:line="276" w:lineRule="auto"/>
        <w:ind w:firstLine="720"/>
        <w:contextualSpacing/>
        <w:jc w:val="both"/>
        <w:rPr>
          <w:rFonts w:ascii="Calibri" w:hAnsi="Calibri" w:cs="Calibri"/>
          <w:color w:val="212529"/>
        </w:rPr>
      </w:pPr>
      <w:r w:rsidRPr="006C5654">
        <w:rPr>
          <w:rFonts w:ascii="Calibri" w:hAnsi="Calibri" w:cs="Calibri"/>
          <w:color w:val="212529"/>
        </w:rPr>
        <w:t xml:space="preserve">Και βέβαια να κρατήσω μία πολύ στενή συνεργασία, ήταν μακρύτερος σε χρόνο διάλογος που είχε γίνει ποτέ επί αρχών του νομοσχεδίου επί των κύριων αξόνων. Εξειδικεύτηκε μετά σε κείμενα διατάξεων τα οποία ήταν έξι μήνες στα χέρια της ΚΕΔΕ και της ΕΝΠΕ με συνέδρια. Δύο συνέδρια της ΕΝΠΕ, 2 έως 3 συνέδρια της ΚΕΔΕ και με ένα κοινό συνέδριο ΚΕΔΕ και ΕΝΠΕ. Τα συλλογικά όργανα της αυτοδιοίκησης ήταν εκεί, συζητήσαμε, συμφωνήσαμε σε πάρα πολλά. Υπάρχουν και κάποια που δεν συμφωνούμε ή δεν είναι ακόμα ώριμα να προχωρήσουμε. Αλλά σε κάθε περίπτωση δεν είναι ένα ξαφνικό νομοσχέδιο. Είναι ένα νομοσχέδιο το οποίο έγινε κατόπιν πολύ ώριμου διαλόγου με ανταλλαγή επιχειρημάτων και άγγιξε και έφτασε παραπέρα σε πράγματα που δεν υπήρχαν. Η ΔΕΥΑ ποτέ δεν ήταν </w:t>
      </w:r>
      <w:r w:rsidRPr="006C5654">
        <w:rPr>
          <w:rFonts w:ascii="Calibri" w:hAnsi="Calibri" w:cs="Calibri"/>
          <w:color w:val="212529"/>
        </w:rPr>
        <w:lastRenderedPageBreak/>
        <w:t xml:space="preserve">κομμάτι του οικοσυστήματος της αυτοδιοίκησης. Ένας ξεχωριστός νόμος ήταν. Τα δημοτικά τέλη - το ξέρει ο Κώστας ο Παπαδημητρίου ο οποίος υπηρετεί εδώ και χρόνια - δεν ήταν ποτέ μέσα στον </w:t>
      </w:r>
      <w:r w:rsidR="006F66FC" w:rsidRPr="006C5654">
        <w:rPr>
          <w:rFonts w:ascii="Calibri" w:hAnsi="Calibri" w:cs="Calibri"/>
          <w:color w:val="212529"/>
        </w:rPr>
        <w:t>Κ</w:t>
      </w:r>
      <w:r w:rsidRPr="006C5654">
        <w:rPr>
          <w:rFonts w:ascii="Calibri" w:hAnsi="Calibri" w:cs="Calibri"/>
          <w:color w:val="212529"/>
        </w:rPr>
        <w:t>ώδικα. Ποια είναι τα δημοτικά τέλη που μπορεί να επιβάλει ένας δήμος; Τα δημοτικά τέλη, το τέλος ακίνητης περιουσίας. Ήταν σε διάφορους νομούς του ‘89, του ‘93 του ‘80. Με το κυριότερο, ότι το Βασιλικό Διάταγμα του ‘58 και του ’59, τα δύο αυτά Βασιλικά Διατάγματα το 2026 καθόριζαν την οικονομική διαχείριση των δήμων. Εβδομήντα χρόνια μετά μια οικονομική διαχείριση εντελώς διαφορετική.</w:t>
      </w:r>
    </w:p>
    <w:p w14:paraId="4E05D03A" w14:textId="517B0E2D" w:rsidR="00E63061" w:rsidRPr="006C5654" w:rsidRDefault="00E63061" w:rsidP="006C5654">
      <w:pPr>
        <w:spacing w:line="276" w:lineRule="auto"/>
        <w:ind w:firstLine="720"/>
        <w:contextualSpacing/>
        <w:jc w:val="both"/>
        <w:rPr>
          <w:rFonts w:ascii="Calibri" w:hAnsi="Calibri" w:cs="Calibri"/>
          <w:color w:val="212529"/>
        </w:rPr>
      </w:pPr>
      <w:r w:rsidRPr="006C5654">
        <w:rPr>
          <w:rFonts w:ascii="Calibri" w:hAnsi="Calibri" w:cs="Calibri"/>
          <w:color w:val="212529"/>
        </w:rPr>
        <w:t xml:space="preserve">Άρα, λοιπόν, όλα αυτά μπήκαν μέσα, εκσυγχρονίστηκαν. Η πάγια προκαταβολή μπήκε πλέον μέσα. Το είπε ο Πρόεδρος των κοινοτήτων της Λέσβου. Μπήκε πλέον μέσα στον </w:t>
      </w:r>
      <w:r w:rsidR="006F66FC" w:rsidRPr="006C5654">
        <w:rPr>
          <w:rFonts w:ascii="Calibri" w:hAnsi="Calibri" w:cs="Calibri"/>
          <w:color w:val="212529"/>
        </w:rPr>
        <w:t>Κ</w:t>
      </w:r>
      <w:r w:rsidRPr="006C5654">
        <w:rPr>
          <w:rFonts w:ascii="Calibri" w:hAnsi="Calibri" w:cs="Calibri"/>
          <w:color w:val="212529"/>
        </w:rPr>
        <w:t>ώδικα. Επικαιροποιήθηκε. Φεύγουμε πλέον από το νόμο του ‘58 και πάμε στο νόμο του 2026. Και προφανώς η πραγματική πλέον εργασία και διαβεβαιώνουμε τους φορείς γι’ αυτό, ξεκινάει με την ψήφιση και μετά με τις οδηγίες, με το επιχειρησιακό σχέδιο εφαρμογής, με όλες τις αλλαγές που γίνονται, για να λειτουργήσει το σύστημα αυτό όσο το δυνατό πιο αποτελεσματικά προς όφελος των δημοτικών και περιφερειακών αρχών σε πρώτη φάση και κυρίως όμως των πολιτών που ζουν στην ελληνική περιφέρεια. Και μακάρι το δημογραφικό ή η αστικοποίηση που υπάρχει να λυνόταν με έναν τίτλο ενός προσώπου. Μακάρι να ήταν αυτή η λύση. Δυστυχώς, είναι πολύ πιο σύνθετο θέμα και έχει να κάνει με μεγάλες αλλαγές που έχουν γίνει και στην ελληνική κοινωνία αλλά και σε όλη την δυτικοευρωπαϊκή κοινωνία.</w:t>
      </w:r>
    </w:p>
    <w:p w14:paraId="50122A1E" w14:textId="19130D38" w:rsidR="00E63061" w:rsidRPr="006C5654" w:rsidRDefault="00E63061" w:rsidP="006C5654">
      <w:pPr>
        <w:spacing w:line="276" w:lineRule="auto"/>
        <w:ind w:firstLine="720"/>
        <w:contextualSpacing/>
        <w:jc w:val="both"/>
        <w:rPr>
          <w:rFonts w:ascii="Calibri" w:hAnsi="Calibri" w:cs="Calibri"/>
          <w:color w:val="212529"/>
        </w:rPr>
      </w:pPr>
      <w:r w:rsidRPr="006C5654">
        <w:rPr>
          <w:rFonts w:ascii="Calibri" w:hAnsi="Calibri" w:cs="Calibri"/>
          <w:color w:val="212529"/>
        </w:rPr>
        <w:t>Άρα, λοιπόν, υπάρχει συνεργασία. Όλοι έχουν ρόλο σε αυτό το εγχείρημα. Από τις κοινότητες, από τις δημοτικές αρχές, με μηχανισμούς ελέγχου, λογοδοσίας, διαφάνειας, με έναν έλεγχο νομιμότητας. Το οποίο θα επιμείνω πάρα πολύ, το πρόβλημα ήταν ο χωρικός έλεγχος σε πολλές περιπτώσεις. Δεν θέλω να γνωρίζει ο μεν ποιος εξετάζει την πράξη του. Εμείς θέλουμε ένα έλεγχο νομιμότητας. Να βλέπει αν τηρούνται οι α, β, γ και δ προϋποθέσεις του νόμου. Όχι αν έχω καλή σχέση με τον δήμαρχο Α</w:t>
      </w:r>
      <w:r w:rsidR="00F94F3D" w:rsidRPr="006C5654">
        <w:rPr>
          <w:rFonts w:ascii="Calibri" w:hAnsi="Calibri" w:cs="Calibri"/>
          <w:color w:val="212529"/>
        </w:rPr>
        <w:t>΄</w:t>
      </w:r>
      <w:r w:rsidRPr="006C5654">
        <w:rPr>
          <w:rFonts w:ascii="Calibri" w:hAnsi="Calibri" w:cs="Calibri"/>
          <w:color w:val="212529"/>
        </w:rPr>
        <w:t xml:space="preserve"> να περάσω μια πράξη και με το δήμαρχο Β</w:t>
      </w:r>
      <w:r w:rsidR="00F94F3D" w:rsidRPr="006C5654">
        <w:rPr>
          <w:rFonts w:ascii="Calibri" w:hAnsi="Calibri" w:cs="Calibri"/>
          <w:color w:val="212529"/>
        </w:rPr>
        <w:t>΄</w:t>
      </w:r>
      <w:r w:rsidRPr="006C5654">
        <w:rPr>
          <w:rFonts w:ascii="Calibri" w:hAnsi="Calibri" w:cs="Calibri"/>
          <w:color w:val="212529"/>
        </w:rPr>
        <w:t xml:space="preserve"> να του το δυσκολέψω και να μην την περάσει.</w:t>
      </w:r>
    </w:p>
    <w:p w14:paraId="63E6B410" w14:textId="0754F3E3" w:rsidR="00E63061" w:rsidRPr="006C5654" w:rsidRDefault="00E63061" w:rsidP="006C5654">
      <w:pPr>
        <w:spacing w:line="276" w:lineRule="auto"/>
        <w:ind w:firstLine="720"/>
        <w:contextualSpacing/>
        <w:jc w:val="both"/>
        <w:rPr>
          <w:rFonts w:ascii="Calibri" w:hAnsi="Calibri" w:cs="Calibri"/>
          <w:color w:val="212529"/>
        </w:rPr>
      </w:pPr>
      <w:r w:rsidRPr="006C5654">
        <w:rPr>
          <w:rFonts w:ascii="Calibri" w:hAnsi="Calibri" w:cs="Calibri"/>
          <w:color w:val="212529"/>
        </w:rPr>
        <w:t xml:space="preserve">Αυτό προσπαθούμε να κάνουμε. Ένα σύστημα αντικειμενικό, μετρήσιμο, να ξέρουμε πόσες πράξεις ακυρώνονται, από πού ακυρώνονται, για ποιο λόγο ακυρώνονται. Να υπάρχει ένας άνθρωπος που θα συντονίσει όλο το πλαίσιο νομιμότητας και ένα δίκαιο πειθαρχικό. Αυτό είναι το όλο πλαίσιο του </w:t>
      </w:r>
      <w:r w:rsidR="00F94F3D" w:rsidRPr="006C5654">
        <w:rPr>
          <w:rFonts w:ascii="Calibri" w:hAnsi="Calibri" w:cs="Calibri"/>
          <w:color w:val="212529"/>
        </w:rPr>
        <w:t>Κ</w:t>
      </w:r>
      <w:r w:rsidRPr="006C5654">
        <w:rPr>
          <w:rFonts w:ascii="Calibri" w:hAnsi="Calibri" w:cs="Calibri"/>
          <w:color w:val="212529"/>
        </w:rPr>
        <w:t xml:space="preserve">ώδικα. </w:t>
      </w:r>
    </w:p>
    <w:p w14:paraId="2496AA9F" w14:textId="1BB2A5C2" w:rsidR="00E63061" w:rsidRPr="006C5654" w:rsidRDefault="00E63061" w:rsidP="006C5654">
      <w:pPr>
        <w:spacing w:line="276" w:lineRule="auto"/>
        <w:ind w:firstLine="720"/>
        <w:contextualSpacing/>
        <w:jc w:val="both"/>
        <w:rPr>
          <w:rFonts w:ascii="Calibri" w:hAnsi="Calibri" w:cs="Calibri"/>
          <w:color w:val="212529"/>
        </w:rPr>
      </w:pPr>
      <w:r w:rsidRPr="006C5654">
        <w:rPr>
          <w:rFonts w:ascii="Calibri" w:hAnsi="Calibri" w:cs="Calibri"/>
          <w:b/>
          <w:bCs/>
          <w:color w:val="212529"/>
        </w:rPr>
        <w:t>ΑΝΑΣΤΑΣΙΟΣ ΜΠΑΡΤ</w:t>
      </w:r>
      <w:r w:rsidR="00D631EE" w:rsidRPr="006C5654">
        <w:rPr>
          <w:rFonts w:ascii="Calibri" w:hAnsi="Calibri" w:cs="Calibri"/>
          <w:b/>
          <w:bCs/>
          <w:color w:val="212529"/>
        </w:rPr>
        <w:t>Ζ</w:t>
      </w:r>
      <w:r w:rsidRPr="006C5654">
        <w:rPr>
          <w:rFonts w:ascii="Calibri" w:hAnsi="Calibri" w:cs="Calibri"/>
          <w:b/>
          <w:bCs/>
          <w:color w:val="212529"/>
        </w:rPr>
        <w:t>ΩΚΑΣ (Πρόεδρος της Επιτροπής):</w:t>
      </w:r>
      <w:r w:rsidRPr="006C5654">
        <w:rPr>
          <w:rFonts w:ascii="Calibri" w:hAnsi="Calibri" w:cs="Calibri"/>
          <w:color w:val="212529"/>
        </w:rPr>
        <w:t xml:space="preserve"> Σας ευχαριστώ όλες και όλους. Πέρα από μεγάλης διάρκειας σε χρόνο</w:t>
      </w:r>
      <w:r w:rsidR="00AE355B">
        <w:rPr>
          <w:rFonts w:ascii="Calibri" w:hAnsi="Calibri" w:cs="Calibri"/>
          <w:color w:val="212529"/>
        </w:rPr>
        <w:t>,</w:t>
      </w:r>
      <w:r w:rsidRPr="006C5654">
        <w:rPr>
          <w:rFonts w:ascii="Calibri" w:hAnsi="Calibri" w:cs="Calibri"/>
          <w:color w:val="212529"/>
        </w:rPr>
        <w:t xml:space="preserve"> ήταν και μεγάλης σημασίας και ουσιαστική η σημερινή συνεδρίαση.</w:t>
      </w:r>
    </w:p>
    <w:p w14:paraId="331ACDD4" w14:textId="4BE2D838" w:rsidR="00E63061" w:rsidRPr="006C5654" w:rsidRDefault="00E63061" w:rsidP="006C5654">
      <w:pPr>
        <w:spacing w:line="276" w:lineRule="auto"/>
        <w:ind w:firstLine="720"/>
        <w:contextualSpacing/>
        <w:jc w:val="both"/>
        <w:rPr>
          <w:rFonts w:ascii="Calibri" w:hAnsi="Calibri" w:cs="Calibri"/>
          <w:color w:val="212529"/>
        </w:rPr>
      </w:pPr>
      <w:r w:rsidRPr="006C5654">
        <w:rPr>
          <w:rFonts w:ascii="Calibri" w:hAnsi="Calibri" w:cs="Calibri"/>
          <w:color w:val="212529"/>
        </w:rPr>
        <w:t xml:space="preserve">Ανανεώνουμε το ραντεβού μας την Παρασκευή στις 11 το πρωί στην ίδια </w:t>
      </w:r>
      <w:r w:rsidR="00680398" w:rsidRPr="006C5654">
        <w:rPr>
          <w:rFonts w:ascii="Calibri" w:hAnsi="Calibri" w:cs="Calibri"/>
          <w:color w:val="212529"/>
        </w:rPr>
        <w:t>Α</w:t>
      </w:r>
      <w:r w:rsidRPr="006C5654">
        <w:rPr>
          <w:rFonts w:ascii="Calibri" w:hAnsi="Calibri" w:cs="Calibri"/>
          <w:color w:val="212529"/>
        </w:rPr>
        <w:t>ίθουσα.</w:t>
      </w:r>
    </w:p>
    <w:p w14:paraId="32165B11" w14:textId="4CBC2E75" w:rsidR="00586272" w:rsidRPr="006C5654" w:rsidRDefault="00AE355B" w:rsidP="006C5654">
      <w:pPr>
        <w:tabs>
          <w:tab w:val="left" w:pos="142"/>
        </w:tabs>
        <w:autoSpaceDE w:val="0"/>
        <w:autoSpaceDN w:val="0"/>
        <w:adjustRightInd w:val="0"/>
        <w:spacing w:after="0" w:line="276" w:lineRule="auto"/>
        <w:contextualSpacing/>
        <w:jc w:val="both"/>
        <w:rPr>
          <w:rFonts w:ascii="Calibri" w:eastAsia="Calibri" w:hAnsi="Calibri" w:cs="Calibri"/>
          <w:kern w:val="0"/>
          <w14:ligatures w14:val="none"/>
        </w:rPr>
      </w:pPr>
      <w:r>
        <w:rPr>
          <w:rFonts w:ascii="Calibri" w:hAnsi="Calibri" w:cs="Calibri"/>
          <w:color w:val="212529"/>
        </w:rPr>
        <w:tab/>
      </w:r>
      <w:r>
        <w:rPr>
          <w:rFonts w:ascii="Calibri" w:hAnsi="Calibri" w:cs="Calibri"/>
          <w:color w:val="212529"/>
        </w:rPr>
        <w:tab/>
      </w:r>
      <w:r w:rsidR="00E63061" w:rsidRPr="006C5654">
        <w:rPr>
          <w:rFonts w:ascii="Calibri" w:hAnsi="Calibri" w:cs="Calibri"/>
        </w:rPr>
        <w:t>Στο σημείο αυτό γίνεται η γ’ ανάγνωση του καταλόγου των μελών της Επιτροπής. Παρόντες ήταν οι βουλευτές κ.κ.:</w:t>
      </w:r>
      <w:r w:rsidR="001703CD" w:rsidRPr="006C5654">
        <w:rPr>
          <w:rFonts w:ascii="Calibri" w:eastAsia="Calibri" w:hAnsi="Calibri" w:cs="Calibri"/>
          <w:kern w:val="0"/>
          <w14:ligatures w14:val="none"/>
        </w:rPr>
        <w:t xml:space="preserve"> </w:t>
      </w:r>
      <w:r w:rsidR="00586272" w:rsidRPr="006C5654">
        <w:rPr>
          <w:rFonts w:ascii="Calibri" w:hAnsi="Calibri" w:cs="Calibri"/>
        </w:rPr>
        <w:t xml:space="preserve">Αθανασίου Χαράλαμπος, Αντωνίου Μαρία, Βούλτεψη Σοφία, Δημοσχάκης Αναστάσιος (Τάσος),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Οικονόμου Ιωάννης (Γιάννης), Τριαντόπουλος Χρήστος, Υψηλάντης Βασίλειος – Νικόλαος, Φόρτωμας Φίλιππος, Χαρακόπουλος Μάξιμος,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w:t>
      </w:r>
      <w:r w:rsidR="00586272" w:rsidRPr="006C5654">
        <w:rPr>
          <w:rFonts w:ascii="Calibri" w:hAnsi="Calibri" w:cs="Calibri"/>
        </w:rPr>
        <w:lastRenderedPageBreak/>
        <w:t xml:space="preserve">Γιαννούλης Χρήστος, Τσαπανίδου Παρθένα (Πόπη), Ψυχογιός Γεώργιος, Κανέλλη Γαρυφαλλιά (Λιάνα), Μεταξάς Βασίλειος, Κατσώτης Χρήστος, Ηλιόπουλος Αθανάσιος (Νάσος), Τζανακόπουλος Δημήτριος, Φωτίου Θεανώ, Παπαδάκης Παράσχος, Χήτας Κωνσταντίνος, Ρούντας Γεώργιος, Κωνσταντοπούλου Ζωή, Βαλτογιάννης Διονύσιος, Καραγεωργοπούλου Ελένη, Κατσιβαρδάς Χαράλαμπος, Σαρακιώτης Ιωάννης και Χρηστίδου Ραλλία. </w:t>
      </w:r>
    </w:p>
    <w:p w14:paraId="73F6585A" w14:textId="1EB06D00" w:rsidR="00E63061" w:rsidRPr="006C5654" w:rsidRDefault="00E63061" w:rsidP="006C5654">
      <w:pPr>
        <w:tabs>
          <w:tab w:val="left" w:pos="142"/>
        </w:tabs>
        <w:autoSpaceDE w:val="0"/>
        <w:autoSpaceDN w:val="0"/>
        <w:adjustRightInd w:val="0"/>
        <w:spacing w:after="0" w:line="276" w:lineRule="auto"/>
        <w:contextualSpacing/>
        <w:jc w:val="both"/>
        <w:rPr>
          <w:rFonts w:ascii="Calibri" w:hAnsi="Calibri" w:cs="Calibri"/>
        </w:rPr>
      </w:pPr>
    </w:p>
    <w:p w14:paraId="70F17DB0" w14:textId="77777777" w:rsidR="00E63061" w:rsidRPr="006C5654" w:rsidRDefault="00E63061" w:rsidP="00AE355B">
      <w:pPr>
        <w:spacing w:line="276" w:lineRule="auto"/>
        <w:ind w:firstLine="720"/>
        <w:contextualSpacing/>
        <w:jc w:val="both"/>
        <w:rPr>
          <w:rFonts w:ascii="Calibri" w:hAnsi="Calibri" w:cs="Calibri"/>
        </w:rPr>
      </w:pPr>
      <w:r w:rsidRPr="006C5654">
        <w:rPr>
          <w:rFonts w:ascii="Calibri" w:hAnsi="Calibri" w:cs="Calibri"/>
        </w:rPr>
        <w:t>Τέλος και περί ώρα 17.25΄λύθηκε η συνεδρίαση.</w:t>
      </w:r>
    </w:p>
    <w:p w14:paraId="7B6FBD5F" w14:textId="77777777" w:rsidR="00E63061" w:rsidRPr="006C5654" w:rsidRDefault="00E63061" w:rsidP="006C5654">
      <w:pPr>
        <w:spacing w:line="276" w:lineRule="auto"/>
        <w:ind w:firstLine="567"/>
        <w:contextualSpacing/>
        <w:jc w:val="both"/>
        <w:rPr>
          <w:rFonts w:ascii="Calibri" w:hAnsi="Calibri" w:cs="Calibri"/>
        </w:rPr>
      </w:pPr>
    </w:p>
    <w:p w14:paraId="08C0F035" w14:textId="77777777" w:rsidR="00E63061" w:rsidRPr="006C5654" w:rsidRDefault="00E63061" w:rsidP="006C5654">
      <w:pPr>
        <w:spacing w:line="276" w:lineRule="auto"/>
        <w:ind w:firstLine="567"/>
        <w:contextualSpacing/>
        <w:jc w:val="both"/>
        <w:rPr>
          <w:rFonts w:ascii="Calibri" w:hAnsi="Calibri" w:cs="Calibri"/>
        </w:rPr>
      </w:pPr>
    </w:p>
    <w:p w14:paraId="6CCBDD1F" w14:textId="77777777" w:rsidR="00E63061" w:rsidRPr="006C5654" w:rsidRDefault="00E63061" w:rsidP="006C5654">
      <w:pPr>
        <w:spacing w:line="276" w:lineRule="auto"/>
        <w:ind w:firstLine="567"/>
        <w:contextualSpacing/>
        <w:jc w:val="both"/>
        <w:rPr>
          <w:rFonts w:ascii="Calibri" w:hAnsi="Calibri" w:cs="Calibri"/>
        </w:rPr>
      </w:pPr>
    </w:p>
    <w:p w14:paraId="5B3FF69A" w14:textId="7F61D059" w:rsidR="00E63061" w:rsidRPr="006C5654" w:rsidRDefault="00E63061" w:rsidP="00AE355B">
      <w:pPr>
        <w:spacing w:line="276" w:lineRule="auto"/>
        <w:contextualSpacing/>
        <w:jc w:val="both"/>
        <w:rPr>
          <w:rFonts w:ascii="Calibri" w:hAnsi="Calibri" w:cs="Calibri"/>
          <w:b/>
          <w:bCs/>
        </w:rPr>
      </w:pPr>
      <w:r w:rsidRPr="006C5654">
        <w:rPr>
          <w:rFonts w:ascii="Calibri" w:hAnsi="Calibri" w:cs="Calibri"/>
          <w:b/>
          <w:bCs/>
        </w:rPr>
        <w:t xml:space="preserve">Ο ΠΡΟΕΔΡΟΣ ΤΗΣ ΕΠΙΤΡΟΠΗΣ                                              </w:t>
      </w:r>
      <w:r w:rsidR="00AE355B">
        <w:rPr>
          <w:rFonts w:ascii="Calibri" w:hAnsi="Calibri" w:cs="Calibri"/>
          <w:b/>
          <w:bCs/>
        </w:rPr>
        <w:t xml:space="preserve">                   </w:t>
      </w:r>
      <w:r w:rsidRPr="006C5654">
        <w:rPr>
          <w:rFonts w:ascii="Calibri" w:hAnsi="Calibri" w:cs="Calibri"/>
          <w:b/>
          <w:bCs/>
        </w:rPr>
        <w:t>Ο ΓΡΑΜΜΑΤΕΑΣ</w:t>
      </w:r>
    </w:p>
    <w:p w14:paraId="3FE451B4" w14:textId="77777777" w:rsidR="00E63061" w:rsidRPr="006C5654" w:rsidRDefault="00E63061" w:rsidP="006C5654">
      <w:pPr>
        <w:spacing w:line="276" w:lineRule="auto"/>
        <w:ind w:firstLine="567"/>
        <w:contextualSpacing/>
        <w:jc w:val="both"/>
        <w:rPr>
          <w:rFonts w:ascii="Calibri" w:hAnsi="Calibri" w:cs="Calibri"/>
          <w:b/>
          <w:bCs/>
        </w:rPr>
      </w:pPr>
    </w:p>
    <w:p w14:paraId="325A8EAE" w14:textId="77777777" w:rsidR="00AE355B" w:rsidRDefault="00AE355B" w:rsidP="00AE355B">
      <w:pPr>
        <w:spacing w:line="276" w:lineRule="auto"/>
        <w:contextualSpacing/>
        <w:jc w:val="both"/>
        <w:rPr>
          <w:rFonts w:ascii="Calibri" w:hAnsi="Calibri" w:cs="Calibri"/>
          <w:b/>
          <w:bCs/>
        </w:rPr>
      </w:pPr>
    </w:p>
    <w:p w14:paraId="13E90B90" w14:textId="77777777" w:rsidR="00AE355B" w:rsidRDefault="00AE355B" w:rsidP="00AE355B">
      <w:pPr>
        <w:spacing w:line="276" w:lineRule="auto"/>
        <w:contextualSpacing/>
        <w:jc w:val="both"/>
        <w:rPr>
          <w:rFonts w:ascii="Calibri" w:hAnsi="Calibri" w:cs="Calibri"/>
          <w:b/>
          <w:bCs/>
        </w:rPr>
      </w:pPr>
    </w:p>
    <w:p w14:paraId="7AAD0CCD" w14:textId="58824C61" w:rsidR="00E63061" w:rsidRPr="006C5654" w:rsidRDefault="00AE355B" w:rsidP="00AE355B">
      <w:pPr>
        <w:spacing w:line="276" w:lineRule="auto"/>
        <w:contextualSpacing/>
        <w:jc w:val="both"/>
        <w:rPr>
          <w:rFonts w:ascii="Calibri" w:hAnsi="Calibri" w:cs="Calibri"/>
          <w:color w:val="212529"/>
        </w:rPr>
      </w:pPr>
      <w:r>
        <w:rPr>
          <w:rFonts w:ascii="Calibri" w:hAnsi="Calibri" w:cs="Calibri"/>
          <w:b/>
          <w:bCs/>
        </w:rPr>
        <w:t xml:space="preserve"> </w:t>
      </w:r>
      <w:r w:rsidR="00E63061" w:rsidRPr="006C5654">
        <w:rPr>
          <w:rFonts w:ascii="Calibri" w:hAnsi="Calibri" w:cs="Calibri"/>
          <w:b/>
          <w:bCs/>
        </w:rPr>
        <w:t>ΑΝΑΣΤΑΣΙΟΣ ΜΠΑΡΤΖΩΚΑΣ</w:t>
      </w:r>
      <w:r w:rsidR="00E63061" w:rsidRPr="006C5654">
        <w:rPr>
          <w:rFonts w:ascii="Calibri" w:hAnsi="Calibri" w:cs="Calibri"/>
          <w:b/>
          <w:bCs/>
        </w:rPr>
        <w:tab/>
      </w:r>
      <w:r w:rsidR="00E63061" w:rsidRPr="006C5654">
        <w:rPr>
          <w:rFonts w:ascii="Calibri" w:hAnsi="Calibri" w:cs="Calibri"/>
          <w:b/>
          <w:bCs/>
        </w:rPr>
        <w:tab/>
      </w:r>
      <w:r w:rsidR="00844ABC" w:rsidRPr="006C5654">
        <w:rPr>
          <w:rFonts w:ascii="Calibri" w:hAnsi="Calibri" w:cs="Calibri"/>
          <w:b/>
          <w:bCs/>
        </w:rPr>
        <w:t xml:space="preserve">          </w:t>
      </w:r>
      <w:r>
        <w:rPr>
          <w:rFonts w:ascii="Calibri" w:hAnsi="Calibri" w:cs="Calibri"/>
          <w:b/>
          <w:bCs/>
        </w:rPr>
        <w:t xml:space="preserve">                     </w:t>
      </w:r>
      <w:r w:rsidR="00E63061" w:rsidRPr="006C5654">
        <w:rPr>
          <w:rFonts w:ascii="Calibri" w:hAnsi="Calibri" w:cs="Calibri"/>
          <w:b/>
          <w:bCs/>
        </w:rPr>
        <w:t xml:space="preserve">ΑΛΕΞΑΝΔΡΟΣ </w:t>
      </w:r>
      <w:r w:rsidR="003275E7" w:rsidRPr="006C5654">
        <w:rPr>
          <w:rFonts w:ascii="Calibri" w:hAnsi="Calibri" w:cs="Calibri"/>
          <w:b/>
          <w:bCs/>
        </w:rPr>
        <w:t xml:space="preserve">  Μ</w:t>
      </w:r>
      <w:r w:rsidR="00E63061" w:rsidRPr="006C5654">
        <w:rPr>
          <w:rFonts w:ascii="Calibri" w:hAnsi="Calibri" w:cs="Calibri"/>
          <w:b/>
          <w:bCs/>
        </w:rPr>
        <w:t>ΑΡΚΟΓΙΑΝΝΑΚΗΣ</w:t>
      </w:r>
    </w:p>
    <w:sectPr w:rsidR="00E63061" w:rsidRPr="006C5654" w:rsidSect="00E6306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6960F" w14:textId="77777777" w:rsidR="000A6F3C" w:rsidRDefault="000A6F3C">
      <w:pPr>
        <w:spacing w:after="0" w:line="240" w:lineRule="auto"/>
      </w:pPr>
      <w:r>
        <w:separator/>
      </w:r>
    </w:p>
  </w:endnote>
  <w:endnote w:type="continuationSeparator" w:id="0">
    <w:p w14:paraId="540191F6" w14:textId="77777777" w:rsidR="000A6F3C" w:rsidRDefault="000A6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9731664"/>
      <w:docPartObj>
        <w:docPartGallery w:val="Page Numbers (Bottom of Page)"/>
        <w:docPartUnique/>
      </w:docPartObj>
    </w:sdtPr>
    <w:sdtEndPr/>
    <w:sdtContent>
      <w:p w14:paraId="5B326697" w14:textId="265CF6F3" w:rsidR="00645677" w:rsidRDefault="00645677">
        <w:pPr>
          <w:pStyle w:val="ab"/>
          <w:jc w:val="right"/>
        </w:pPr>
        <w:r>
          <w:fldChar w:fldCharType="begin"/>
        </w:r>
        <w:r>
          <w:instrText>PAGE   \* MERGEFORMAT</w:instrText>
        </w:r>
        <w:r>
          <w:fldChar w:fldCharType="separate"/>
        </w:r>
        <w:r>
          <w:t>2</w:t>
        </w:r>
        <w:r>
          <w:fldChar w:fldCharType="end"/>
        </w:r>
      </w:p>
    </w:sdtContent>
  </w:sdt>
  <w:p w14:paraId="1E8B0D79" w14:textId="148C0898" w:rsidR="00E63061" w:rsidRPr="004B6F20" w:rsidRDefault="00E63061">
    <w:pPr>
      <w:pStyle w:val="ab"/>
      <w:rPr>
        <w:rFonts w:ascii="Arial" w:hAnsi="Arial" w:cs="Arial"/>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5A6FF" w14:textId="77777777" w:rsidR="00E63061" w:rsidRDefault="00E6306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DE83" w14:textId="1F2FF979" w:rsidR="00E63061" w:rsidRPr="00AC35B0" w:rsidRDefault="00E63061">
    <w:pPr>
      <w:pStyle w:val="ab"/>
      <w:rPr>
        <w:rFonts w:ascii="Arial" w:hAnsi="Arial" w:cs="Arial"/>
        <w:sz w:val="12"/>
        <w:szCs w:val="12"/>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5BFEB" w14:textId="77777777" w:rsidR="00E63061" w:rsidRDefault="00E6306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6CBE" w14:textId="77777777" w:rsidR="000A6F3C" w:rsidRDefault="000A6F3C">
      <w:pPr>
        <w:spacing w:after="0" w:line="240" w:lineRule="auto"/>
      </w:pPr>
      <w:r>
        <w:separator/>
      </w:r>
    </w:p>
  </w:footnote>
  <w:footnote w:type="continuationSeparator" w:id="0">
    <w:p w14:paraId="26121583" w14:textId="77777777" w:rsidR="000A6F3C" w:rsidRDefault="000A6F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6"/>
      <w:gridCol w:w="2065"/>
      <w:gridCol w:w="2076"/>
      <w:gridCol w:w="2089"/>
    </w:tblGrid>
    <w:tr w:rsidR="006E6812" w14:paraId="7637D2CB" w14:textId="77777777">
      <w:tc>
        <w:tcPr>
          <w:tcW w:w="2130" w:type="dxa"/>
        </w:tcPr>
        <w:p w14:paraId="7A153FB0" w14:textId="77777777" w:rsidR="00E63061" w:rsidRDefault="00E63061" w:rsidP="000F646B">
          <w:pPr>
            <w:pStyle w:val="aa"/>
            <w:jc w:val="center"/>
            <w:rPr>
              <w:rFonts w:ascii="Arial" w:hAnsi="Arial"/>
              <w:sz w:val="18"/>
            </w:rPr>
          </w:pPr>
          <w:r>
            <w:rPr>
              <w:rFonts w:ascii="Arial" w:hAnsi="Arial"/>
              <w:sz w:val="18"/>
            </w:rPr>
            <w:t>Π/φος</w:t>
          </w:r>
        </w:p>
      </w:tc>
      <w:tc>
        <w:tcPr>
          <w:tcW w:w="2130" w:type="dxa"/>
        </w:tcPr>
        <w:p w14:paraId="1C394E15" w14:textId="77777777" w:rsidR="00E63061" w:rsidRDefault="00E63061" w:rsidP="005D4F03">
          <w:pPr>
            <w:pStyle w:val="aa"/>
            <w:jc w:val="center"/>
            <w:rPr>
              <w:rFonts w:ascii="Arial" w:hAnsi="Arial"/>
              <w:sz w:val="18"/>
            </w:rPr>
          </w:pPr>
          <w:r>
            <w:rPr>
              <w:rFonts w:ascii="Arial" w:hAnsi="Arial"/>
              <w:sz w:val="18"/>
            </w:rPr>
            <w:t>Δ/φος</w:t>
          </w:r>
        </w:p>
      </w:tc>
      <w:tc>
        <w:tcPr>
          <w:tcW w:w="2131" w:type="dxa"/>
        </w:tcPr>
        <w:p w14:paraId="5D753AF1" w14:textId="77777777" w:rsidR="00E63061" w:rsidRDefault="00E63061" w:rsidP="005D4F03">
          <w:pPr>
            <w:pStyle w:val="aa"/>
            <w:jc w:val="center"/>
            <w:rPr>
              <w:rFonts w:ascii="Arial" w:hAnsi="Arial"/>
              <w:sz w:val="18"/>
            </w:rPr>
          </w:pPr>
          <w:r>
            <w:rPr>
              <w:rFonts w:ascii="Arial" w:hAnsi="Arial"/>
              <w:sz w:val="18"/>
            </w:rPr>
            <w:t>Ημερομηνία</w:t>
          </w:r>
        </w:p>
      </w:tc>
      <w:tc>
        <w:tcPr>
          <w:tcW w:w="2131" w:type="dxa"/>
        </w:tcPr>
        <w:p w14:paraId="75631C0B" w14:textId="77777777" w:rsidR="00E63061" w:rsidRDefault="00E63061" w:rsidP="005D4F03">
          <w:pPr>
            <w:pStyle w:val="aa"/>
            <w:jc w:val="center"/>
            <w:rPr>
              <w:rFonts w:ascii="Arial" w:hAnsi="Arial"/>
              <w:sz w:val="18"/>
            </w:rPr>
          </w:pPr>
          <w:r>
            <w:rPr>
              <w:rFonts w:ascii="Arial" w:hAnsi="Arial"/>
              <w:sz w:val="18"/>
            </w:rPr>
            <w:t>Όνομα αρχείου</w:t>
          </w:r>
        </w:p>
      </w:tc>
    </w:tr>
    <w:tr w:rsidR="006E6812" w14:paraId="6C30411E" w14:textId="77777777">
      <w:tc>
        <w:tcPr>
          <w:tcW w:w="2130" w:type="dxa"/>
        </w:tcPr>
        <w:p w14:paraId="569EBF3D" w14:textId="77777777" w:rsidR="00E63061" w:rsidRPr="00951BD0" w:rsidRDefault="00E63061" w:rsidP="00EB42A9">
          <w:pPr>
            <w:pStyle w:val="aa"/>
            <w:spacing w:line="276" w:lineRule="auto"/>
            <w:jc w:val="center"/>
            <w:rPr>
              <w:rFonts w:ascii="Calibri" w:hAnsi="Calibri"/>
              <w:b/>
              <w:bCs/>
              <w:sz w:val="20"/>
              <w:szCs w:val="20"/>
            </w:rPr>
          </w:pPr>
          <w:r>
            <w:rPr>
              <w:rFonts w:ascii="Calibri" w:hAnsi="Calibri"/>
              <w:b/>
              <w:bCs/>
              <w:sz w:val="20"/>
              <w:szCs w:val="20"/>
            </w:rPr>
            <w:t>ΣΚΛΗΡ</w:t>
          </w:r>
          <w:r w:rsidRPr="00951BD0">
            <w:rPr>
              <w:rFonts w:ascii="Calibri" w:hAnsi="Calibri"/>
              <w:b/>
              <w:bCs/>
              <w:sz w:val="20"/>
              <w:szCs w:val="20"/>
            </w:rPr>
            <w:t>ΟΣ</w:t>
          </w:r>
        </w:p>
      </w:tc>
      <w:tc>
        <w:tcPr>
          <w:tcW w:w="2130" w:type="dxa"/>
        </w:tcPr>
        <w:p w14:paraId="231B6CFD" w14:textId="77777777" w:rsidR="00E63061" w:rsidRDefault="00E63061" w:rsidP="00EB42A9">
          <w:pPr>
            <w:pStyle w:val="aa"/>
            <w:spacing w:line="276" w:lineRule="auto"/>
            <w:jc w:val="center"/>
            <w:rPr>
              <w:rFonts w:ascii="Arial" w:hAnsi="Arial"/>
              <w:b/>
              <w:bCs/>
              <w:sz w:val="18"/>
            </w:rPr>
          </w:pPr>
          <w:r>
            <w:rPr>
              <w:rFonts w:ascii="Calibri" w:hAnsi="Calibri"/>
              <w:b/>
              <w:bCs/>
              <w:sz w:val="20"/>
              <w:szCs w:val="20"/>
            </w:rPr>
            <w:t>ΣΚΛΗΡΟ</w:t>
          </w:r>
          <w:r w:rsidRPr="00951BD0">
            <w:rPr>
              <w:rFonts w:ascii="Calibri" w:hAnsi="Calibri"/>
              <w:b/>
              <w:bCs/>
              <w:sz w:val="20"/>
              <w:szCs w:val="20"/>
            </w:rPr>
            <w:t>Σ</w:t>
          </w:r>
        </w:p>
      </w:tc>
      <w:tc>
        <w:tcPr>
          <w:tcW w:w="2131" w:type="dxa"/>
        </w:tcPr>
        <w:p w14:paraId="6E30F9FA" w14:textId="77777777" w:rsidR="00E63061" w:rsidRPr="00D905DF" w:rsidRDefault="00E63061" w:rsidP="002A09F7">
          <w:pPr>
            <w:pStyle w:val="aa"/>
            <w:spacing w:line="276" w:lineRule="auto"/>
            <w:jc w:val="center"/>
            <w:rPr>
              <w:rFonts w:ascii="Calibri" w:hAnsi="Calibri"/>
              <w:b/>
              <w:bCs/>
              <w:sz w:val="20"/>
              <w:szCs w:val="20"/>
            </w:rPr>
          </w:pPr>
          <w:r>
            <w:rPr>
              <w:rFonts w:ascii="Calibri" w:hAnsi="Calibri"/>
              <w:b/>
              <w:bCs/>
              <w:sz w:val="20"/>
              <w:szCs w:val="20"/>
            </w:rPr>
            <w:t>17.06</w:t>
          </w:r>
          <w:r>
            <w:rPr>
              <w:rFonts w:ascii="Calibri" w:hAnsi="Calibri"/>
              <w:b/>
              <w:bCs/>
              <w:sz w:val="20"/>
              <w:szCs w:val="20"/>
              <w:lang w:val="en-US"/>
            </w:rPr>
            <w:t>.202</w:t>
          </w:r>
          <w:r>
            <w:rPr>
              <w:rFonts w:ascii="Calibri" w:hAnsi="Calibri"/>
              <w:b/>
              <w:bCs/>
              <w:sz w:val="20"/>
              <w:szCs w:val="20"/>
            </w:rPr>
            <w:t>6</w:t>
          </w:r>
        </w:p>
      </w:tc>
      <w:tc>
        <w:tcPr>
          <w:tcW w:w="2131" w:type="dxa"/>
        </w:tcPr>
        <w:p w14:paraId="67F2E461" w14:textId="77777777" w:rsidR="00E63061" w:rsidRPr="00B97833" w:rsidRDefault="00E63061" w:rsidP="00EB42A9">
          <w:pPr>
            <w:pStyle w:val="aa"/>
            <w:spacing w:line="276" w:lineRule="auto"/>
            <w:jc w:val="center"/>
            <w:rPr>
              <w:rFonts w:ascii="Calibri" w:hAnsi="Calibri"/>
              <w:b/>
              <w:bCs/>
              <w:sz w:val="20"/>
              <w:szCs w:val="20"/>
              <w:lang w:val="en-US"/>
            </w:rPr>
          </w:pPr>
          <w:r>
            <w:rPr>
              <w:rFonts w:ascii="Calibri" w:hAnsi="Calibri"/>
              <w:b/>
              <w:bCs/>
              <w:sz w:val="20"/>
              <w:szCs w:val="20"/>
              <w:lang w:val="en-US"/>
            </w:rPr>
            <w:t>ESEY0617.NS2</w:t>
          </w:r>
        </w:p>
      </w:tc>
    </w:tr>
  </w:tbl>
  <w:p w14:paraId="123EFA9C" w14:textId="77777777" w:rsidR="00E63061" w:rsidRDefault="00E63061" w:rsidP="005D4F03">
    <w:pPr>
      <w:pStyle w:val="aa"/>
      <w:rPr>
        <w:rFonts w:ascii="Arial" w:hAnsi="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10A69" w14:textId="77777777" w:rsidR="00E63061" w:rsidRDefault="00E63061">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C387E" w14:textId="77777777" w:rsidR="00E63061" w:rsidRPr="00C315E1" w:rsidRDefault="00E63061" w:rsidP="005D4F03">
    <w:pPr>
      <w:pStyle w:val="aa"/>
      <w:rPr>
        <w:rFonts w:ascii="Arial" w:hAnsi="Arial"/>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67435" w14:textId="77777777" w:rsidR="00E63061" w:rsidRDefault="00E63061">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061"/>
    <w:rsid w:val="00003DD3"/>
    <w:rsid w:val="00004BBF"/>
    <w:rsid w:val="00005128"/>
    <w:rsid w:val="000127C3"/>
    <w:rsid w:val="00017D21"/>
    <w:rsid w:val="000444B4"/>
    <w:rsid w:val="00065D76"/>
    <w:rsid w:val="00067567"/>
    <w:rsid w:val="00081C2B"/>
    <w:rsid w:val="00093618"/>
    <w:rsid w:val="000950E4"/>
    <w:rsid w:val="000A6F3C"/>
    <w:rsid w:val="000C51F1"/>
    <w:rsid w:val="000C741F"/>
    <w:rsid w:val="000E051A"/>
    <w:rsid w:val="000E2FD8"/>
    <w:rsid w:val="000F3008"/>
    <w:rsid w:val="001002F1"/>
    <w:rsid w:val="00112737"/>
    <w:rsid w:val="00147508"/>
    <w:rsid w:val="00160ACD"/>
    <w:rsid w:val="001703CD"/>
    <w:rsid w:val="001B4BEF"/>
    <w:rsid w:val="001C2358"/>
    <w:rsid w:val="001E1380"/>
    <w:rsid w:val="001E220F"/>
    <w:rsid w:val="001E7255"/>
    <w:rsid w:val="00204DCE"/>
    <w:rsid w:val="002118FA"/>
    <w:rsid w:val="00263460"/>
    <w:rsid w:val="00275445"/>
    <w:rsid w:val="0029088E"/>
    <w:rsid w:val="002B1A84"/>
    <w:rsid w:val="002E278B"/>
    <w:rsid w:val="00324AAF"/>
    <w:rsid w:val="003275E7"/>
    <w:rsid w:val="00350E8F"/>
    <w:rsid w:val="0035629F"/>
    <w:rsid w:val="003673B9"/>
    <w:rsid w:val="003B1B67"/>
    <w:rsid w:val="003E2F37"/>
    <w:rsid w:val="003E5592"/>
    <w:rsid w:val="004220E5"/>
    <w:rsid w:val="00427168"/>
    <w:rsid w:val="00432595"/>
    <w:rsid w:val="0046533A"/>
    <w:rsid w:val="004B57F3"/>
    <w:rsid w:val="004C5C7B"/>
    <w:rsid w:val="004C753B"/>
    <w:rsid w:val="004E4E70"/>
    <w:rsid w:val="005058D8"/>
    <w:rsid w:val="005379C4"/>
    <w:rsid w:val="00537BE5"/>
    <w:rsid w:val="005533F0"/>
    <w:rsid w:val="005559DD"/>
    <w:rsid w:val="00586272"/>
    <w:rsid w:val="005B25F8"/>
    <w:rsid w:val="006059D9"/>
    <w:rsid w:val="006065BC"/>
    <w:rsid w:val="00632900"/>
    <w:rsid w:val="00645677"/>
    <w:rsid w:val="00680398"/>
    <w:rsid w:val="00686D7B"/>
    <w:rsid w:val="00687AD5"/>
    <w:rsid w:val="006A5447"/>
    <w:rsid w:val="006C5654"/>
    <w:rsid w:val="006F66FC"/>
    <w:rsid w:val="007050D5"/>
    <w:rsid w:val="00713636"/>
    <w:rsid w:val="00745F15"/>
    <w:rsid w:val="007B16A5"/>
    <w:rsid w:val="007C556F"/>
    <w:rsid w:val="007D77E6"/>
    <w:rsid w:val="007D7E94"/>
    <w:rsid w:val="00807858"/>
    <w:rsid w:val="0081189F"/>
    <w:rsid w:val="008207E7"/>
    <w:rsid w:val="00844ABC"/>
    <w:rsid w:val="00852C43"/>
    <w:rsid w:val="008865DB"/>
    <w:rsid w:val="008C63E1"/>
    <w:rsid w:val="008F7466"/>
    <w:rsid w:val="00901FA6"/>
    <w:rsid w:val="009108B5"/>
    <w:rsid w:val="00916F0E"/>
    <w:rsid w:val="0092352F"/>
    <w:rsid w:val="00932A7C"/>
    <w:rsid w:val="00933161"/>
    <w:rsid w:val="00935E72"/>
    <w:rsid w:val="00941F4C"/>
    <w:rsid w:val="009571B3"/>
    <w:rsid w:val="00963A2F"/>
    <w:rsid w:val="009738C7"/>
    <w:rsid w:val="009762A5"/>
    <w:rsid w:val="0097783D"/>
    <w:rsid w:val="00984AAE"/>
    <w:rsid w:val="009C694B"/>
    <w:rsid w:val="00A3020D"/>
    <w:rsid w:val="00A41555"/>
    <w:rsid w:val="00A43717"/>
    <w:rsid w:val="00A9311A"/>
    <w:rsid w:val="00A979A0"/>
    <w:rsid w:val="00AC346B"/>
    <w:rsid w:val="00AC3844"/>
    <w:rsid w:val="00AD6424"/>
    <w:rsid w:val="00AE355B"/>
    <w:rsid w:val="00AE3A11"/>
    <w:rsid w:val="00B36F57"/>
    <w:rsid w:val="00B40CED"/>
    <w:rsid w:val="00B50186"/>
    <w:rsid w:val="00B65CE6"/>
    <w:rsid w:val="00B72C08"/>
    <w:rsid w:val="00BA2425"/>
    <w:rsid w:val="00BA7AE1"/>
    <w:rsid w:val="00BB574E"/>
    <w:rsid w:val="00BF1A6E"/>
    <w:rsid w:val="00C104C3"/>
    <w:rsid w:val="00C24A4C"/>
    <w:rsid w:val="00C32981"/>
    <w:rsid w:val="00C37548"/>
    <w:rsid w:val="00C77EA4"/>
    <w:rsid w:val="00CC4FD1"/>
    <w:rsid w:val="00CC5768"/>
    <w:rsid w:val="00CE1622"/>
    <w:rsid w:val="00D167BF"/>
    <w:rsid w:val="00D24C37"/>
    <w:rsid w:val="00D2505F"/>
    <w:rsid w:val="00D631EE"/>
    <w:rsid w:val="00D6606C"/>
    <w:rsid w:val="00D949C5"/>
    <w:rsid w:val="00DA0799"/>
    <w:rsid w:val="00DA7918"/>
    <w:rsid w:val="00DB02B8"/>
    <w:rsid w:val="00DC742C"/>
    <w:rsid w:val="00DE2BBF"/>
    <w:rsid w:val="00DE555B"/>
    <w:rsid w:val="00E0733D"/>
    <w:rsid w:val="00E615AB"/>
    <w:rsid w:val="00E63061"/>
    <w:rsid w:val="00E63611"/>
    <w:rsid w:val="00EC2100"/>
    <w:rsid w:val="00EE75E5"/>
    <w:rsid w:val="00F34080"/>
    <w:rsid w:val="00F7576F"/>
    <w:rsid w:val="00F94F3D"/>
    <w:rsid w:val="00F9539B"/>
    <w:rsid w:val="00F96599"/>
    <w:rsid w:val="00FB3722"/>
    <w:rsid w:val="00FE0F9C"/>
    <w:rsid w:val="00FE72FE"/>
    <w:rsid w:val="00FE7F1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88293EF"/>
  <w15:chartTrackingRefBased/>
  <w15:docId w15:val="{1B2708C3-46D2-4C4A-B0B5-7C0CEC5B7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03CD"/>
  </w:style>
  <w:style w:type="paragraph" w:styleId="1">
    <w:name w:val="heading 1"/>
    <w:basedOn w:val="a"/>
    <w:next w:val="a"/>
    <w:link w:val="1Char"/>
    <w:uiPriority w:val="9"/>
    <w:qFormat/>
    <w:rsid w:val="00E6306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E6306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unhideWhenUsed/>
    <w:qFormat/>
    <w:rsid w:val="00E63061"/>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E63061"/>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E63061"/>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E6306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6306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6306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6306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63061"/>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E63061"/>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rsid w:val="00E63061"/>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E63061"/>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E63061"/>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E6306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6306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6306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63061"/>
    <w:rPr>
      <w:rFonts w:eastAsiaTheme="majorEastAsia" w:cstheme="majorBidi"/>
      <w:color w:val="272727" w:themeColor="text1" w:themeTint="D8"/>
    </w:rPr>
  </w:style>
  <w:style w:type="paragraph" w:styleId="a3">
    <w:name w:val="Title"/>
    <w:basedOn w:val="a"/>
    <w:next w:val="a"/>
    <w:link w:val="Char"/>
    <w:uiPriority w:val="10"/>
    <w:qFormat/>
    <w:rsid w:val="00E63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6306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6306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6306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63061"/>
    <w:pPr>
      <w:spacing w:before="160"/>
      <w:jc w:val="center"/>
    </w:pPr>
    <w:rPr>
      <w:i/>
      <w:iCs/>
      <w:color w:val="404040" w:themeColor="text1" w:themeTint="BF"/>
    </w:rPr>
  </w:style>
  <w:style w:type="character" w:customStyle="1" w:styleId="Char1">
    <w:name w:val="Απόσπασμα Char"/>
    <w:basedOn w:val="a0"/>
    <w:link w:val="a5"/>
    <w:uiPriority w:val="29"/>
    <w:rsid w:val="00E63061"/>
    <w:rPr>
      <w:i/>
      <w:iCs/>
      <w:color w:val="404040" w:themeColor="text1" w:themeTint="BF"/>
    </w:rPr>
  </w:style>
  <w:style w:type="paragraph" w:styleId="a6">
    <w:name w:val="List Paragraph"/>
    <w:basedOn w:val="a"/>
    <w:uiPriority w:val="34"/>
    <w:qFormat/>
    <w:rsid w:val="00E63061"/>
    <w:pPr>
      <w:ind w:left="720"/>
      <w:contextualSpacing/>
    </w:pPr>
  </w:style>
  <w:style w:type="character" w:styleId="a7">
    <w:name w:val="Intense Emphasis"/>
    <w:basedOn w:val="a0"/>
    <w:uiPriority w:val="21"/>
    <w:qFormat/>
    <w:rsid w:val="00E63061"/>
    <w:rPr>
      <w:i/>
      <w:iCs/>
      <w:color w:val="2E74B5" w:themeColor="accent1" w:themeShade="BF"/>
    </w:rPr>
  </w:style>
  <w:style w:type="paragraph" w:styleId="a8">
    <w:name w:val="Intense Quote"/>
    <w:basedOn w:val="a"/>
    <w:next w:val="a"/>
    <w:link w:val="Char2"/>
    <w:uiPriority w:val="30"/>
    <w:qFormat/>
    <w:rsid w:val="00E6306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E63061"/>
    <w:rPr>
      <w:i/>
      <w:iCs/>
      <w:color w:val="2E74B5" w:themeColor="accent1" w:themeShade="BF"/>
    </w:rPr>
  </w:style>
  <w:style w:type="character" w:styleId="a9">
    <w:name w:val="Intense Reference"/>
    <w:basedOn w:val="a0"/>
    <w:uiPriority w:val="32"/>
    <w:qFormat/>
    <w:rsid w:val="00E63061"/>
    <w:rPr>
      <w:b/>
      <w:bCs/>
      <w:smallCaps/>
      <w:color w:val="2E74B5" w:themeColor="accent1" w:themeShade="BF"/>
      <w:spacing w:val="5"/>
    </w:rPr>
  </w:style>
  <w:style w:type="paragraph" w:styleId="aa">
    <w:name w:val="header"/>
    <w:basedOn w:val="a"/>
    <w:link w:val="Char3"/>
    <w:uiPriority w:val="99"/>
    <w:rsid w:val="00E63061"/>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E63061"/>
    <w:rPr>
      <w:rFonts w:ascii="Times New Roman" w:eastAsia="Times New Roman" w:hAnsi="Times New Roman" w:cs="Times New Roman"/>
      <w:kern w:val="0"/>
      <w:sz w:val="24"/>
      <w:szCs w:val="24"/>
      <w:lang w:eastAsia="el-GR"/>
      <w14:ligatures w14:val="none"/>
    </w:rPr>
  </w:style>
  <w:style w:type="paragraph" w:styleId="ab">
    <w:name w:val="footer"/>
    <w:basedOn w:val="a"/>
    <w:link w:val="Char4"/>
    <w:uiPriority w:val="99"/>
    <w:rsid w:val="00E63061"/>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uiPriority w:val="99"/>
    <w:rsid w:val="00E63061"/>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3.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68</Pages>
  <Words>34458</Words>
  <Characters>186078</Characters>
  <Application>Microsoft Office Word</Application>
  <DocSecurity>0</DocSecurity>
  <Lines>1550</Lines>
  <Paragraphs>440</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220096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Θεοδωροπούλου Όλγα</cp:lastModifiedBy>
  <cp:revision>2</cp:revision>
  <dcterms:created xsi:type="dcterms:W3CDTF">2026-11-04T10:46:00Z</dcterms:created>
  <dcterms:modified xsi:type="dcterms:W3CDTF">2026-11-04T10:46:00Z</dcterms:modified>
</cp:coreProperties>
</file>