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2CE" w:rsidRPr="005E22FB" w:rsidRDefault="002C32CE" w:rsidP="00CA0233">
      <w:pPr>
        <w:spacing w:line="480" w:lineRule="auto"/>
        <w:ind w:firstLine="567"/>
        <w:contextualSpacing/>
        <w:jc w:val="both"/>
        <w:rPr>
          <w:rFonts w:ascii="Arial" w:hAnsi="Arial" w:cs="Arial"/>
          <w:b/>
          <w:sz w:val="20"/>
          <w:szCs w:val="20"/>
        </w:rPr>
      </w:pPr>
      <w:r w:rsidRPr="005E22FB">
        <w:rPr>
          <w:rFonts w:ascii="Arial" w:hAnsi="Arial" w:cs="Arial"/>
          <w:b/>
          <w:sz w:val="20"/>
          <w:szCs w:val="20"/>
        </w:rPr>
        <w:t xml:space="preserve">ΒΟΥΛΗ ΤΩΝ ΕΛΛΗΝΩΝ </w:t>
      </w:r>
    </w:p>
    <w:p w:rsidR="002C32CE" w:rsidRPr="005E22FB" w:rsidRDefault="002C32CE" w:rsidP="00CA0233">
      <w:pPr>
        <w:spacing w:line="480" w:lineRule="auto"/>
        <w:ind w:firstLine="567"/>
        <w:contextualSpacing/>
        <w:jc w:val="both"/>
        <w:rPr>
          <w:rFonts w:ascii="Arial" w:hAnsi="Arial" w:cs="Arial"/>
          <w:b/>
          <w:sz w:val="20"/>
          <w:szCs w:val="20"/>
        </w:rPr>
      </w:pPr>
      <w:r w:rsidRPr="005E22FB">
        <w:rPr>
          <w:rFonts w:ascii="Arial" w:hAnsi="Arial" w:cs="Arial"/>
          <w:b/>
          <w:sz w:val="20"/>
          <w:szCs w:val="20"/>
        </w:rPr>
        <w:t xml:space="preserve">ΠΕΡΙΟΔΟΣ ΙΖ΄- ΣΥΝΟΔΟΣ B΄ </w:t>
      </w:r>
    </w:p>
    <w:p w:rsidR="002C32CE" w:rsidRPr="005E22FB" w:rsidRDefault="002C32CE" w:rsidP="00CA0233">
      <w:pPr>
        <w:spacing w:line="480" w:lineRule="auto"/>
        <w:ind w:firstLine="567"/>
        <w:contextualSpacing/>
        <w:jc w:val="both"/>
        <w:rPr>
          <w:rFonts w:ascii="Arial" w:hAnsi="Arial" w:cs="Arial"/>
          <w:b/>
          <w:sz w:val="20"/>
          <w:szCs w:val="20"/>
        </w:rPr>
      </w:pPr>
      <w:r w:rsidRPr="005E22FB">
        <w:rPr>
          <w:rFonts w:ascii="Arial" w:hAnsi="Arial" w:cs="Arial"/>
          <w:b/>
          <w:sz w:val="20"/>
          <w:szCs w:val="20"/>
        </w:rPr>
        <w:t>ΔΙΑΡΚΗΣ ΕΠΙΤΡΟΠΗ ΟΙΚΟΝΟΜΙΚΩΝ ΥΠΟΘΕΣΕΩΝ</w:t>
      </w:r>
    </w:p>
    <w:p w:rsidR="002C32CE" w:rsidRPr="005E22FB" w:rsidRDefault="002C32CE" w:rsidP="00CA0233">
      <w:pPr>
        <w:spacing w:line="480" w:lineRule="auto"/>
        <w:ind w:firstLine="567"/>
        <w:contextualSpacing/>
        <w:jc w:val="both"/>
        <w:rPr>
          <w:rFonts w:ascii="Arial" w:hAnsi="Arial" w:cs="Arial"/>
          <w:b/>
          <w:sz w:val="20"/>
          <w:szCs w:val="20"/>
        </w:rPr>
      </w:pPr>
    </w:p>
    <w:p w:rsidR="002C32CE" w:rsidRPr="005E22FB" w:rsidRDefault="002C32CE" w:rsidP="00CA0233">
      <w:pPr>
        <w:tabs>
          <w:tab w:val="left" w:pos="7375"/>
        </w:tabs>
        <w:spacing w:line="480" w:lineRule="auto"/>
        <w:ind w:firstLine="567"/>
        <w:contextualSpacing/>
        <w:jc w:val="both"/>
        <w:rPr>
          <w:rFonts w:ascii="Arial" w:hAnsi="Arial" w:cs="Arial"/>
          <w:b/>
          <w:sz w:val="20"/>
          <w:szCs w:val="20"/>
        </w:rPr>
      </w:pPr>
      <w:r w:rsidRPr="005E22FB">
        <w:rPr>
          <w:rFonts w:ascii="Arial" w:hAnsi="Arial" w:cs="Arial"/>
          <w:b/>
          <w:sz w:val="20"/>
          <w:szCs w:val="20"/>
        </w:rPr>
        <w:t xml:space="preserve">                                                                                                               </w:t>
      </w:r>
    </w:p>
    <w:p w:rsidR="002C32CE" w:rsidRPr="005E22FB" w:rsidRDefault="002C32CE" w:rsidP="00CA0233">
      <w:pPr>
        <w:tabs>
          <w:tab w:val="left" w:pos="7375"/>
        </w:tabs>
        <w:spacing w:line="480" w:lineRule="auto"/>
        <w:ind w:firstLine="567"/>
        <w:contextualSpacing/>
        <w:jc w:val="both"/>
        <w:rPr>
          <w:rFonts w:ascii="Arial" w:hAnsi="Arial" w:cs="Arial"/>
          <w:b/>
          <w:sz w:val="20"/>
          <w:szCs w:val="20"/>
          <w:u w:val="single"/>
        </w:rPr>
      </w:pPr>
      <w:r w:rsidRPr="005E22FB">
        <w:rPr>
          <w:rFonts w:ascii="Arial" w:hAnsi="Arial" w:cs="Arial"/>
          <w:b/>
          <w:sz w:val="20"/>
          <w:szCs w:val="20"/>
        </w:rPr>
        <w:t xml:space="preserve">                                                    Π Ρ Α Κ Τ Ι Κ Ο</w:t>
      </w:r>
    </w:p>
    <w:p w:rsidR="002C32CE" w:rsidRPr="005E22FB" w:rsidRDefault="002C32CE" w:rsidP="00CA0233">
      <w:pPr>
        <w:spacing w:line="480" w:lineRule="auto"/>
        <w:ind w:firstLine="567"/>
        <w:contextualSpacing/>
        <w:jc w:val="both"/>
        <w:rPr>
          <w:rFonts w:ascii="Arial" w:hAnsi="Arial" w:cs="Arial"/>
          <w:b/>
          <w:sz w:val="20"/>
          <w:szCs w:val="20"/>
        </w:rPr>
      </w:pPr>
      <w:r w:rsidRPr="005E22FB">
        <w:rPr>
          <w:rFonts w:ascii="Arial" w:hAnsi="Arial" w:cs="Arial"/>
          <w:b/>
          <w:sz w:val="20"/>
          <w:szCs w:val="20"/>
        </w:rPr>
        <w:t xml:space="preserve">                                             (Άρθρο 40 παρ. 1 </w:t>
      </w:r>
      <w:proofErr w:type="spellStart"/>
      <w:r w:rsidRPr="005E22FB">
        <w:rPr>
          <w:rFonts w:ascii="Arial" w:hAnsi="Arial" w:cs="Arial"/>
          <w:b/>
          <w:sz w:val="20"/>
          <w:szCs w:val="20"/>
        </w:rPr>
        <w:t>Κ.τ.Β</w:t>
      </w:r>
      <w:proofErr w:type="spellEnd"/>
      <w:r w:rsidRPr="005E22FB">
        <w:rPr>
          <w:rFonts w:ascii="Arial" w:hAnsi="Arial" w:cs="Arial"/>
          <w:b/>
          <w:sz w:val="20"/>
          <w:szCs w:val="20"/>
        </w:rPr>
        <w:t>.)</w:t>
      </w:r>
    </w:p>
    <w:p w:rsidR="002C32CE" w:rsidRPr="005E22FB" w:rsidRDefault="002C32CE" w:rsidP="00CA0233">
      <w:pPr>
        <w:tabs>
          <w:tab w:val="left" w:pos="5760"/>
        </w:tabs>
        <w:spacing w:line="480" w:lineRule="auto"/>
        <w:ind w:firstLine="567"/>
        <w:contextualSpacing/>
        <w:jc w:val="both"/>
        <w:rPr>
          <w:rFonts w:ascii="Arial" w:hAnsi="Arial" w:cs="Arial"/>
          <w:sz w:val="20"/>
          <w:szCs w:val="20"/>
        </w:rPr>
      </w:pPr>
    </w:p>
    <w:p w:rsidR="002C32CE" w:rsidRPr="005E22FB" w:rsidRDefault="002C32CE" w:rsidP="00CA0233">
      <w:pPr>
        <w:tabs>
          <w:tab w:val="left" w:pos="1800"/>
          <w:tab w:val="left" w:pos="5760"/>
        </w:tabs>
        <w:spacing w:line="480" w:lineRule="auto"/>
        <w:ind w:firstLine="567"/>
        <w:contextualSpacing/>
        <w:jc w:val="both"/>
        <w:rPr>
          <w:rFonts w:ascii="Arial" w:hAnsi="Arial" w:cs="Arial"/>
          <w:bCs/>
          <w:sz w:val="20"/>
          <w:szCs w:val="20"/>
        </w:rPr>
      </w:pPr>
      <w:r>
        <w:rPr>
          <w:rFonts w:ascii="Arial" w:hAnsi="Arial" w:cs="Arial"/>
          <w:sz w:val="20"/>
          <w:szCs w:val="20"/>
        </w:rPr>
        <w:t xml:space="preserve">Στην Αθήνα σήμερα, 15 </w:t>
      </w:r>
      <w:r w:rsidRPr="005E22FB">
        <w:rPr>
          <w:rFonts w:ascii="Arial" w:hAnsi="Arial" w:cs="Arial"/>
          <w:sz w:val="20"/>
          <w:szCs w:val="20"/>
        </w:rPr>
        <w:t>Μαρτίου</w:t>
      </w:r>
      <w:r w:rsidRPr="007B55A3">
        <w:rPr>
          <w:rFonts w:ascii="Arial" w:hAnsi="Arial" w:cs="Arial"/>
          <w:sz w:val="20"/>
          <w:szCs w:val="20"/>
        </w:rPr>
        <w:t xml:space="preserve"> 2017</w:t>
      </w:r>
      <w:r w:rsidRPr="005E22FB">
        <w:rPr>
          <w:rFonts w:ascii="Arial" w:hAnsi="Arial" w:cs="Arial"/>
          <w:sz w:val="20"/>
          <w:szCs w:val="20"/>
        </w:rPr>
        <w:t>, ημέρα Τετάρτη και ώρα 16.1</w:t>
      </w:r>
      <w:r w:rsidRPr="007B55A3">
        <w:rPr>
          <w:rFonts w:ascii="Arial" w:hAnsi="Arial" w:cs="Arial"/>
          <w:sz w:val="20"/>
          <w:szCs w:val="20"/>
        </w:rPr>
        <w:t>5</w:t>
      </w:r>
      <w:r w:rsidRPr="005E22FB">
        <w:rPr>
          <w:rFonts w:ascii="Arial" w:hAnsi="Arial" w:cs="Arial"/>
          <w:sz w:val="20"/>
          <w:szCs w:val="20"/>
        </w:rPr>
        <w:t xml:space="preserve">΄, στην Αίθουσα Γερουσίας του Μεγάρου της Βουλής, συνήλθε σε συνεδρίαση η Διαρκής Επιτροπή Οικονομικών Υποθέσεων, υπό την προεδρία του Προέδρου αυτής, κ. Μάκη </w:t>
      </w:r>
      <w:proofErr w:type="spellStart"/>
      <w:r w:rsidRPr="005E22FB">
        <w:rPr>
          <w:rFonts w:ascii="Arial" w:hAnsi="Arial" w:cs="Arial"/>
          <w:sz w:val="20"/>
          <w:szCs w:val="20"/>
        </w:rPr>
        <w:t>Μπαλαούρα</w:t>
      </w:r>
      <w:proofErr w:type="spellEnd"/>
      <w:r>
        <w:rPr>
          <w:rFonts w:ascii="Arial" w:hAnsi="Arial" w:cs="Arial"/>
          <w:sz w:val="20"/>
          <w:szCs w:val="20"/>
        </w:rPr>
        <w:t xml:space="preserve">, με θέμα ημερήσιας διάταξης τη συνέχιση της </w:t>
      </w:r>
      <w:r w:rsidRPr="005E22FB">
        <w:rPr>
          <w:rFonts w:ascii="Arial" w:hAnsi="Arial" w:cs="Arial"/>
          <w:sz w:val="20"/>
          <w:szCs w:val="20"/>
        </w:rPr>
        <w:t xml:space="preserve"> επεξεργασία</w:t>
      </w:r>
      <w:r>
        <w:rPr>
          <w:rFonts w:ascii="Arial" w:hAnsi="Arial" w:cs="Arial"/>
          <w:sz w:val="20"/>
          <w:szCs w:val="20"/>
        </w:rPr>
        <w:t>ς</w:t>
      </w:r>
      <w:r w:rsidRPr="005E22FB">
        <w:rPr>
          <w:rFonts w:ascii="Arial" w:hAnsi="Arial" w:cs="Arial"/>
          <w:sz w:val="20"/>
          <w:szCs w:val="20"/>
        </w:rPr>
        <w:t xml:space="preserve"> και εξέταση</w:t>
      </w:r>
      <w:r>
        <w:rPr>
          <w:rFonts w:ascii="Arial" w:hAnsi="Arial" w:cs="Arial"/>
          <w:sz w:val="20"/>
          <w:szCs w:val="20"/>
        </w:rPr>
        <w:t>ς</w:t>
      </w:r>
      <w:r w:rsidRPr="005E22FB">
        <w:rPr>
          <w:rFonts w:ascii="Arial" w:hAnsi="Arial" w:cs="Arial"/>
          <w:sz w:val="20"/>
          <w:szCs w:val="20"/>
        </w:rPr>
        <w:t xml:space="preserve"> του σχεδίου νόμου του Υπουργείου Οικονομικών «Ενσωμάτωση στην εθνική νομοθεσία της Οδηγίας 2014/92/ΕΕ του Ευρωπαϊκού Κοινοβουλίου και του Συμβουλίου της 23ης Ιουλίου 2014, για τη </w:t>
      </w:r>
      <w:proofErr w:type="spellStart"/>
      <w:r w:rsidRPr="005E22FB">
        <w:rPr>
          <w:rFonts w:ascii="Arial" w:hAnsi="Arial" w:cs="Arial"/>
          <w:sz w:val="20"/>
          <w:szCs w:val="20"/>
        </w:rPr>
        <w:t>συγκρισιμότητα</w:t>
      </w:r>
      <w:proofErr w:type="spellEnd"/>
      <w:r w:rsidRPr="005E22FB">
        <w:rPr>
          <w:rFonts w:ascii="Arial" w:hAnsi="Arial" w:cs="Arial"/>
          <w:sz w:val="20"/>
          <w:szCs w:val="20"/>
        </w:rPr>
        <w:t xml:space="preserve"> των τελών που συνδέονται με λογαριασμούς πληρωμών, την αλλαγή λογαριασμού πληρωμών και την πρόσβαση σε λογαριασμούς πληρωμών με βασικά χαρακτηριστικά και άλλες διατάξεις» (2</w:t>
      </w:r>
      <w:r w:rsidRPr="005E22FB">
        <w:rPr>
          <w:rFonts w:ascii="Arial" w:hAnsi="Arial" w:cs="Arial"/>
          <w:sz w:val="20"/>
          <w:szCs w:val="20"/>
          <w:vertAlign w:val="superscript"/>
        </w:rPr>
        <w:t>η</w:t>
      </w:r>
      <w:r w:rsidRPr="005E22FB">
        <w:rPr>
          <w:rFonts w:ascii="Arial" w:hAnsi="Arial" w:cs="Arial"/>
          <w:sz w:val="20"/>
          <w:szCs w:val="20"/>
        </w:rPr>
        <w:t xml:space="preserve"> συνεδρίαση – ακρόαση φορέων).</w:t>
      </w:r>
    </w:p>
    <w:p w:rsidR="002C32CE" w:rsidRPr="005E22FB" w:rsidRDefault="002C32CE" w:rsidP="00CA0233">
      <w:pPr>
        <w:tabs>
          <w:tab w:val="left" w:pos="0"/>
        </w:tabs>
        <w:spacing w:line="480" w:lineRule="auto"/>
        <w:ind w:firstLine="567"/>
        <w:contextualSpacing/>
        <w:jc w:val="both"/>
        <w:rPr>
          <w:rFonts w:ascii="Arial" w:eastAsia="Calibri" w:hAnsi="Arial" w:cs="Arial"/>
          <w:sz w:val="20"/>
          <w:szCs w:val="20"/>
        </w:rPr>
      </w:pPr>
      <w:r w:rsidRPr="005E22FB">
        <w:rPr>
          <w:rFonts w:ascii="Arial" w:hAnsi="Arial" w:cs="Arial"/>
          <w:sz w:val="20"/>
          <w:szCs w:val="20"/>
        </w:rPr>
        <w:t>Στη συνεδρίαση παρέστη</w:t>
      </w:r>
      <w:r>
        <w:rPr>
          <w:rFonts w:ascii="Arial" w:hAnsi="Arial" w:cs="Arial"/>
          <w:sz w:val="20"/>
          <w:szCs w:val="20"/>
        </w:rPr>
        <w:t>σαν</w:t>
      </w:r>
      <w:r w:rsidRPr="005E22FB">
        <w:rPr>
          <w:rFonts w:ascii="Arial" w:hAnsi="Arial" w:cs="Arial"/>
          <w:sz w:val="20"/>
          <w:szCs w:val="20"/>
        </w:rPr>
        <w:t xml:space="preserve"> η Υφυπουργός Οικονομικών, κυρία Κατερίνα Παπανάτσιου, καθώς και αρμόδιοι υπηρεσιακοί παράγοντες.</w:t>
      </w:r>
    </w:p>
    <w:p w:rsidR="002C32CE" w:rsidRPr="005E22FB" w:rsidRDefault="002C32CE" w:rsidP="00CA0233">
      <w:pPr>
        <w:tabs>
          <w:tab w:val="left" w:pos="0"/>
        </w:tabs>
        <w:spacing w:line="480" w:lineRule="auto"/>
        <w:ind w:firstLine="567"/>
        <w:contextualSpacing/>
        <w:jc w:val="both"/>
        <w:rPr>
          <w:rFonts w:ascii="Arial" w:eastAsia="Calibri" w:hAnsi="Arial" w:cs="Arial"/>
          <w:sz w:val="20"/>
          <w:szCs w:val="20"/>
        </w:rPr>
      </w:pPr>
      <w:r w:rsidRPr="005E22FB">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33E5C" w:rsidRPr="009B15AA" w:rsidRDefault="00D33E5C" w:rsidP="00CA0233">
      <w:pPr>
        <w:spacing w:line="480" w:lineRule="auto"/>
        <w:ind w:firstLine="720"/>
        <w:contextualSpacing/>
        <w:jc w:val="both"/>
        <w:rPr>
          <w:rFonts w:ascii="Arial" w:hAnsi="Arial" w:cs="Arial"/>
          <w:bCs/>
          <w:sz w:val="20"/>
          <w:szCs w:val="20"/>
        </w:rPr>
      </w:pPr>
      <w:r w:rsidRPr="009B15AA">
        <w:rPr>
          <w:rFonts w:ascii="Arial" w:hAnsi="Arial" w:cs="Arial"/>
          <w:bCs/>
          <w:sz w:val="20"/>
          <w:szCs w:val="20"/>
        </w:rPr>
        <w:t xml:space="preserve">Παρόντες ήταν οι Βουλευτές κκ: </w:t>
      </w:r>
      <w:r>
        <w:rPr>
          <w:rFonts w:ascii="Arial" w:hAnsi="Arial" w:cs="Arial"/>
          <w:bCs/>
          <w:sz w:val="20"/>
          <w:szCs w:val="20"/>
        </w:rPr>
        <w:t>Ανδρέας Ριζούλης</w:t>
      </w:r>
      <w:r w:rsidRPr="009B15AA">
        <w:rPr>
          <w:rFonts w:ascii="Arial" w:hAnsi="Arial" w:cs="Arial"/>
          <w:bCs/>
          <w:sz w:val="20"/>
          <w:szCs w:val="20"/>
        </w:rPr>
        <w:t xml:space="preserve">, Δημήτρης Γάκης, Στάθης Γιαννακίδης, Γιάννης Γκιόλας, Γιώργος Δημαράς, </w:t>
      </w:r>
      <w:r>
        <w:rPr>
          <w:rFonts w:ascii="Arial" w:hAnsi="Arial" w:cs="Arial"/>
          <w:bCs/>
          <w:sz w:val="20"/>
          <w:szCs w:val="20"/>
        </w:rPr>
        <w:t xml:space="preserve">Μαρία Θελερίτη, </w:t>
      </w:r>
      <w:r w:rsidRPr="009B15AA">
        <w:rPr>
          <w:rFonts w:ascii="Arial" w:hAnsi="Arial" w:cs="Arial"/>
          <w:bCs/>
          <w:sz w:val="20"/>
          <w:szCs w:val="20"/>
        </w:rPr>
        <w:t xml:space="preserve">Αφροδίτη Θεοπεφτάτου, </w:t>
      </w:r>
      <w:r w:rsidR="00385A7D">
        <w:rPr>
          <w:rFonts w:ascii="Arial" w:hAnsi="Arial" w:cs="Arial"/>
          <w:bCs/>
          <w:sz w:val="20"/>
          <w:szCs w:val="20"/>
        </w:rPr>
        <w:t>Ελένη Αυλωνίτου</w:t>
      </w:r>
      <w:r w:rsidRPr="009B15AA">
        <w:rPr>
          <w:rFonts w:ascii="Arial" w:hAnsi="Arial" w:cs="Arial"/>
          <w:bCs/>
          <w:sz w:val="20"/>
          <w:szCs w:val="20"/>
        </w:rPr>
        <w:t xml:space="preserve">, </w:t>
      </w:r>
      <w:r>
        <w:rPr>
          <w:rFonts w:ascii="Arial" w:hAnsi="Arial" w:cs="Arial"/>
          <w:bCs/>
          <w:sz w:val="20"/>
          <w:szCs w:val="20"/>
        </w:rPr>
        <w:t xml:space="preserve">Δημήτριος Μάρδας, Αθανάσιος Μιχελής, </w:t>
      </w:r>
      <w:r w:rsidRPr="009B15AA">
        <w:rPr>
          <w:rFonts w:ascii="Arial" w:hAnsi="Arial" w:cs="Arial"/>
          <w:bCs/>
          <w:sz w:val="20"/>
          <w:szCs w:val="20"/>
        </w:rPr>
        <w:t xml:space="preserve">Γιάννης Μιχελογιαννάκης, Μάκης Μπαλαούρας, Χρήστος Μπγιάλας, </w:t>
      </w:r>
      <w:r>
        <w:rPr>
          <w:rFonts w:ascii="Arial" w:hAnsi="Arial" w:cs="Arial"/>
          <w:bCs/>
          <w:sz w:val="20"/>
          <w:szCs w:val="20"/>
        </w:rPr>
        <w:t xml:space="preserve">Μάρκος Μπόλαρης, </w:t>
      </w:r>
      <w:r w:rsidRPr="009B15AA">
        <w:rPr>
          <w:rFonts w:ascii="Arial" w:hAnsi="Arial" w:cs="Arial"/>
          <w:bCs/>
          <w:sz w:val="20"/>
          <w:szCs w:val="20"/>
        </w:rPr>
        <w:t xml:space="preserve">Σάκης Παπαδόπουλος, Κώστας Παυλίδης, </w:t>
      </w:r>
      <w:r>
        <w:rPr>
          <w:rFonts w:ascii="Arial" w:hAnsi="Arial" w:cs="Arial"/>
          <w:sz w:val="20"/>
          <w:szCs w:val="20"/>
        </w:rPr>
        <w:t xml:space="preserve">Ελευθέριος Αυγενάκης, </w:t>
      </w:r>
      <w:r w:rsidRPr="009B15AA">
        <w:rPr>
          <w:rFonts w:ascii="Arial" w:hAnsi="Arial" w:cs="Arial"/>
          <w:bCs/>
          <w:sz w:val="20"/>
          <w:szCs w:val="20"/>
        </w:rPr>
        <w:t xml:space="preserve">Δημήτριος Σταμάτης, </w:t>
      </w:r>
      <w:r>
        <w:rPr>
          <w:rFonts w:ascii="Arial" w:hAnsi="Arial" w:cs="Arial"/>
          <w:bCs/>
          <w:sz w:val="20"/>
          <w:szCs w:val="20"/>
        </w:rPr>
        <w:t>Γεώργιος Αρβανιτίδης</w:t>
      </w:r>
      <w:r w:rsidRPr="009B15AA">
        <w:rPr>
          <w:rFonts w:ascii="Arial" w:hAnsi="Arial" w:cs="Arial"/>
          <w:bCs/>
          <w:sz w:val="20"/>
          <w:szCs w:val="20"/>
        </w:rPr>
        <w:t xml:space="preserve">, Γεώργιος Γερμενής, Ευάγγελος Καρακώστας, Κωνσταντίνος </w:t>
      </w:r>
      <w:r>
        <w:rPr>
          <w:rFonts w:ascii="Arial" w:hAnsi="Arial" w:cs="Arial"/>
          <w:bCs/>
          <w:sz w:val="20"/>
          <w:szCs w:val="20"/>
        </w:rPr>
        <w:t>Κατσίκης</w:t>
      </w:r>
      <w:r w:rsidRPr="009B15AA">
        <w:rPr>
          <w:rFonts w:ascii="Arial" w:hAnsi="Arial" w:cs="Arial"/>
          <w:bCs/>
          <w:sz w:val="20"/>
          <w:szCs w:val="20"/>
        </w:rPr>
        <w:t>, Δημήτριος Καβαδέλλας</w:t>
      </w:r>
      <w:r w:rsidR="00392A82">
        <w:rPr>
          <w:rFonts w:ascii="Arial" w:hAnsi="Arial" w:cs="Arial"/>
          <w:bCs/>
          <w:sz w:val="20"/>
          <w:szCs w:val="20"/>
        </w:rPr>
        <w:t xml:space="preserve"> και</w:t>
      </w:r>
      <w:r w:rsidRPr="009B15AA">
        <w:rPr>
          <w:rFonts w:ascii="Arial" w:hAnsi="Arial" w:cs="Arial"/>
          <w:bCs/>
          <w:sz w:val="20"/>
          <w:szCs w:val="20"/>
        </w:rPr>
        <w:t xml:space="preserve"> Γεώργιος Κατσιαντώνης.</w:t>
      </w:r>
    </w:p>
    <w:p w:rsidR="002C32CE" w:rsidRDefault="002C32CE" w:rsidP="00CA0233">
      <w:pPr>
        <w:spacing w:line="480" w:lineRule="auto"/>
        <w:ind w:firstLine="567"/>
        <w:contextualSpacing/>
        <w:jc w:val="both"/>
        <w:rPr>
          <w:rFonts w:ascii="Arial" w:hAnsi="Arial" w:cs="Arial"/>
          <w:sz w:val="20"/>
          <w:szCs w:val="20"/>
        </w:rPr>
      </w:pPr>
      <w:r w:rsidRPr="005E22FB">
        <w:rPr>
          <w:rFonts w:ascii="Arial" w:hAnsi="Arial" w:cs="Arial"/>
          <w:sz w:val="20"/>
          <w:szCs w:val="20"/>
        </w:rPr>
        <w:t xml:space="preserve">ΜΑΚΗΣ ΜΠΑΛΑΟΥΡΑΣ (Πρόεδρος της Επιτροπής): Κυρίες και κύριοι συνάδελφοι, αρχίζει η συνεδρίαση της Διαρκούς Επιτροπής Οικονομικών Υποθέσεων. Το θέμα της </w:t>
      </w:r>
      <w:r w:rsidRPr="005E22FB">
        <w:rPr>
          <w:rFonts w:ascii="Arial" w:hAnsi="Arial" w:cs="Arial"/>
          <w:sz w:val="20"/>
          <w:szCs w:val="20"/>
        </w:rPr>
        <w:lastRenderedPageBreak/>
        <w:t xml:space="preserve">ημερήσιας διάταξης είναι η  συνέχιση της επεξεργασίας και εξέτασης του σχεδίου νόμου του Υπουργείου Οικονομικών «Ενσωμάτωση στην εθνική νομοθεσία της Οδηγίας 2014/92/ΕΕ του Ευρωπαϊκού Κοινοβουλίου και του Συμβουλίου της 23ης Ιουλίου 2014, για τη </w:t>
      </w:r>
      <w:proofErr w:type="spellStart"/>
      <w:r w:rsidRPr="005E22FB">
        <w:rPr>
          <w:rFonts w:ascii="Arial" w:hAnsi="Arial" w:cs="Arial"/>
          <w:sz w:val="20"/>
          <w:szCs w:val="20"/>
        </w:rPr>
        <w:t>συγκρισιμότητα</w:t>
      </w:r>
      <w:proofErr w:type="spellEnd"/>
      <w:r w:rsidRPr="005E22FB">
        <w:rPr>
          <w:rFonts w:ascii="Arial" w:hAnsi="Arial" w:cs="Arial"/>
          <w:sz w:val="20"/>
          <w:szCs w:val="20"/>
        </w:rPr>
        <w:t xml:space="preserve"> των τελών που συνδέονται με λογαριασμούς πληρωμών, την αλλαγή λογαριασμού πληρωμών και την πρόσβαση σε λογαριασμούς πληρωμών με βασικά χαρακτηριστικά και άλλες διατάξεις». </w:t>
      </w:r>
    </w:p>
    <w:p w:rsidR="002C32CE" w:rsidRPr="00E54805" w:rsidRDefault="002C32CE" w:rsidP="00CA0233">
      <w:pPr>
        <w:spacing w:line="480" w:lineRule="auto"/>
        <w:ind w:firstLine="567"/>
        <w:contextualSpacing/>
        <w:jc w:val="both"/>
        <w:rPr>
          <w:rFonts w:ascii="Arial" w:hAnsi="Arial" w:cs="Arial"/>
          <w:sz w:val="20"/>
          <w:szCs w:val="20"/>
        </w:rPr>
      </w:pPr>
      <w:r w:rsidRPr="005E22FB">
        <w:rPr>
          <w:rFonts w:ascii="Arial" w:hAnsi="Arial" w:cs="Arial"/>
          <w:sz w:val="20"/>
          <w:szCs w:val="20"/>
        </w:rPr>
        <w:t>Είναι η δεύτερη συνεδρίαση με την ακρόαση των φορέων και θα διαβ</w:t>
      </w:r>
      <w:r>
        <w:rPr>
          <w:rFonts w:ascii="Arial" w:hAnsi="Arial" w:cs="Arial"/>
          <w:sz w:val="20"/>
          <w:szCs w:val="20"/>
        </w:rPr>
        <w:t xml:space="preserve">άσω τον κατάλογο με τους φορείς. Παρόντες είναι ο κ. </w:t>
      </w:r>
      <w:r w:rsidRPr="00A7359F">
        <w:rPr>
          <w:rFonts w:ascii="Arial" w:hAnsi="Arial" w:cs="Arial"/>
          <w:bCs/>
          <w:sz w:val="20"/>
          <w:szCs w:val="20"/>
        </w:rPr>
        <w:t>Βασίλειος Παναγιωτίδης, Διευθυντής της Ελληνικής Ένωσης Τραπεζών</w:t>
      </w:r>
      <w:r>
        <w:rPr>
          <w:rFonts w:ascii="Arial" w:hAnsi="Arial" w:cs="Arial"/>
          <w:b/>
          <w:bCs/>
          <w:sz w:val="20"/>
          <w:szCs w:val="20"/>
        </w:rPr>
        <w:t xml:space="preserve"> </w:t>
      </w:r>
      <w:r>
        <w:rPr>
          <w:rFonts w:ascii="Arial" w:hAnsi="Arial" w:cs="Arial"/>
          <w:bCs/>
          <w:sz w:val="20"/>
          <w:szCs w:val="20"/>
        </w:rPr>
        <w:t>και</w:t>
      </w:r>
      <w:r w:rsidRPr="00A7359F">
        <w:rPr>
          <w:rFonts w:ascii="Arial" w:hAnsi="Arial" w:cs="Arial"/>
          <w:bCs/>
          <w:sz w:val="20"/>
          <w:szCs w:val="20"/>
        </w:rPr>
        <w:t xml:space="preserve"> </w:t>
      </w:r>
      <w:r>
        <w:rPr>
          <w:rFonts w:ascii="Arial" w:hAnsi="Arial" w:cs="Arial"/>
          <w:bCs/>
          <w:sz w:val="20"/>
          <w:szCs w:val="20"/>
        </w:rPr>
        <w:t xml:space="preserve">η κυρία </w:t>
      </w:r>
      <w:r w:rsidRPr="00A7359F">
        <w:rPr>
          <w:rFonts w:ascii="Arial" w:hAnsi="Arial" w:cs="Arial"/>
          <w:bCs/>
          <w:sz w:val="20"/>
          <w:szCs w:val="20"/>
        </w:rPr>
        <w:t xml:space="preserve">Χριστίνα </w:t>
      </w:r>
      <w:proofErr w:type="spellStart"/>
      <w:r w:rsidRPr="00A7359F">
        <w:rPr>
          <w:rFonts w:ascii="Arial" w:hAnsi="Arial" w:cs="Arial"/>
          <w:bCs/>
          <w:sz w:val="20"/>
          <w:szCs w:val="20"/>
        </w:rPr>
        <w:t>Λιβαδά</w:t>
      </w:r>
      <w:proofErr w:type="spellEnd"/>
      <w:r w:rsidRPr="00A7359F">
        <w:rPr>
          <w:rFonts w:ascii="Arial" w:hAnsi="Arial" w:cs="Arial"/>
          <w:bCs/>
          <w:sz w:val="20"/>
          <w:szCs w:val="20"/>
        </w:rPr>
        <w:t>, Ειδική Νομική Σύμβουλος της Ελληνικής Ένωσης Τραπεζών</w:t>
      </w:r>
      <w:r>
        <w:rPr>
          <w:rFonts w:ascii="Arial" w:hAnsi="Arial" w:cs="Arial"/>
          <w:bCs/>
          <w:sz w:val="20"/>
          <w:szCs w:val="20"/>
        </w:rPr>
        <w:t>, ο</w:t>
      </w:r>
      <w:r>
        <w:rPr>
          <w:rFonts w:ascii="Arial" w:hAnsi="Arial" w:cs="Arial"/>
          <w:sz w:val="20"/>
          <w:szCs w:val="20"/>
        </w:rPr>
        <w:t xml:space="preserve"> κ. </w:t>
      </w:r>
      <w:r w:rsidRPr="00A7359F">
        <w:rPr>
          <w:rFonts w:ascii="Arial" w:hAnsi="Arial" w:cs="Arial"/>
          <w:bCs/>
          <w:sz w:val="20"/>
          <w:szCs w:val="20"/>
        </w:rPr>
        <w:t xml:space="preserve">Βίκτωρας </w:t>
      </w:r>
      <w:proofErr w:type="spellStart"/>
      <w:r w:rsidRPr="00A7359F">
        <w:rPr>
          <w:rFonts w:ascii="Arial" w:hAnsi="Arial" w:cs="Arial"/>
          <w:bCs/>
          <w:sz w:val="20"/>
          <w:szCs w:val="20"/>
        </w:rPr>
        <w:t>Τσιαφούτης</w:t>
      </w:r>
      <w:proofErr w:type="spellEnd"/>
      <w:r w:rsidRPr="00A7359F">
        <w:rPr>
          <w:rFonts w:ascii="Arial" w:hAnsi="Arial" w:cs="Arial"/>
          <w:bCs/>
          <w:sz w:val="20"/>
          <w:szCs w:val="20"/>
        </w:rPr>
        <w:t>, νομικός σύμβουλος της Ένωσης Καταναλωτών – Η ποιότητα Ζωής (Ε.Κ.ΠΟΙ.ΖΩ.)</w:t>
      </w:r>
      <w:r>
        <w:rPr>
          <w:rFonts w:ascii="Arial" w:hAnsi="Arial" w:cs="Arial"/>
          <w:bCs/>
          <w:sz w:val="20"/>
          <w:szCs w:val="20"/>
        </w:rPr>
        <w:t>, ο</w:t>
      </w:r>
      <w:r>
        <w:rPr>
          <w:rFonts w:ascii="Arial" w:hAnsi="Arial" w:cs="Arial"/>
          <w:sz w:val="20"/>
          <w:szCs w:val="20"/>
        </w:rPr>
        <w:t xml:space="preserve"> κ. </w:t>
      </w:r>
      <w:r w:rsidRPr="00A7359F">
        <w:rPr>
          <w:rFonts w:ascii="Arial" w:hAnsi="Arial" w:cs="Arial"/>
          <w:bCs/>
          <w:sz w:val="20"/>
          <w:szCs w:val="20"/>
        </w:rPr>
        <w:t xml:space="preserve">Ευστράτιος </w:t>
      </w:r>
      <w:proofErr w:type="spellStart"/>
      <w:r w:rsidRPr="00A7359F">
        <w:rPr>
          <w:rFonts w:ascii="Arial" w:hAnsi="Arial" w:cs="Arial"/>
          <w:bCs/>
          <w:sz w:val="20"/>
          <w:szCs w:val="20"/>
        </w:rPr>
        <w:t>Νικολακέας</w:t>
      </w:r>
      <w:proofErr w:type="spellEnd"/>
      <w:r w:rsidRPr="00A7359F">
        <w:rPr>
          <w:rFonts w:ascii="Arial" w:hAnsi="Arial" w:cs="Arial"/>
          <w:bCs/>
          <w:sz w:val="20"/>
          <w:szCs w:val="20"/>
        </w:rPr>
        <w:t xml:space="preserve">, νομικός σύμβουλος της Ένωσης Καταναλωτών και Δανειοληπτών </w:t>
      </w:r>
      <w:r>
        <w:rPr>
          <w:rFonts w:ascii="Arial" w:hAnsi="Arial" w:cs="Arial"/>
          <w:bCs/>
          <w:sz w:val="20"/>
          <w:szCs w:val="20"/>
        </w:rPr>
        <w:t>και η κυρία</w:t>
      </w:r>
      <w:r w:rsidRPr="00A7359F">
        <w:rPr>
          <w:rFonts w:ascii="Arial" w:hAnsi="Arial" w:cs="Arial"/>
          <w:bCs/>
          <w:sz w:val="20"/>
          <w:szCs w:val="20"/>
        </w:rPr>
        <w:t xml:space="preserve"> Παναγιώτα </w:t>
      </w:r>
      <w:proofErr w:type="spellStart"/>
      <w:r w:rsidRPr="00A7359F">
        <w:rPr>
          <w:rFonts w:ascii="Arial" w:hAnsi="Arial" w:cs="Arial"/>
          <w:bCs/>
          <w:sz w:val="20"/>
          <w:szCs w:val="20"/>
        </w:rPr>
        <w:t>Θανοπούλου</w:t>
      </w:r>
      <w:proofErr w:type="spellEnd"/>
      <w:r w:rsidRPr="00A7359F">
        <w:rPr>
          <w:rFonts w:ascii="Arial" w:hAnsi="Arial" w:cs="Arial"/>
          <w:bCs/>
          <w:sz w:val="20"/>
          <w:szCs w:val="20"/>
        </w:rPr>
        <w:t>, ταμίας της Ένωσης Καταναλωτών και Δανειοληπτών</w:t>
      </w:r>
      <w:r>
        <w:rPr>
          <w:rFonts w:ascii="Arial" w:hAnsi="Arial" w:cs="Arial"/>
          <w:bCs/>
          <w:sz w:val="20"/>
          <w:szCs w:val="20"/>
        </w:rPr>
        <w:t>, ο</w:t>
      </w:r>
      <w:r>
        <w:rPr>
          <w:rFonts w:ascii="Arial" w:hAnsi="Arial" w:cs="Arial"/>
          <w:sz w:val="20"/>
          <w:szCs w:val="20"/>
        </w:rPr>
        <w:t xml:space="preserve"> κ. </w:t>
      </w:r>
      <w:r w:rsidRPr="00E54805">
        <w:rPr>
          <w:rFonts w:ascii="Arial" w:hAnsi="Arial" w:cs="Arial"/>
          <w:bCs/>
          <w:sz w:val="20"/>
          <w:szCs w:val="20"/>
        </w:rPr>
        <w:t>Γεώργιος Σταυρόπουλος, Πρόεδρος της Εθνικής Επιτροπής για τα Δικαιώματα του Ανθρώπου</w:t>
      </w:r>
      <w:r>
        <w:rPr>
          <w:rFonts w:ascii="Arial" w:hAnsi="Arial" w:cs="Arial"/>
          <w:bCs/>
          <w:sz w:val="20"/>
          <w:szCs w:val="20"/>
        </w:rPr>
        <w:t xml:space="preserve"> και η κυρία</w:t>
      </w:r>
      <w:r>
        <w:rPr>
          <w:rFonts w:ascii="Arial" w:hAnsi="Arial" w:cs="Arial"/>
          <w:sz w:val="20"/>
          <w:szCs w:val="20"/>
        </w:rPr>
        <w:t xml:space="preserve"> </w:t>
      </w:r>
      <w:r w:rsidRPr="00E54805">
        <w:rPr>
          <w:rFonts w:ascii="Arial" w:hAnsi="Arial" w:cs="Arial"/>
          <w:bCs/>
          <w:sz w:val="20"/>
          <w:szCs w:val="20"/>
        </w:rPr>
        <w:t>Γεωργία Ρωμαίου, Συντονίστρια της Επιτροπής Πρωτοβουλίας και Συλλογικής Δράσης Οικοδομικών Συνεταιρισμών.</w:t>
      </w:r>
    </w:p>
    <w:p w:rsidR="002C32CE" w:rsidRDefault="002C32CE" w:rsidP="00CA0233">
      <w:pPr>
        <w:tabs>
          <w:tab w:val="left" w:pos="1800"/>
          <w:tab w:val="left" w:pos="5760"/>
        </w:tabs>
        <w:spacing w:line="480" w:lineRule="auto"/>
        <w:ind w:firstLine="709"/>
        <w:contextualSpacing/>
        <w:jc w:val="both"/>
        <w:rPr>
          <w:rFonts w:ascii="Arial" w:hAnsi="Arial" w:cs="Arial"/>
          <w:bCs/>
          <w:sz w:val="20"/>
          <w:szCs w:val="20"/>
        </w:rPr>
      </w:pPr>
      <w:r>
        <w:rPr>
          <w:rFonts w:ascii="Arial" w:hAnsi="Arial" w:cs="Arial"/>
          <w:bCs/>
          <w:sz w:val="20"/>
          <w:szCs w:val="20"/>
        </w:rPr>
        <w:t>Όσον αφορά στη διαδικασία της συνεδρίασης θα δώσω το λόγο κατά σειρά όπως  διάβασα τον κατάλογο για τρία λεπτά, για να  τοποθετηθείτε. Κατόπιν θα θέσουν ερωτήσεις οι Βουλευτές και θα λάβετε ξανά το λόγο για να απαντήσετε στις ενδεχόμενες ερωτήσεις των κ.κ. Βουλευτών. Το λόγο έχει ο κ. Παναγιωτίδης.</w:t>
      </w:r>
    </w:p>
    <w:p w:rsidR="002C32CE" w:rsidRDefault="002C32CE" w:rsidP="00CA0233">
      <w:pPr>
        <w:tabs>
          <w:tab w:val="left" w:pos="1800"/>
          <w:tab w:val="left" w:pos="5760"/>
        </w:tabs>
        <w:spacing w:line="480" w:lineRule="auto"/>
        <w:ind w:firstLine="709"/>
        <w:contextualSpacing/>
        <w:jc w:val="both"/>
        <w:rPr>
          <w:rFonts w:ascii="Arial" w:hAnsi="Arial" w:cs="Arial"/>
          <w:bCs/>
          <w:sz w:val="20"/>
          <w:szCs w:val="20"/>
        </w:rPr>
      </w:pPr>
      <w:r>
        <w:rPr>
          <w:rFonts w:ascii="Arial" w:hAnsi="Arial" w:cs="Arial"/>
          <w:bCs/>
          <w:sz w:val="20"/>
          <w:szCs w:val="20"/>
        </w:rPr>
        <w:t>ΒΑΣΙΛΕΙΟΣ ΠΑΝΑΓΙΩΤΙΔΗΣ (</w:t>
      </w:r>
      <w:r w:rsidRPr="005E22FB">
        <w:rPr>
          <w:rFonts w:ascii="Arial" w:hAnsi="Arial" w:cs="Arial"/>
          <w:bCs/>
          <w:sz w:val="20"/>
          <w:szCs w:val="20"/>
        </w:rPr>
        <w:t>Διευθυντής της Ελληνικής Ένωσης Τραπεζών</w:t>
      </w:r>
      <w:r>
        <w:rPr>
          <w:rFonts w:ascii="Arial" w:hAnsi="Arial" w:cs="Arial"/>
          <w:bCs/>
          <w:sz w:val="20"/>
          <w:szCs w:val="20"/>
        </w:rPr>
        <w:t xml:space="preserve">): Αξιότιμε κύριε Πρόεδρε και αξιότιμοι κυρίες και κύριοι Βουλευτές, θερμές ευχαριστίες για την πρόσκληση της Ελληνικής Ένωσης Τραπεζών για τη συζήτηση της υπό ενσωμάτωση Οδηγίας στην ελληνική νομοθεσία. Κύριε Πρόεδρε, θα ήθελα να σας ενημερώσω ότι έχουμε στείλει ένα σύντομο υπόμνημα με το </w:t>
      </w:r>
      <w:r w:rsidRPr="002658B5">
        <w:rPr>
          <w:rFonts w:ascii="Arial" w:hAnsi="Arial" w:cs="Arial"/>
          <w:bCs/>
          <w:sz w:val="20"/>
          <w:szCs w:val="20"/>
        </w:rPr>
        <w:t xml:space="preserve"> </w:t>
      </w:r>
      <w:r>
        <w:rPr>
          <w:rFonts w:ascii="Arial" w:hAnsi="Arial" w:cs="Arial"/>
          <w:bCs/>
          <w:sz w:val="20"/>
          <w:szCs w:val="20"/>
          <w:lang w:val="en-US"/>
        </w:rPr>
        <w:t>e</w:t>
      </w:r>
      <w:r>
        <w:rPr>
          <w:rFonts w:ascii="Arial" w:hAnsi="Arial" w:cs="Arial"/>
          <w:bCs/>
          <w:sz w:val="20"/>
          <w:szCs w:val="20"/>
        </w:rPr>
        <w:t>-</w:t>
      </w:r>
      <w:r>
        <w:rPr>
          <w:rFonts w:ascii="Arial" w:hAnsi="Arial" w:cs="Arial"/>
          <w:bCs/>
          <w:sz w:val="20"/>
          <w:szCs w:val="20"/>
          <w:lang w:val="en-US"/>
        </w:rPr>
        <w:t>pass</w:t>
      </w:r>
      <w:r w:rsidRPr="002658B5">
        <w:rPr>
          <w:rFonts w:ascii="Arial" w:hAnsi="Arial" w:cs="Arial"/>
          <w:bCs/>
          <w:sz w:val="20"/>
          <w:szCs w:val="20"/>
        </w:rPr>
        <w:t xml:space="preserve">, </w:t>
      </w:r>
      <w:r>
        <w:rPr>
          <w:rFonts w:ascii="Arial" w:hAnsi="Arial" w:cs="Arial"/>
          <w:bCs/>
          <w:sz w:val="20"/>
          <w:szCs w:val="20"/>
        </w:rPr>
        <w:t xml:space="preserve">σήμερα το πρωί. </w:t>
      </w:r>
    </w:p>
    <w:p w:rsidR="00D86C5B" w:rsidRDefault="002C32CE" w:rsidP="00D86C5B">
      <w:pPr>
        <w:tabs>
          <w:tab w:val="left" w:pos="1800"/>
          <w:tab w:val="left" w:pos="5760"/>
        </w:tabs>
        <w:spacing w:line="480" w:lineRule="auto"/>
        <w:ind w:firstLine="709"/>
        <w:contextualSpacing/>
        <w:jc w:val="both"/>
        <w:rPr>
          <w:rFonts w:ascii="Arial" w:hAnsi="Arial" w:cs="Arial"/>
          <w:bCs/>
          <w:sz w:val="20"/>
          <w:szCs w:val="20"/>
        </w:rPr>
      </w:pPr>
      <w:r>
        <w:rPr>
          <w:rFonts w:ascii="Arial" w:hAnsi="Arial" w:cs="Arial"/>
          <w:bCs/>
          <w:sz w:val="20"/>
          <w:szCs w:val="20"/>
        </w:rPr>
        <w:t xml:space="preserve">Το συγκεκριμένο σχέδιο νόμου περιλαμβάνει διατάξεις σε τρεις βασικούς πυλώνες, στο κομμάτι της </w:t>
      </w:r>
      <w:proofErr w:type="spellStart"/>
      <w:r>
        <w:rPr>
          <w:rFonts w:ascii="Arial" w:hAnsi="Arial" w:cs="Arial"/>
          <w:bCs/>
          <w:sz w:val="20"/>
          <w:szCs w:val="20"/>
        </w:rPr>
        <w:t>συγκρισιμότητας</w:t>
      </w:r>
      <w:proofErr w:type="spellEnd"/>
      <w:r>
        <w:rPr>
          <w:rFonts w:ascii="Arial" w:hAnsi="Arial" w:cs="Arial"/>
          <w:bCs/>
          <w:sz w:val="20"/>
          <w:szCs w:val="20"/>
        </w:rPr>
        <w:t xml:space="preserve"> των τελών που συνδέονται με τους λογαριασμούς πληρωμών, στο κομμάτι της δυνατότητας αλλαγής λογαριασμού, κάτι το οποίο δεν είναι καινούργιο σε ό,τι αφορά και την ελληνική πραγματικότητα, δεδομένου ότι ήδη από τον Νοέμβριο του 2009, σε όρους αυτορρύθμισης αυτή η δυνατότητα υπάρχει, δηλαδή να αλλάξει κάποιος το λογαριασμό του χωρίς να χρειαστεί να ακυρώσει ή να κλείσει το λογαριασμό του στο παλιό πιστωτικό </w:t>
      </w:r>
      <w:r>
        <w:rPr>
          <w:rFonts w:ascii="Arial" w:hAnsi="Arial" w:cs="Arial"/>
          <w:bCs/>
          <w:sz w:val="20"/>
          <w:szCs w:val="20"/>
        </w:rPr>
        <w:lastRenderedPageBreak/>
        <w:t xml:space="preserve">ίδρυμα. Η αλήθεια, βέβαια, είναι ότι συγκεκριμένες κοινές αρχές, οι οποίες δεν είναι μόνο ελληνικές, αλλά πανευρωπαϊκές, δεν έχουν αξιοποιηθεί την τελευταία επταετία από τους πελάτες μας και ο τρίτος πυλώνας είναι η πρόσβαση λογαριασμού πληρωμών με βασικά χαρακτηριστικά κυρίως, σε ό,τι έχει να κάνει με ευπαθείς ομάδες. Οι πρώτες δύο κατηγορίες διατάξεων αφορούν όλους τους φορείς παροχής υπηρεσιών πληρωμών, δηλαδή, όχι μόνο τα πιστωτικά ιδρύματα, όχι μόνο τις τράπεζες, αλλά και τα ιδρύματα πληρωμών, τα ιδρύματα έκδοσης ηλεκτρονικού χρήματος και στην περίπτωση της χώρας μας τα ΕΛΤΑ, ενώ η τρίτη περίπτωση, η πρόσβαση σε λογαριασμούς πληρωμών με βασικά χαρακτηριστικά, αφορά αποκλειστικά και μόνο τις τράπεζες. Σε ό,τι αφορά τις μείζονος σημασίας παρατηρήσεις μας σε σχέση με το σχέδιο νόμου εντελώς συνοπτικά θα ήθελα να σας πω τα ακόλουθα. </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 xml:space="preserve">Οι πρώτες δύο κατηγορίες διατάξεων αφορούν όλους τους φορείς παροχής υπηρεσιών πληρωμών, δηλαδή όχι μόνο τα πιστωτικά ιδρύματα και τις τράπεζες, αλλά και τα ιδρύματα πληρωμών, τα ιδρύματα έκδοσης ηλεκτρονικού χρήματος και στην περίπτωση της χώρα μας τα ΕΛΤΑ. Ενώ η περίπτωση γ΄, αναφέρει ότι η πρόσβαση σε λογαριασμούς πληρωμών με βασικά χαρακτηριστικά αφορά αποκλειστικά και μόνο τις τράπεζες. </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Σε ό,τι αφορά τις μείζονος σημασίας παρατηρήσεις σε σχέση με το σχέδιο νόμου εντελώς συνοπτικά να σας πω τα ακόλουθα: Στο άρθρο 26, σε ό,τι αφορά την έναρξη ισχύος εκ παραδρομής πιθανότατα έχει παραμείνει ως ημερομηνία έναρξης εφαρμογής του νόμου η 18</w:t>
      </w:r>
      <w:r w:rsidRPr="000C3DAD">
        <w:rPr>
          <w:rFonts w:ascii="Arial" w:hAnsi="Arial" w:cs="Arial"/>
          <w:sz w:val="20"/>
          <w:szCs w:val="20"/>
          <w:vertAlign w:val="superscript"/>
        </w:rPr>
        <w:t>η</w:t>
      </w:r>
      <w:r>
        <w:rPr>
          <w:rFonts w:ascii="Arial" w:hAnsi="Arial" w:cs="Arial"/>
          <w:sz w:val="20"/>
          <w:szCs w:val="20"/>
        </w:rPr>
        <w:t xml:space="preserve"> Σεπτεμβρίου 2016. Είναι κάτι το οποίο εκτιμούμε ότι, προφανώς, δεν μπορεί να ισχύσει. Η συγκεκριμένη ημερομηνία προβλέποντας την Οδηγία του Ιουλίου 2014, δεδομένου όμως ότι έχει παρέλθει, εκτιμούμε ότι η έναρξη ισχύος του νόμου πρέπει να είναι από την ημερομηνία δημοσίευσης του στο φύλλο της Εφημερίδας της Κυβερνήσεως. </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τα άρθρα 14 και 20 που αφορούν την πληροφόρηση σχετικά με υπηρεσία αλλαγής λογαριασμού και γενικές πληροφορίες για λογαριασμούς πληρωμών και βασικά χαρακτηριστικά η πρόταση της Ελληνικής Ενώσεων Τραπεζών είναι, εάν υπάρχει δυνατότητα όπως προβλέπεται και για κάποια ακόμα άρθρα όπως το 4,  5,  6 και  7 στου σχεδίου νόμου, να υπάρξει ένα </w:t>
      </w:r>
      <w:r w:rsidRPr="0058688A">
        <w:rPr>
          <w:rFonts w:ascii="Arial" w:hAnsi="Arial" w:cs="Arial"/>
          <w:sz w:val="20"/>
          <w:szCs w:val="20"/>
        </w:rPr>
        <w:t>“</w:t>
      </w:r>
      <w:proofErr w:type="spellStart"/>
      <w:r w:rsidRPr="0058688A">
        <w:rPr>
          <w:rFonts w:ascii="Arial" w:hAnsi="Arial" w:cs="Arial"/>
          <w:sz w:val="20"/>
          <w:szCs w:val="20"/>
        </w:rPr>
        <w:t>passing</w:t>
      </w:r>
      <w:proofErr w:type="spellEnd"/>
      <w:r>
        <w:rPr>
          <w:rFonts w:ascii="Arial" w:hAnsi="Arial" w:cs="Arial"/>
          <w:sz w:val="20"/>
          <w:szCs w:val="20"/>
        </w:rPr>
        <w:t xml:space="preserve"> </w:t>
      </w:r>
      <w:r>
        <w:rPr>
          <w:rFonts w:ascii="Arial" w:hAnsi="Arial" w:cs="Arial"/>
          <w:sz w:val="20"/>
          <w:szCs w:val="20"/>
          <w:lang w:val="en-US"/>
        </w:rPr>
        <w:t>period</w:t>
      </w:r>
      <w:r w:rsidRPr="0058688A">
        <w:rPr>
          <w:rFonts w:ascii="Arial" w:hAnsi="Arial" w:cs="Arial"/>
          <w:sz w:val="20"/>
          <w:szCs w:val="20"/>
        </w:rPr>
        <w:t xml:space="preserve">”, </w:t>
      </w:r>
      <w:r>
        <w:rPr>
          <w:rFonts w:ascii="Arial" w:hAnsi="Arial" w:cs="Arial"/>
          <w:sz w:val="20"/>
          <w:szCs w:val="20"/>
        </w:rPr>
        <w:t xml:space="preserve">δηλαδή μια μεταβατική περίοδος προσαρμογής εννέα μηνών, προκειμένου να προετοιμαστούν καλύτερα τα πιστωτικά ιδρύματα, αλλά και οι λοιποί φορείς σε σχέση με τις συγκεκριμένες τους υποχρεώσεις. </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lastRenderedPageBreak/>
        <w:t>Σε ό,τι αφορά το κομμάτι των κυρώσεων προκύπτει κατά τη δική μας άποψη, μια ανασφάλεια δικαίου σε ότι έχει να κάνει την συναρμοδιότητα επιβολής κυρώσεων Υπουργού Οικονομικών και Υπουργού Οικονομίας, Ανάπτυξης και Τουρισμού, δεδομένου ότι η παραπομπή στο άρθρο 13</w:t>
      </w:r>
      <w:r w:rsidRPr="0079737E">
        <w:rPr>
          <w:rFonts w:ascii="Arial" w:hAnsi="Arial" w:cs="Arial"/>
          <w:sz w:val="20"/>
          <w:szCs w:val="20"/>
          <w:vertAlign w:val="superscript"/>
        </w:rPr>
        <w:t>Α</w:t>
      </w:r>
      <w:r>
        <w:rPr>
          <w:rFonts w:ascii="Arial" w:hAnsi="Arial" w:cs="Arial"/>
          <w:sz w:val="20"/>
          <w:szCs w:val="20"/>
        </w:rPr>
        <w:t xml:space="preserve"> του νόμου 2251, αφορά μόνο τον Υπουργό Οικονομίας, Ανάπτυξης και Τουρισμού. Άρα, τίθεται ένα θέμα για το πως θα βγει μια κοινή υπουργική απόφαση περί επιβολής κυρώσεων, όταν η νομοθεσία στην οποία παραπέμπουμε, αφορά αποκλειστικά και μόνο έναν από τους δύο Υπουργούς. </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 xml:space="preserve">Τέλος, σε ό,τι αφορά το άρθρο 16, παρ. 2, γίνεται μια συγκεκριμένη αναφορά ότι θα πρέπει να υπάρχει η δυνατότητα στα πιστωτικά ιδρύματα, τα οποία παρέχουν βασικούς λογαριασμούς πληρωμών σε πολύ ευπαθείς ομάδες μεταξύ των οποίων άστεγοι ή άνθρωποι που δεν έχουν κατοικία, μεταξύ των οποίων αιτούντες άσυλο και καταναλωτές που δεν είναι κάτοχοι νόμιμης άδειας παραμονής, αλλά δεν μπορούν να απελαθούν, όπως λέει ο νόμος, να λαμβάνουμε κάποια δικαιολογητικά από τις αρμόδιες αρχές. Αυτό είναι ένα θέμα το οποίο θα θέλαμε να δρομολογηθεί δεδομένου ότι υπάρχει κυκεώνας εγγράφων ταυτοποίησης αυτών των κατηγοριών ανθρώπων. Μέχρι σήμερα οφείλω να ομολογήσω ότι δεν έχουμε καταφέρει να καταλήξουμε σε μια πολύ συγκεκριμένη λίστα, ώστε να κάνουμε σωστά τη δουλειά μας, σύμφωνα με τις υποχρεώσεις του νόμου. </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 xml:space="preserve">Ευχαριστώ πολύ. </w:t>
      </w:r>
    </w:p>
    <w:p w:rsidR="00D86C5B"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 xml:space="preserve"> ΜΑΚΗΣ ΜΠΑΛΑΟΥΡΑΣ (Πρόεδρος της Επιτροπής): Τον λόγο έχει ο κ. </w:t>
      </w:r>
      <w:proofErr w:type="spellStart"/>
      <w:r>
        <w:rPr>
          <w:rFonts w:ascii="Arial" w:hAnsi="Arial" w:cs="Arial"/>
          <w:sz w:val="20"/>
          <w:szCs w:val="20"/>
        </w:rPr>
        <w:t>Τσιαφούτης</w:t>
      </w:r>
      <w:proofErr w:type="spellEnd"/>
      <w:r>
        <w:rPr>
          <w:rFonts w:ascii="Arial" w:hAnsi="Arial" w:cs="Arial"/>
          <w:sz w:val="20"/>
          <w:szCs w:val="20"/>
        </w:rPr>
        <w:t xml:space="preserve">. </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ΒΙΚΤΩΡΑΣ ΤΣΙΑΦΟΥΤΗΣ</w:t>
      </w:r>
      <w:r w:rsidR="00890270">
        <w:rPr>
          <w:rFonts w:ascii="Arial" w:hAnsi="Arial" w:cs="Arial"/>
          <w:sz w:val="20"/>
          <w:szCs w:val="20"/>
        </w:rPr>
        <w:t xml:space="preserve"> </w:t>
      </w:r>
      <w:r>
        <w:rPr>
          <w:rFonts w:ascii="Arial" w:hAnsi="Arial" w:cs="Arial"/>
          <w:sz w:val="20"/>
          <w:szCs w:val="20"/>
        </w:rPr>
        <w:t>(Νομικός Σύμβουλος της Ένωσης Καταναλωτών – Η Ποιότητα Ζωής (Ε.Κ.ΠΟΙ.ΖΩ): Κύριε Πρόεδρε</w:t>
      </w:r>
      <w:r w:rsidR="00890270">
        <w:rPr>
          <w:rFonts w:ascii="Arial" w:hAnsi="Arial" w:cs="Arial"/>
          <w:sz w:val="20"/>
          <w:szCs w:val="20"/>
        </w:rPr>
        <w:t>,</w:t>
      </w:r>
      <w:r>
        <w:rPr>
          <w:rFonts w:ascii="Arial" w:hAnsi="Arial" w:cs="Arial"/>
          <w:sz w:val="20"/>
          <w:szCs w:val="20"/>
        </w:rPr>
        <w:t xml:space="preserve"> ευχαριστούμε πάρα πολύ για την πρόσκληση. Θα είμαι πάρα πολύ σύντομος και θα περιοριστώ στην ανάπτυξη κάποιων σχολίων όσον αφορά το τρίτο κεφάλαιο του σχεδίου νόμου, σχετικά με το λογαριασμό πληρωμών με βασικά χαρακτηριστικά που θεωρούμε ότι ίσως είναι και το θεμέλιο αυτής της Οδηγίας, τουλάχιστον από  κοινωνικής και οικονομικής πλευράς.</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16 γενικά γίνεται η επιλογή από το νομοθέτη, από το συντάκτη του σχεδίου να μην δικαιούται κάποιος σε δεύτερο βασικό λογαριασμό. Στην αρχή είχε συζητηθεί να μη δικαιούται γενικά κάποιος που έχει ήδη λογαριασμό και μπορεί να κάνει κάποιες συγκεκριμένες συναλλαγές, να έχει βασικό λογαριασμό. Ορθά νομίζω δέχτηκε η νομοπαρασκευαστική </w:t>
      </w:r>
      <w:r>
        <w:rPr>
          <w:rFonts w:ascii="Arial" w:hAnsi="Arial" w:cs="Arial"/>
          <w:sz w:val="20"/>
          <w:szCs w:val="20"/>
        </w:rPr>
        <w:lastRenderedPageBreak/>
        <w:t>επιτροπή να μην δικαιούται κάποιος ο οποίος έχει ήδη βασικό λογαριασμό, να ανοίξει και έναν άλλο βασικό. Τι σόι βασικός λογαριασμός είναι, όταν κάποιος δικαιούται να έχει δύο τέτοιους.΄</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 xml:space="preserve">Ωστόσο, βλέπω στην παρ. 5 στο στίχο 3, έχει παραληφθεί ο χαρακτηρισμός «λογαριασμός πληρωμών με βασικά χαρακτηριστικά» ενώ ακριβώς στην προηγούμενη παράγραφο στο στίχο 3, γίνεται η αναφορά σε αυτό ακριβώς που σας είπα. Επομένως θα πρέπει να προστεθεί στο στίχο 3 η φράση «ή όχι λογαριασμό πληρωμών με βασικά χαρακτηριστικά» ώστε να εννοείται ότι κάποιος δεν μπορεί να έχει δύο λογαριασμούς με βασικά χαρακτηριστικά. Αυτό είναι ένα τυπικό ζήτημα. Ήδη έχει αποφασιστεί και αναφέρεται στην προηγούμενη </w:t>
      </w:r>
      <w:proofErr w:type="spellStart"/>
      <w:r>
        <w:rPr>
          <w:rFonts w:ascii="Arial" w:hAnsi="Arial" w:cs="Arial"/>
          <w:sz w:val="20"/>
          <w:szCs w:val="20"/>
        </w:rPr>
        <w:t>υποπαράγραφο</w:t>
      </w:r>
      <w:proofErr w:type="spellEnd"/>
      <w:r>
        <w:rPr>
          <w:rFonts w:ascii="Arial" w:hAnsi="Arial" w:cs="Arial"/>
          <w:sz w:val="20"/>
          <w:szCs w:val="20"/>
        </w:rPr>
        <w:t xml:space="preserve"> της παραγράφου 5.</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Από εκεί και πέρα η βασική κριτική μας στο σχέδιο νόμου και στο κείμενο που έρχεται εδώ για συζήτηση είναι ότι έλειψε η πολιτική βούληση από τα συναρμόδια υπουργεία να ληφθούν κάποιες αποφάσεις, που έχουν σχέση κυρίως με το άρθρο 18 και την τιμολόγηση των υπηρεσιών που μπορεί να διενεργεί ο καταναλωτής όταν έχει λογαριασμό πληρωμών με βασικά χαρακτηριστικά. Κατά την άποψή μου είναι ευχή αυτή η εξουσιοδότηση που δίνεται στους υπουργούς οικονομία και ανάπτυξης. Έγκυρα η ΕΚΠΟΙΖΩ είχε ζητήσει και από την αντιπροεδρία της κυβέρνησης και από τα συναρμόδια υπουργεία από τώρα να νομοθετηθεί ένας μηχανισμός καθορισμού και των εύλογων τελών ή ειδικά στις ευπαθείς ομάδες της παρ. 4 του άρθρου 18, να προβλέπεται να είναι δωρεάν κάποιες συγκεκριμένες συναλλαγές. Νομίζω ότι χάνουμε μια πολύτιμη ευκαιρία να βοηθήσουμε κόσμο, ιδίως σε μια εποχή που διαφημίζονται και προωθούνται οι συναλλαγές μέσω ίντερνετ και μέσω καρτών.</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Τέλος, να προσθέσω ότι για κάποιο λόγο το άρθρο 25 της Οδηγίας δεν έχει μεταφερθεί έστω και με εξουσιοδότηση. Το άρθρο 25 αναφέρεται σε ένα μηχανισμό, ο οποίος θα ελέγχει εάν οι καταναλωτές που δικαιούνται βασικό λογαριασμό, στερούνται της πρόσβασης. Θεωρώ ότι η επιτροπή θα πρέπει να το επανεξετάσει.</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Ευχαριστώ πολύ.</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w:t>
      </w:r>
      <w:r w:rsidR="00701617">
        <w:rPr>
          <w:rFonts w:ascii="Arial" w:hAnsi="Arial" w:cs="Arial"/>
          <w:sz w:val="20"/>
          <w:szCs w:val="20"/>
        </w:rPr>
        <w:t xml:space="preserve"> </w:t>
      </w:r>
      <w:r>
        <w:rPr>
          <w:rFonts w:ascii="Arial" w:hAnsi="Arial" w:cs="Arial"/>
          <w:sz w:val="20"/>
          <w:szCs w:val="20"/>
        </w:rPr>
        <w:t>(Πρόεδρος της Επιτροπής): Ευχαριστώ πολύ. Το λόγο έχει ο κ. Σταυρόπουλος.</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ΓΕΩΡΓΙΟΣ ΣΤΑΥΡΟΠΟΥΛΟΣ</w:t>
      </w:r>
      <w:r w:rsidR="00701617">
        <w:rPr>
          <w:rFonts w:ascii="Arial" w:hAnsi="Arial" w:cs="Arial"/>
          <w:sz w:val="20"/>
          <w:szCs w:val="20"/>
        </w:rPr>
        <w:t xml:space="preserve"> </w:t>
      </w:r>
      <w:r>
        <w:rPr>
          <w:rFonts w:ascii="Arial" w:hAnsi="Arial" w:cs="Arial"/>
          <w:sz w:val="20"/>
          <w:szCs w:val="20"/>
        </w:rPr>
        <w:t>(Πρόεδρος της Εθνικής Επιτροπής για τα Δικαιώματα του Ανθρώπου): Ευχαριστώ πολύ</w:t>
      </w:r>
      <w:r w:rsidR="00701617">
        <w:rPr>
          <w:rFonts w:ascii="Arial" w:hAnsi="Arial" w:cs="Arial"/>
          <w:sz w:val="20"/>
          <w:szCs w:val="20"/>
        </w:rPr>
        <w:t>,</w:t>
      </w:r>
      <w:r>
        <w:rPr>
          <w:rFonts w:ascii="Arial" w:hAnsi="Arial" w:cs="Arial"/>
          <w:sz w:val="20"/>
          <w:szCs w:val="20"/>
        </w:rPr>
        <w:t xml:space="preserve"> κύριε Πρόεδρε. Κύριε Πρόεδρε, κύριοι βουλευτές εκφράζω τη χαρά μου που είμαι πάλι μαζί σας. Θέλω να δώσω κάποιες σύντομες πληροφορίες για την </w:t>
      </w:r>
      <w:r>
        <w:rPr>
          <w:rFonts w:ascii="Arial" w:hAnsi="Arial" w:cs="Arial"/>
          <w:sz w:val="20"/>
          <w:szCs w:val="20"/>
        </w:rPr>
        <w:lastRenderedPageBreak/>
        <w:t xml:space="preserve">Εθνική Επιτροπή για τα Δικαιώματα του Ανθρώπου, την οποία εκπροσωπώ σήμερα. Είναι το ανεξάρτητο συμβουλευτικό όργανο της πολιτείας σε θέματα προστασίας των δικαιωμάτων, το οποίο εξετάζει ζητήματα που θέτει η Κυβέρνηση, η Διάσκεψη των Προέδρων, οι ΜΚΟ. Υποβάλλει συστάσεις, εκθέσεις, γνωμοδοτεί προς τα έσω. Προς τα έξω εκφέρει γνώμη για εκθέσεις που υποβάλλει η χώρα σε διεθνείς οργανισμούς. Συνεργάζεται απευθείας με διεθνείς οργανισμούς και γνωμοδοτεί για τις επιδόσεις της χώρας. Κυρίαρχο όργανο είναι η Ολομέλεια, το οποίο είναι ένα πολυσυλλεκτικό όργανο με βαθιά δημοκρατικό χαρακτήρα, που αποτελείται από εκπροσώπους πανεπιστημίων, ανεξάρτητων αρχών, μεγάλες συνδικαλιστικές οργανώσεις, εθνικές επιτροπές, πρόσωπα εγνωσμένου κύρους. </w:t>
      </w:r>
    </w:p>
    <w:p w:rsidR="00D86C5B" w:rsidRDefault="002C32CE" w:rsidP="00D86C5B">
      <w:pPr>
        <w:spacing w:line="480" w:lineRule="auto"/>
        <w:ind w:firstLine="720"/>
        <w:contextualSpacing/>
        <w:jc w:val="both"/>
        <w:rPr>
          <w:rFonts w:ascii="Arial" w:hAnsi="Arial" w:cs="Arial"/>
          <w:sz w:val="20"/>
          <w:szCs w:val="20"/>
        </w:rPr>
      </w:pPr>
      <w:r>
        <w:rPr>
          <w:rFonts w:ascii="Arial" w:hAnsi="Arial" w:cs="Arial"/>
          <w:sz w:val="20"/>
          <w:szCs w:val="20"/>
        </w:rPr>
        <w:t xml:space="preserve">Η Εθνική Επιτροπή που ιδρύθηκε το 1993 και διατύπωσε σύμφωνα με απόφαση της γενικής συνέλευσης του ΟΗΕ και που διατύπωσε τις αρχές των </w:t>
      </w:r>
      <w:proofErr w:type="spellStart"/>
      <w:r>
        <w:rPr>
          <w:rFonts w:ascii="Arial" w:hAnsi="Arial" w:cs="Arial"/>
          <w:sz w:val="20"/>
          <w:szCs w:val="20"/>
        </w:rPr>
        <w:t>Παρισίων</w:t>
      </w:r>
      <w:proofErr w:type="spellEnd"/>
      <w:r>
        <w:rPr>
          <w:rFonts w:ascii="Arial" w:hAnsi="Arial" w:cs="Arial"/>
          <w:sz w:val="20"/>
          <w:szCs w:val="20"/>
        </w:rPr>
        <w:t>, τις οποίες πρέπει να τηρούν όλα τα κράτη.</w:t>
      </w:r>
      <w:r w:rsidR="00D86C5B">
        <w:rPr>
          <w:rFonts w:ascii="Arial" w:hAnsi="Arial" w:cs="Arial"/>
          <w:sz w:val="20"/>
          <w:szCs w:val="20"/>
        </w:rPr>
        <w:t xml:space="preserve"> </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 xml:space="preserve">Η Εθνική Επιτροπή που ιδρύθηκε το 1993 και διατύπωσε σύμφωνα με απόφαση της Επιτροπής Διαπίστευσης του ΟΗΕ και που διατύπωσε τις αρχές των </w:t>
      </w:r>
      <w:proofErr w:type="spellStart"/>
      <w:r>
        <w:rPr>
          <w:rFonts w:ascii="Arial" w:hAnsi="Arial" w:cs="Arial"/>
          <w:sz w:val="20"/>
          <w:szCs w:val="20"/>
        </w:rPr>
        <w:t>Παρισίων</w:t>
      </w:r>
      <w:proofErr w:type="spellEnd"/>
      <w:r>
        <w:rPr>
          <w:rFonts w:ascii="Arial" w:hAnsi="Arial" w:cs="Arial"/>
          <w:sz w:val="20"/>
          <w:szCs w:val="20"/>
        </w:rPr>
        <w:t xml:space="preserve"> τις οποίες πρέπει να τηρούν όλα τα κράτη. Η Εθνική Επιτροπή κατέχει από το 2002 βαθμό διαπίστευσης Α στα Ηνωμένα Έθνη, δηλαδή τον ανώτατο βαθμό διαπίστευσης. Ήδη, όμως η Επιτροπή Διαπίστευσης του ΟΗΕ ερμηνεύοντας τις αρχές των </w:t>
      </w:r>
      <w:proofErr w:type="spellStart"/>
      <w:r>
        <w:rPr>
          <w:rFonts w:ascii="Arial" w:hAnsi="Arial" w:cs="Arial"/>
          <w:sz w:val="20"/>
          <w:szCs w:val="20"/>
        </w:rPr>
        <w:t>Παρισίων</w:t>
      </w:r>
      <w:proofErr w:type="spellEnd"/>
      <w:r>
        <w:rPr>
          <w:rFonts w:ascii="Arial" w:hAnsi="Arial" w:cs="Arial"/>
          <w:sz w:val="20"/>
          <w:szCs w:val="20"/>
        </w:rPr>
        <w:t xml:space="preserve"> έχει επισημάνει, ότι πρέπει να επέλθουν στην Εθνική Επιτροπή μια σειρά από αλλαγές στην καταστατική λειτουργία της. </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Η Εθνική Επιτροπή για τα Δικαιώματα του Ανθρώπου πρότεινε στην Κυβέρνηση την τροποποίηση του νόμου της δεδομένου, ότι επίκειται διαδικασία στήριξης από τα Ηνωμένα Έθνη αυτές τις μέρες μάλιστα.</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 xml:space="preserve">Η Υποεπιτροπή Διαπίστευσης του ΟΗΕ θεωρεί, ότι η σημερινή διοικητική διάρθρωση της ΕΕΔΑ είναι ανεπαρκής και δεν πληροί τις προϋποθέσεις της βαθμίδας Α. </w:t>
      </w:r>
      <w:proofErr w:type="spellStart"/>
      <w:r>
        <w:rPr>
          <w:rFonts w:ascii="Arial" w:hAnsi="Arial" w:cs="Arial"/>
          <w:sz w:val="20"/>
          <w:szCs w:val="20"/>
        </w:rPr>
        <w:t>Σημειωτέον</w:t>
      </w:r>
      <w:proofErr w:type="spellEnd"/>
      <w:r>
        <w:rPr>
          <w:rFonts w:ascii="Arial" w:hAnsi="Arial" w:cs="Arial"/>
          <w:sz w:val="20"/>
          <w:szCs w:val="20"/>
        </w:rPr>
        <w:t>, ότι η μη χορήγηση εκ νέου της βαθμίδας Α, θα οδηγήσει σε πλήρη αποξένωση της Εθνικής Επιτροπής  από το διεθνή της ρόλο, κάτι που θα είναι πολύ δυσμενές και  για τη χώρα την ίδια. Για το σκοπό αυτό η Εθνική Επιτροπή συνέταξε σχέδιο νόμου που πρότεινε στην Κυβέρνηση για ψήφιση.</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Η παρούσα τροπολογία ακολουθεί κατά βάση τις προτάσεις της Εθνικής Επιτροπής με εξαίρεση κυρίως τις παραγράφους 13 και 14 και λιγότερο τις παραγράφους 2, 4 και 15.</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lastRenderedPageBreak/>
        <w:t>Η τροπολογία ακολουθεί έτσι κατά το μεγαλύτερο μέρος της τις υποδείξεις των Ηνωμένων Εθνών, ενώ είναι ανεπαρκής σε ρυθμίσεις που αφορούν το περιορισμένο επιστημονικό προσωπικό του οποίου το ήμισυ θα καλύπτεται με περιορισμένου χρόνου -ενός έτους- απόσπαση ή με μετατάξεις, για την διενέργεια των οποίων δεν προβλέπεται από την τροπολογία καμία ανάμειξη, πρόταση ή εισήγηση της Εθνικής Επιτροπής. Ίσως αυτό πρέπει να το δει ιδιαίτερα η Κυβέρνηση.</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Η Εθνική Επιτροπή πρότεινε τη σύσταση, εκτός των υφιστάμενων τριών θέσεων, άλλες 7 θέσεις επιστημονικών συνεργατών, οι οποίες θα έπρεπε να καλύπτονται μετά από διαδικασία που θα διενεργούσε η ίδια, δηλαδή διαδικασία επιλογής. Τούτο όμως δεν έγινε δεκτό, όπως δεν έγινε δεκτό να συσταθεί ξεχωριστή θέση Διευθυντή της ΕΕΔΑ  καλυπτόμενη από πρόσωπο ιδιαίτερων προσόντων ή με τα ανάλογα προσόντα.</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Συμπερασματικά  η τροπολογία κινείται κατ’ αρχήν προς  τη σωστή κατεύθυνση και σύμφωνα με τις υποδείξεις της διαπίστευσης, με εξαίρεση όμως τις προαναφερθείσες ειδικές επισημάνσεις. Ευχαριστώ πολύ.</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Ευχαριστούμε τον κύριο Σταυρόπουλο. Παρακαλώ την κυρία Ρωμαίου, Συντονίστρια</w:t>
      </w:r>
      <w:r w:rsidRPr="00604CE6">
        <w:t xml:space="preserve"> </w:t>
      </w:r>
      <w:r w:rsidRPr="00604CE6">
        <w:rPr>
          <w:rFonts w:ascii="Arial" w:hAnsi="Arial" w:cs="Arial"/>
          <w:sz w:val="20"/>
          <w:szCs w:val="20"/>
        </w:rPr>
        <w:t>της Επιτροπής Πρωτοβουλίας και Συλλογικής Δρ</w:t>
      </w:r>
      <w:r>
        <w:rPr>
          <w:rFonts w:ascii="Arial" w:hAnsi="Arial" w:cs="Arial"/>
          <w:sz w:val="20"/>
          <w:szCs w:val="20"/>
        </w:rPr>
        <w:t>άσης Οικοδομικών Συνεταιρισμών.</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ΓΕΩΡΓΙΑ ΡΩΜΑΙΟΥ(Συντονίστρια της Επιτροπής Πρωτοβουλίας και Συλλογικής Δράσης Οικοδομικών Συνεταιρισμών): Κύριε Πρόεδρε, κυρία Υπουργέ, αξιότιμοι κυρίες και κύριοι  βουλευτές, στο τρέχον σχέδιο υπάρχει τροπολογία από την κυρία Θεοπεφτάτου, για ρυθμίσεις σχετικά με την εναρμόνιση των καταστατικών των οικοδομικών συνεταιρισμών. Το περιεχόμενο της ρύθμισης το ξέρετε, οπότε δεν θα το διαβάσουμε, θα κάνουμε ορισμένα σχόλια και παρατηρήσεις από τις τροπολογίες.</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Καταρχάς, θέλω να τονίσω, ότι η εναρμόνιση των καταστατικών των οικοδομικών συνεταιρισμών είναι βασική προϋπόθεση για τη συνέχιση της λειτουργίας των οικοδομικών συνεταιρισμών. Συνεπώς, η σχετική ρύθμιση τροπολογία</w:t>
      </w:r>
      <w:r w:rsidR="00812E8F">
        <w:rPr>
          <w:rFonts w:ascii="Arial" w:hAnsi="Arial" w:cs="Arial"/>
          <w:sz w:val="20"/>
          <w:szCs w:val="20"/>
        </w:rPr>
        <w:t>,</w:t>
      </w:r>
      <w:r>
        <w:rPr>
          <w:rFonts w:ascii="Arial" w:hAnsi="Arial" w:cs="Arial"/>
          <w:sz w:val="20"/>
          <w:szCs w:val="20"/>
        </w:rPr>
        <w:t xml:space="preserve"> με την οποία τίθεται προθεσμία ενός έτους για να εναρμονίσουν τα καταστατικά τους είναι άκρως ευεργετική και ωφέλιμη. Η Επιτροπή Πρωτοβουλίας </w:t>
      </w:r>
      <w:r w:rsidRPr="00B02D70">
        <w:rPr>
          <w:rFonts w:ascii="Arial" w:hAnsi="Arial" w:cs="Arial"/>
          <w:sz w:val="20"/>
          <w:szCs w:val="20"/>
        </w:rPr>
        <w:t>και Συλλογικής Δράσης Οικοδομικών Συνεταιρισμών</w:t>
      </w:r>
      <w:r>
        <w:rPr>
          <w:rFonts w:ascii="Arial" w:hAnsi="Arial" w:cs="Arial"/>
          <w:sz w:val="20"/>
          <w:szCs w:val="20"/>
        </w:rPr>
        <w:t>,</w:t>
      </w:r>
      <w:r w:rsidRPr="00B02D70">
        <w:rPr>
          <w:rFonts w:ascii="Arial" w:hAnsi="Arial" w:cs="Arial"/>
          <w:sz w:val="20"/>
          <w:szCs w:val="20"/>
        </w:rPr>
        <w:t xml:space="preserve"> </w:t>
      </w:r>
      <w:r>
        <w:rPr>
          <w:rFonts w:ascii="Arial" w:hAnsi="Arial" w:cs="Arial"/>
          <w:sz w:val="20"/>
          <w:szCs w:val="20"/>
        </w:rPr>
        <w:t>που είναι ο συλλογικός φορέας των οικοδομικών συνεταιρισμών συμφωνεί απόλυτα με το περιεχόμενο της ρύθμισης και ζητά να ψηφιστεί όπως έχει στο σύνολό της.</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lastRenderedPageBreak/>
        <w:t>Ήθελα, απλά, να τονίσω, ότι με την προθεσμία αυτή δίνεται η δυνατότητα σε κάποιους οικοδομικούς συνεταιρισμούς, που δεν πρόλαβαν για καθαρά συγκυριακούς λόγους, να εναρμονίσουν τα καταστατικά τους, δίνεται η δυνατότητα να μπορέσει να συνεχιστεί απρόσκοπτα η λειτουργία τους.</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Με την τροπολογία της κυρίας Θεοπεφτάτου, δηλαδή με την εξέλιξη  αυτή και τη ρύθμιση επισφραγίζεται ο αγώνας που είχε κάνει ο συλλογικός μας  φορέας για να αντιμετώπιση του δίκαιου και ευρύτερα κοινωνικού αυτού ζητήματος, που έχει σχέση και με τη βιωσιμότητα των οικοδομικών συνεταιρισμών, γιατί τους επιτρέπει εναρμονίζοντας τα καταστατικά τους, να συνεχίσουν τη λειτουργία τους και το κοινωνικό τους έργο προς όφελος των μελών τους, που είναι στην πλειονότητά τους απλοί πολίτες της ελληνικής κοινωνίας.</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Συνεπώς, η εναρμόνιση είναι χρήσιμη και ωφέλιμη και πρέπει οπωσδήποτε να ψηφιστεί από όλα τα κόμματα.</w:t>
      </w:r>
    </w:p>
    <w:p w:rsidR="002C32CE" w:rsidRPr="00557A6D"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Τελειώνοντας, θα ήθελα να τονίσω, ότι εκτός από το δίκαιο, δηλαδή το κοινωνικό σκέλος του αιτήματος υπάρχει και μια ευρύτερη θετική διάσταση, γιατί; Γιατί εξασφαλίζονται και τα συμφέροντα του κράτους και λειτουργεί υπέρ της ελληνικής οικονομίας, δεδομένου, ότι δίνεται η δυνατότητα στους οικοδομικούς συνεταιρισμούς να προχωρήσουν στην αξιοποίηση των εκτάσεων τους, η οποία την τρέχουσα περίοδο δίνει ελπίδα και διεξόδους στην κοινωνία και υπόσχεται ρεαλιστικές προοπτικές και κίνητρα για ανάπτυξη προς όφελος της ελληνικής οικονομίας.</w:t>
      </w:r>
    </w:p>
    <w:p w:rsidR="00D86C5B"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Κατά τα λοιπά αναφερόμαστε στο υπόμνημά μας και παρακαλούμε να ψηφιστεί η σχετική ρύθμιση, η τροπολογία. Σας ευχαριστούμε.</w:t>
      </w:r>
      <w:r w:rsidR="00D86C5B">
        <w:rPr>
          <w:rFonts w:ascii="Arial" w:hAnsi="Arial" w:cs="Arial"/>
          <w:sz w:val="20"/>
          <w:szCs w:val="20"/>
        </w:rPr>
        <w:t xml:space="preserve"> </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ΜΑΚΗΣ ΜΠΑΛ</w:t>
      </w:r>
      <w:r w:rsidR="00812E8F">
        <w:rPr>
          <w:rFonts w:ascii="Arial" w:hAnsi="Arial" w:cs="Arial"/>
          <w:sz w:val="20"/>
          <w:szCs w:val="20"/>
        </w:rPr>
        <w:t>ΑΟΥΡΑΣ (Πρόεδρος της Επιτροπής)</w:t>
      </w:r>
      <w:r>
        <w:rPr>
          <w:rFonts w:ascii="Arial" w:hAnsi="Arial" w:cs="Arial"/>
          <w:sz w:val="20"/>
          <w:szCs w:val="20"/>
        </w:rPr>
        <w:t xml:space="preserve">: Πρέπει όμως να κινηθείτε, άλλη παράταση δεν θα υπάρξει, γιατί έγινε βουλευτική τροπολογία και οι βουλευτές, όπως ξέρετε, έχουν βαρύνουσα θέση, γιατί η κυβέρνηση έχει κι άλλες πιέσεις. </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Νικολακέας</w:t>
      </w:r>
      <w:proofErr w:type="spellEnd"/>
      <w:r>
        <w:rPr>
          <w:rFonts w:ascii="Arial" w:hAnsi="Arial" w:cs="Arial"/>
          <w:sz w:val="20"/>
          <w:szCs w:val="20"/>
        </w:rPr>
        <w:t>.</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 xml:space="preserve">ΕΥΣΤΡΑΤΙΟΣ ΝΙΚΟΛΑΚΕΑΣ (Νομικός Σύμβουλος της Ένωσης Καταναλωτών και Δανειοληπτών) : Κύριε Πρόεδρε, ευχαριστούμε πάρα πολύ για την τιμή που μας κάνατε για την πρόσκληση. Κυρίες και κύριοι βουλευτές, χαιρετίζουμε την προσπάθεια της Ελληνικής Βουλής να ενσωματώσει τη συγκεκριμένη Οδηγία στην εθνική νομοθεσία. </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Οι παρατηρήσεις μας είναι δύο. Η μία είναι όσον αφορά στην έναρξη ισχύος του συγκεκριμένου νομοσχεδίου. Θεωρούμε ότι σε καμία περίπτωση δεν μπορεί να ξεκινήσει να ισχύει το νομοσχέδιο αυτό από τις 18 Σεπτεμβρίου 2016. Συνεπώς, η δική μας παρότρυνση είναι να ισχύει το νομοσχέδιο από τη δημοσίευση του νόμου και εφεξής. </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Η δεύτερη παρατήρηση έχει σχέση με το άρθρο 16, όπου αναφέρονται καταναλωτές που δεν έχουν σταθερή διεύθυνση κατοικίας, αιτώντας  άσυλο κ.λπ.</w:t>
      </w:r>
      <w:r w:rsidRPr="00F136DE">
        <w:rPr>
          <w:rFonts w:ascii="Arial" w:hAnsi="Arial" w:cs="Arial"/>
          <w:sz w:val="20"/>
          <w:szCs w:val="20"/>
        </w:rPr>
        <w:t xml:space="preserve">. </w:t>
      </w:r>
      <w:r>
        <w:rPr>
          <w:rFonts w:ascii="Arial" w:hAnsi="Arial" w:cs="Arial"/>
          <w:sz w:val="20"/>
          <w:szCs w:val="20"/>
        </w:rPr>
        <w:t xml:space="preserve">Θεωρούμε ότι η συγκεκριμένη διάταξη που δίνει τη δυνατότητα σε αυτούς τους καταναλωτές που δεν μπορούν να αποδείξουν καλά – καλά την ταυτότητά τους ή έχουν αιτηθεί άσυλο, είναι πάρα πολύ δύσκολο να τύχει εφαρμογής στο υπάρχον τραπεζικό σύστημα με την υφιστάμενη νομοθεσία. Σας ευχαριστούμε. </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ΜΑΚΗΣ ΜΠΑΛ</w:t>
      </w:r>
      <w:r w:rsidR="00812E8F">
        <w:rPr>
          <w:rFonts w:ascii="Arial" w:hAnsi="Arial" w:cs="Arial"/>
          <w:sz w:val="20"/>
          <w:szCs w:val="20"/>
        </w:rPr>
        <w:t>ΑΟΥΡΑΣ (Πρόεδρος της Επιτροπής)</w:t>
      </w:r>
      <w:r>
        <w:rPr>
          <w:rFonts w:ascii="Arial" w:hAnsi="Arial" w:cs="Arial"/>
          <w:sz w:val="20"/>
          <w:szCs w:val="20"/>
        </w:rPr>
        <w:t>: Μπαίνουμε στο δεύτερο μέρος της συζήτησης. Παρακαλώ βουλευτές που θέλουν να κάνουν ερώτηση ή να προτείνουν κάτι.</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Το λόγο έχει ο κ. Αρβανιτίδης.</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 xml:space="preserve">ΓΙΩΡΓΟΣ ΑΡΒΑΝΙΤΙΔΗΣ (Ειδικός Αγορητής της Δημοκρατικής Συμπαράταξης ΠΑΣΟΚ- ΔΗΜΑΡ): Έχω να απευθύνω μια ερώτηση προς τον εκπρόσωπο της Ένωσης των Ελληνικών Τραπεζών. Θα ήθελα να ενημερωθεί η Επιτροπή σχετικά με τις προβλέψεις της Οδηγίας που προσκρούουν συνολικά ή εν μέρει στους περιορισμούς των </w:t>
      </w:r>
      <w:r>
        <w:rPr>
          <w:rFonts w:ascii="Arial" w:hAnsi="Arial" w:cs="Arial"/>
          <w:sz w:val="20"/>
          <w:szCs w:val="20"/>
          <w:lang w:val="en-US"/>
        </w:rPr>
        <w:t>capital</w:t>
      </w:r>
      <w:r w:rsidRPr="00522881">
        <w:rPr>
          <w:rFonts w:ascii="Arial" w:hAnsi="Arial" w:cs="Arial"/>
          <w:sz w:val="20"/>
          <w:szCs w:val="20"/>
        </w:rPr>
        <w:t xml:space="preserve"> </w:t>
      </w:r>
      <w:r>
        <w:rPr>
          <w:rFonts w:ascii="Arial" w:hAnsi="Arial" w:cs="Arial"/>
          <w:sz w:val="20"/>
          <w:szCs w:val="20"/>
          <w:lang w:val="en-US"/>
        </w:rPr>
        <w:t>controls</w:t>
      </w:r>
      <w:r>
        <w:rPr>
          <w:rFonts w:ascii="Arial" w:hAnsi="Arial" w:cs="Arial"/>
          <w:sz w:val="20"/>
          <w:szCs w:val="20"/>
        </w:rPr>
        <w:t xml:space="preserve"> και να μας πείτε πως επηρεάζεται ο Έλληνας καταναλωτής σε σχέση με τους πολίτες των άλλων ευρωπαϊκών κρατών. </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μια ερώτηση προς τους εκπροσώπους των Ενώσεων των Καταναλωτών. Στο άρθρο 18 γίνεται λόγος για εύλογο τέλος, ώστε οι </w:t>
      </w:r>
      <w:proofErr w:type="spellStart"/>
      <w:r>
        <w:rPr>
          <w:rFonts w:ascii="Arial" w:hAnsi="Arial" w:cs="Arial"/>
          <w:sz w:val="20"/>
          <w:szCs w:val="20"/>
        </w:rPr>
        <w:t>πάροχοι</w:t>
      </w:r>
      <w:proofErr w:type="spellEnd"/>
      <w:r>
        <w:rPr>
          <w:rFonts w:ascii="Arial" w:hAnsi="Arial" w:cs="Arial"/>
          <w:sz w:val="20"/>
          <w:szCs w:val="20"/>
        </w:rPr>
        <w:t xml:space="preserve"> να προσφέρουν τις υπηρεσίες του λογαριασμού πληρωμών με βασικά χαρακτηριστικά. Τα κριτήρια για να προσδιοριστούν αυτά τα τέλη είναι το εθνικό επίπεδο εισοδήματος και ο μέσος όρος των τελών που χρεώνουν τα πιστωτικά ιδρύματα στην Ελλάδα για τις εν λόγω υπηρεσίες. Εμείς στη  Δημοκρατική Συμπαράταξη πιστεύουμε, ότι η διάταξη αυτή είναι αρκετά γενική και θα πρέπει να εξειδικευτούν περαιτέρω τα κριτήρια της Οδηγίας με Κ.Υ.Α.. Αντίστοιχη εξειδίκευση πιστεύουμε ότι χρειάζεται και ο ορισμός του ευάλωτου καταναλωτή, ώστε να συμπεριλάβουμε στις ευνοϊκές διατάξεις όλους τους συμπολίτες μας που έχουν πραγματικά ανάγκη. Με δεδομένο ότι η Οδηγία αυτή μας δίνει αυτή τη δυνατότητα, θα ήθελα τη γνώμη σας επ’ αυτού. </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lastRenderedPageBreak/>
        <w:t>Επίσης, προς τον εκπρόσωπο της Εθνικής Επιτροπής για τα Δικαιώματα του Ανθρώπου, πιστεύετε ότι τα προβλήματα στη διαπίστευση θα λυθούν με τις ρυθμίσεις της παρούσας τροπολογίας και θα παραμείνουμε τελικά στο επίπεδο α’ ή χρειάζονται περαιτέρω βελτιώσεις; Αν η τροπολογία είναι ελλιπής, θα ήθελα να μας πείτε, τι παραπάνω θα πρέπει να γίνει, ώστε να διατηρηθούμε στο επίπεδο α’; Σας ευχαριστώ.</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Κατσιαντώνης.</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ΚΑΤΣΙΑΝΤΩΝΗΣ (Ειδικός Αγορητής της Ένωσης Κεντρώων): Κύριε Πρόεδρε, μία ερώτηση προς τον εκπρόσωπο της Εθνικής Επιτροπής Δικαιωμάτων του Ανθρώπου. Η τροπολογία κατά το μέρος που αφορά στην αύξηση του προσωπικού της Εθνικής Επιτροπής Δικαιωμάτων του Ανθρώπου, θεωρείτε ότι θα συμβάλει ουσιαστικά στη βελτίωση των </w:t>
      </w:r>
      <w:proofErr w:type="spellStart"/>
      <w:r>
        <w:rPr>
          <w:rFonts w:ascii="Arial" w:hAnsi="Arial" w:cs="Arial"/>
          <w:sz w:val="20"/>
          <w:szCs w:val="20"/>
        </w:rPr>
        <w:t>παρεχομένων</w:t>
      </w:r>
      <w:proofErr w:type="spellEnd"/>
      <w:r>
        <w:rPr>
          <w:rFonts w:ascii="Arial" w:hAnsi="Arial" w:cs="Arial"/>
          <w:sz w:val="20"/>
          <w:szCs w:val="20"/>
        </w:rPr>
        <w:t xml:space="preserve"> υπηρεσιών και γενικά του έργου της Επιτροπής και αν ναι, γιατί αυτή η ανάγκη για προσωπικό δεν είχε προβλεφθεί ένα χρόνο πριν, όταν με τον ν. 4366/2016, τροποποιήθηκε </w:t>
      </w:r>
      <w:proofErr w:type="spellStart"/>
      <w:r>
        <w:rPr>
          <w:rFonts w:ascii="Arial" w:hAnsi="Arial" w:cs="Arial"/>
          <w:sz w:val="20"/>
          <w:szCs w:val="20"/>
        </w:rPr>
        <w:t>οργανογραμματικά</w:t>
      </w:r>
      <w:proofErr w:type="spellEnd"/>
      <w:r>
        <w:rPr>
          <w:rFonts w:ascii="Arial" w:hAnsi="Arial" w:cs="Arial"/>
          <w:sz w:val="20"/>
          <w:szCs w:val="20"/>
        </w:rPr>
        <w:t xml:space="preserve"> η Επιτροπή; Σας ευχαριστώ.</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 Το λόγο έχει ο κ. Βε</w:t>
      </w:r>
      <w:r w:rsidR="00DA5681">
        <w:rPr>
          <w:rFonts w:ascii="Arial" w:hAnsi="Arial" w:cs="Arial"/>
          <w:sz w:val="20"/>
          <w:szCs w:val="20"/>
        </w:rPr>
        <w:t>σ</w:t>
      </w:r>
      <w:r>
        <w:rPr>
          <w:rFonts w:ascii="Arial" w:hAnsi="Arial" w:cs="Arial"/>
          <w:sz w:val="20"/>
          <w:szCs w:val="20"/>
        </w:rPr>
        <w:t>υρόπουλος.</w:t>
      </w:r>
      <w:r>
        <w:rPr>
          <w:rFonts w:ascii="Arial" w:hAnsi="Arial" w:cs="Arial"/>
          <w:sz w:val="20"/>
          <w:szCs w:val="20"/>
        </w:rPr>
        <w:br/>
        <w:t>ΑΠΟΣΤΟΛΟΣ ΒΕΣΥΡΟΠΟΥΛΟΣ: Μια ερώτηση για τον εκπρόσωπο της Ένωσης Ελληνικών Τραπεζών. Είναι δεδομένο ότι η συγκεκριμένη οδηγία θα έπρεπε ήδη να έχει ενσωματωθεί στο εθνικό δίκαιο εδώ και έξι μήνες, παρά το γεγονός ότι αφορά ένα σημαντικό ζήτημα για τη λειτουργία του τραπεζικού συστήματος. Η καθυστέρηση αυτή δεν είναι η μόνη. Το ερώτημά μου είναι για τις συνέπειες, που έχουν στο τραπεζικό σύστημα άλλες τρεις περιπτώσεις ανάλογης καθυστέρησης.</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Πρώτον, το κλείσιμο της αξιολόγησης, δεύτερον, το ζήτημα των κόκκινων και μη εξυπηρετούμενων δανείων και τρίτον η καθυστέρηση διαμόρφωσης και ενεργοποίησης του θεσμικού πλαισίου για τον εξωδικαστικό συμβιβασμό.</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 xml:space="preserve">Για τους εκπροσώπους του ΕΚΠΟΙΖΩ, της Ένωσης Καταναλωτών και Δανειοληπτών. Θεωρείτε, ότι έτσι όπως έχει διαμορφωθεί το άρθρο 17 του νομοσχεδίου προστατεύονται τα δικαιώματα των καταναλωτών; Και αυτό, γιατί, ενώ στο άρθρο 17 της οδηγίας δίνει τη δυνατότητα στα πιστωτικά ιδρύματα να παρέχουν στον καταναλωτή δυνατότητα </w:t>
      </w:r>
      <w:proofErr w:type="spellStart"/>
      <w:r>
        <w:rPr>
          <w:rFonts w:ascii="Arial" w:hAnsi="Arial" w:cs="Arial"/>
          <w:sz w:val="20"/>
          <w:szCs w:val="20"/>
        </w:rPr>
        <w:t>υπερανάληψης</w:t>
      </w:r>
      <w:proofErr w:type="spellEnd"/>
      <w:r>
        <w:rPr>
          <w:rFonts w:ascii="Arial" w:hAnsi="Arial" w:cs="Arial"/>
          <w:sz w:val="20"/>
          <w:szCs w:val="20"/>
        </w:rPr>
        <w:t xml:space="preserve">, δεν περιλαμβάνεται κάτι τέτοιο στο νομοσχέδιο, που κατέθεσε η Κυβέρνηση, αν και η δυνατότητα </w:t>
      </w:r>
      <w:proofErr w:type="spellStart"/>
      <w:r>
        <w:rPr>
          <w:rFonts w:ascii="Arial" w:hAnsi="Arial" w:cs="Arial"/>
          <w:sz w:val="20"/>
          <w:szCs w:val="20"/>
        </w:rPr>
        <w:t>υπερανάληψης</w:t>
      </w:r>
      <w:proofErr w:type="spellEnd"/>
      <w:r>
        <w:rPr>
          <w:rFonts w:ascii="Arial" w:hAnsi="Arial" w:cs="Arial"/>
          <w:sz w:val="20"/>
          <w:szCs w:val="20"/>
        </w:rPr>
        <w:t xml:space="preserve"> είναι ρητή σύμβαση πίστωσης, με την οποία ο </w:t>
      </w:r>
      <w:proofErr w:type="spellStart"/>
      <w:r>
        <w:rPr>
          <w:rFonts w:ascii="Arial" w:hAnsi="Arial" w:cs="Arial"/>
          <w:sz w:val="20"/>
          <w:szCs w:val="20"/>
        </w:rPr>
        <w:t>πάροχος</w:t>
      </w:r>
      <w:proofErr w:type="spellEnd"/>
      <w:r>
        <w:rPr>
          <w:rFonts w:ascii="Arial" w:hAnsi="Arial" w:cs="Arial"/>
          <w:sz w:val="20"/>
          <w:szCs w:val="20"/>
        </w:rPr>
        <w:t xml:space="preserve"> </w:t>
      </w:r>
      <w:r>
        <w:rPr>
          <w:rFonts w:ascii="Arial" w:hAnsi="Arial" w:cs="Arial"/>
          <w:sz w:val="20"/>
          <w:szCs w:val="20"/>
        </w:rPr>
        <w:lastRenderedPageBreak/>
        <w:t>υπηρεσιών - πληρωμών διαθέτει σε καταναλωτή χρηματικά ποσά, που υπερβαίνουν το τρέχον υπόλοιπο του λογαριασμού πληρωμών του καταναλωτή.</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Για τον κ. Γεώργιο Σταυρόπουλο, τον Πρόεδρο της Εθνικής Επιτροπής για τα Δικαιώματα του Ανθρώπου. Κύριε Σταυρόπουλε, ποιες είναι οι προτάσεις για την ενίσχυση της ανεξαρτησίας των μελών της Εθνικής Επιτροπής για τα Δικαιώματα του Ανθρώπου, αλλά και για την αξιολόγηση του έργου της Επιτροπής;</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Για την Επιτροπή Πρωτοβουλίας και Συλλογικής Δράσης Οικοδομικών Συνεταιρισμών, την κυρία Ρωμαίου. Συμφωνούμε απόλυτα με την τροπολογία και τις θέσεις σας, γι' αυτό δεν έχω να κάνω κάποια ερώτηση.</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Κύρια Θεοπεφτάτου, επειδή απουσιάζατε, οι εκπρόσωποι των οικοδομικών συνεταιρισμών αναφέρθηκαν θετικά σε σας. Θέλετε να ρωτήσετε κάτι;</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ΑΦΡΟΔΙΤΗ ΘΕΟΠΕΦΤΑΤΟΥ: Όχι.</w:t>
      </w:r>
    </w:p>
    <w:p w:rsidR="00DA5681" w:rsidRPr="005E22FB" w:rsidRDefault="00DA5681" w:rsidP="00CA0233">
      <w:pPr>
        <w:tabs>
          <w:tab w:val="left" w:pos="0"/>
        </w:tabs>
        <w:spacing w:line="480" w:lineRule="auto"/>
        <w:ind w:firstLine="567"/>
        <w:contextualSpacing/>
        <w:jc w:val="both"/>
        <w:rPr>
          <w:rFonts w:ascii="Arial" w:eastAsia="Calibri" w:hAnsi="Arial" w:cs="Arial"/>
          <w:sz w:val="20"/>
          <w:szCs w:val="20"/>
        </w:rPr>
      </w:pPr>
      <w:r>
        <w:rPr>
          <w:rFonts w:ascii="Arial" w:hAnsi="Arial" w:cs="Arial"/>
          <w:sz w:val="20"/>
          <w:szCs w:val="20"/>
        </w:rPr>
        <w:t>Στο σημείο αυτό έγινε η β</w:t>
      </w:r>
      <w:r w:rsidRPr="005E22FB">
        <w:rPr>
          <w:rFonts w:ascii="Arial" w:hAnsi="Arial" w:cs="Arial"/>
          <w:sz w:val="20"/>
          <w:szCs w:val="20"/>
        </w:rPr>
        <w:t>΄ ανάγνωση του καταλόγου των μελών της Επιτροπής.</w:t>
      </w:r>
    </w:p>
    <w:p w:rsidR="00DA5681" w:rsidRPr="009B15AA" w:rsidRDefault="00DA5681" w:rsidP="00CA0233">
      <w:pPr>
        <w:spacing w:line="480" w:lineRule="auto"/>
        <w:ind w:firstLine="720"/>
        <w:contextualSpacing/>
        <w:jc w:val="both"/>
        <w:rPr>
          <w:rFonts w:ascii="Arial" w:hAnsi="Arial" w:cs="Arial"/>
          <w:bCs/>
          <w:sz w:val="20"/>
          <w:szCs w:val="20"/>
        </w:rPr>
      </w:pPr>
      <w:r w:rsidRPr="009B15AA">
        <w:rPr>
          <w:rFonts w:ascii="Arial" w:hAnsi="Arial" w:cs="Arial"/>
          <w:bCs/>
          <w:sz w:val="20"/>
          <w:szCs w:val="20"/>
        </w:rPr>
        <w:t xml:space="preserve">Παρόντες ήταν οι Βουλευτές κκ: </w:t>
      </w:r>
      <w:r>
        <w:rPr>
          <w:rFonts w:ascii="Arial" w:hAnsi="Arial" w:cs="Arial"/>
          <w:bCs/>
          <w:sz w:val="20"/>
          <w:szCs w:val="20"/>
        </w:rPr>
        <w:t>Ανδρέας Ριζούλης</w:t>
      </w:r>
      <w:r w:rsidRPr="009B15AA">
        <w:rPr>
          <w:rFonts w:ascii="Arial" w:hAnsi="Arial" w:cs="Arial"/>
          <w:bCs/>
          <w:sz w:val="20"/>
          <w:szCs w:val="20"/>
        </w:rPr>
        <w:t xml:space="preserve">, Δημήτρης Γάκης, Στάθης Γιαννακίδης, Γιάννης Γκιόλας, Γιώργος Δημαράς, </w:t>
      </w:r>
      <w:r>
        <w:rPr>
          <w:rFonts w:ascii="Arial" w:hAnsi="Arial" w:cs="Arial"/>
          <w:bCs/>
          <w:sz w:val="20"/>
          <w:szCs w:val="20"/>
        </w:rPr>
        <w:t xml:space="preserve">Μαρία Θελερίτη, </w:t>
      </w:r>
      <w:r w:rsidRPr="009B15AA">
        <w:rPr>
          <w:rFonts w:ascii="Arial" w:hAnsi="Arial" w:cs="Arial"/>
          <w:bCs/>
          <w:sz w:val="20"/>
          <w:szCs w:val="20"/>
        </w:rPr>
        <w:t xml:space="preserve">Αφροδίτη Θεοπεφτάτου, </w:t>
      </w:r>
      <w:r>
        <w:rPr>
          <w:rFonts w:ascii="Arial" w:hAnsi="Arial" w:cs="Arial"/>
          <w:bCs/>
          <w:sz w:val="20"/>
          <w:szCs w:val="20"/>
        </w:rPr>
        <w:t>Ελένη Αυλωνίτου</w:t>
      </w:r>
      <w:r w:rsidRPr="009B15AA">
        <w:rPr>
          <w:rFonts w:ascii="Arial" w:hAnsi="Arial" w:cs="Arial"/>
          <w:bCs/>
          <w:sz w:val="20"/>
          <w:szCs w:val="20"/>
        </w:rPr>
        <w:t xml:space="preserve">, </w:t>
      </w:r>
      <w:r>
        <w:rPr>
          <w:rFonts w:ascii="Arial" w:hAnsi="Arial" w:cs="Arial"/>
          <w:bCs/>
          <w:sz w:val="20"/>
          <w:szCs w:val="20"/>
        </w:rPr>
        <w:t xml:space="preserve">Δημήτριος Μάρδας, Αθανάσιος Μιχελής, </w:t>
      </w:r>
      <w:r w:rsidRPr="009B15AA">
        <w:rPr>
          <w:rFonts w:ascii="Arial" w:hAnsi="Arial" w:cs="Arial"/>
          <w:bCs/>
          <w:sz w:val="20"/>
          <w:szCs w:val="20"/>
        </w:rPr>
        <w:t xml:space="preserve">Γιάννης Μιχελογιαννάκης, Μάκης Μπαλαούρας, Χρήστος Μπγιάλας, </w:t>
      </w:r>
      <w:r>
        <w:rPr>
          <w:rFonts w:ascii="Arial" w:hAnsi="Arial" w:cs="Arial"/>
          <w:bCs/>
          <w:sz w:val="20"/>
          <w:szCs w:val="20"/>
        </w:rPr>
        <w:t xml:space="preserve">Μάρκος Μπόλαρης, </w:t>
      </w:r>
      <w:r w:rsidRPr="009B15AA">
        <w:rPr>
          <w:rFonts w:ascii="Arial" w:hAnsi="Arial" w:cs="Arial"/>
          <w:bCs/>
          <w:sz w:val="20"/>
          <w:szCs w:val="20"/>
        </w:rPr>
        <w:t xml:space="preserve">Σάκης Παπαδόπουλος, Κώστας Παυλίδης, </w:t>
      </w:r>
      <w:r>
        <w:rPr>
          <w:rFonts w:ascii="Arial" w:hAnsi="Arial" w:cs="Arial"/>
          <w:sz w:val="20"/>
          <w:szCs w:val="20"/>
        </w:rPr>
        <w:t xml:space="preserve">Ελευθέριος Αυγενάκης, </w:t>
      </w:r>
      <w:r w:rsidRPr="009B15AA">
        <w:rPr>
          <w:rFonts w:ascii="Arial" w:hAnsi="Arial" w:cs="Arial"/>
          <w:bCs/>
          <w:sz w:val="20"/>
          <w:szCs w:val="20"/>
        </w:rPr>
        <w:t xml:space="preserve">Δημήτριος Σταμάτης, </w:t>
      </w:r>
      <w:r>
        <w:rPr>
          <w:rFonts w:ascii="Arial" w:hAnsi="Arial" w:cs="Arial"/>
          <w:bCs/>
          <w:sz w:val="20"/>
          <w:szCs w:val="20"/>
        </w:rPr>
        <w:t>Γεώργιος Αρβανιτίδης</w:t>
      </w:r>
      <w:r w:rsidRPr="009B15AA">
        <w:rPr>
          <w:rFonts w:ascii="Arial" w:hAnsi="Arial" w:cs="Arial"/>
          <w:bCs/>
          <w:sz w:val="20"/>
          <w:szCs w:val="20"/>
        </w:rPr>
        <w:t xml:space="preserve">, Γεώργιος Γερμενής, Ευάγγελος Καρακώστας, Κωνσταντίνος </w:t>
      </w:r>
      <w:r>
        <w:rPr>
          <w:rFonts w:ascii="Arial" w:hAnsi="Arial" w:cs="Arial"/>
          <w:bCs/>
          <w:sz w:val="20"/>
          <w:szCs w:val="20"/>
        </w:rPr>
        <w:t>Κατσίκης</w:t>
      </w:r>
      <w:r w:rsidRPr="009B15AA">
        <w:rPr>
          <w:rFonts w:ascii="Arial" w:hAnsi="Arial" w:cs="Arial"/>
          <w:bCs/>
          <w:sz w:val="20"/>
          <w:szCs w:val="20"/>
        </w:rPr>
        <w:t>, Δημήτριος Καβαδέλλας</w:t>
      </w:r>
      <w:r>
        <w:rPr>
          <w:rFonts w:ascii="Arial" w:hAnsi="Arial" w:cs="Arial"/>
          <w:bCs/>
          <w:sz w:val="20"/>
          <w:szCs w:val="20"/>
        </w:rPr>
        <w:t xml:space="preserve"> και</w:t>
      </w:r>
      <w:r w:rsidRPr="009B15AA">
        <w:rPr>
          <w:rFonts w:ascii="Arial" w:hAnsi="Arial" w:cs="Arial"/>
          <w:bCs/>
          <w:sz w:val="20"/>
          <w:szCs w:val="20"/>
        </w:rPr>
        <w:t xml:space="preserve"> Γεώργιος Κατσιαντώνης.</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Δεν υπάρχουν άλλοι συνάδελφοι, οι οποίοι να θέλουν να θέσουν ερωτήσεις. Παρακαλώ τους εκπροσώπους, επειδή υπήρξαν ερωτήσεις, που δεν έχουν σχέση με το νομοσχέδιο, να απαντήσουν στις ερωτήσεις, που έχουν σχέση με το συγκεκριμένο σχέδιο νόμου.</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Το λόγο έχει ο κ. Παναγιωτίδης.</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 xml:space="preserve">ΒΑΣΙΛΕΙΟΣ ΠΑΝΑΓΙΩΤΙΔΗΣ (Διευθυντής της Ελληνικής Ένωσης Τραπεζών): Αναφορικά με τα </w:t>
      </w:r>
      <w:r>
        <w:rPr>
          <w:rFonts w:ascii="Arial" w:hAnsi="Arial" w:cs="Arial"/>
          <w:sz w:val="20"/>
          <w:szCs w:val="20"/>
          <w:lang w:val="en-US"/>
        </w:rPr>
        <w:t>capital</w:t>
      </w:r>
      <w:r w:rsidRPr="00FC41BF">
        <w:rPr>
          <w:rFonts w:ascii="Arial" w:hAnsi="Arial" w:cs="Arial"/>
          <w:sz w:val="20"/>
          <w:szCs w:val="20"/>
        </w:rPr>
        <w:t xml:space="preserve"> </w:t>
      </w:r>
      <w:r>
        <w:rPr>
          <w:rFonts w:ascii="Arial" w:hAnsi="Arial" w:cs="Arial"/>
          <w:sz w:val="20"/>
          <w:szCs w:val="20"/>
          <w:lang w:val="en-US"/>
        </w:rPr>
        <w:t>controls</w:t>
      </w:r>
      <w:r w:rsidRPr="00FC41BF">
        <w:rPr>
          <w:rFonts w:ascii="Arial" w:hAnsi="Arial" w:cs="Arial"/>
          <w:sz w:val="20"/>
          <w:szCs w:val="20"/>
        </w:rPr>
        <w:t>. Ακόμα και σήμερα, όπως θα γνωρίζετε, υπάρχουν συγκεκριμένοι περιορισμοί, που έχουν να κάνουν</w:t>
      </w:r>
      <w:r>
        <w:rPr>
          <w:rFonts w:ascii="Arial" w:hAnsi="Arial" w:cs="Arial"/>
          <w:sz w:val="20"/>
          <w:szCs w:val="20"/>
        </w:rPr>
        <w:t xml:space="preserve"> με το άνοιγμα τραπεζικού λογαριασμού. Υπ' αυτήν την έννοια θα έχουμε το εξής παράδοξο. Θα έχουμε μια ενσωμάτωση</w:t>
      </w:r>
      <w:r w:rsidRPr="00FC41BF">
        <w:rPr>
          <w:rFonts w:ascii="Arial" w:hAnsi="Arial" w:cs="Arial"/>
          <w:sz w:val="20"/>
          <w:szCs w:val="20"/>
        </w:rPr>
        <w:t xml:space="preserve"> </w:t>
      </w:r>
      <w:proofErr w:type="spellStart"/>
      <w:r>
        <w:rPr>
          <w:rFonts w:ascii="Arial" w:hAnsi="Arial" w:cs="Arial"/>
          <w:sz w:val="20"/>
          <w:szCs w:val="20"/>
        </w:rPr>
        <w:t>ενωσιακής</w:t>
      </w:r>
      <w:proofErr w:type="spellEnd"/>
      <w:r>
        <w:rPr>
          <w:rFonts w:ascii="Arial" w:hAnsi="Arial" w:cs="Arial"/>
          <w:sz w:val="20"/>
          <w:szCs w:val="20"/>
        </w:rPr>
        <w:t xml:space="preserve"> </w:t>
      </w:r>
      <w:r>
        <w:rPr>
          <w:rFonts w:ascii="Arial" w:hAnsi="Arial" w:cs="Arial"/>
          <w:sz w:val="20"/>
          <w:szCs w:val="20"/>
        </w:rPr>
        <w:lastRenderedPageBreak/>
        <w:t>οδηγίας, η οποία πράγματι θα έπρεπε να έχει γίνει πριν από έξι μήνες, το Μάρτιο του 2017, η οποία θα προβλέπει τη δυνατότητα μεταφοράς λογαριασμών από ένα πιστωτικό ίδρυμα σε άλλο, όταν, όμως, πριν και πάνω απ' όλα, έχουμε ειδικού σκοπού νομοθεσία, η οποία απαγορεύει το άνοιγμα ενός καινούργιου τραπεζικού λογαριασμού, εφόσον ένας πολίτης, ένας καταναλωτής ήδη τηρεί λογαριασμό από τον οποίο μπορεί να εξυπηρετηθεί.</w:t>
      </w:r>
    </w:p>
    <w:p w:rsidR="002C32CE" w:rsidRPr="00F67029"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 xml:space="preserve">Άρα, υπ' αυτή την έννοια, πράγματι, τα δύο νομοθετήματα, δηλαδή αυτό, το οποίο είναι υπό ενσωμάτωση και το πλαίσιο, το οποίο έχουμε, βάσει της πράξης νομοθετικού περιεχομένου, για τους περιορισμούς στις αναλήψεις μετρητών και στις μεταφορές κεφαλαίων, έχουν κάποιες </w:t>
      </w:r>
      <w:proofErr w:type="spellStart"/>
      <w:r>
        <w:rPr>
          <w:rFonts w:ascii="Arial" w:hAnsi="Arial" w:cs="Arial"/>
          <w:sz w:val="20"/>
          <w:szCs w:val="20"/>
        </w:rPr>
        <w:t>αλληλοκαλύψεις</w:t>
      </w:r>
      <w:proofErr w:type="spellEnd"/>
      <w:r w:rsidRPr="00F67029">
        <w:rPr>
          <w:rFonts w:ascii="Arial" w:hAnsi="Arial" w:cs="Arial"/>
          <w:sz w:val="20"/>
          <w:szCs w:val="20"/>
        </w:rPr>
        <w:t>.</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 xml:space="preserve">Συνεπώς, μέχρι να έρθει εντελώς η απαγόρευση ανοίγματος νέων λογαριασμών από την ειδική νομοθεσία για τα </w:t>
      </w:r>
      <w:r>
        <w:rPr>
          <w:rFonts w:ascii="Arial" w:hAnsi="Arial" w:cs="Arial"/>
          <w:sz w:val="20"/>
          <w:szCs w:val="20"/>
          <w:lang w:val="en-US"/>
        </w:rPr>
        <w:t>capital</w:t>
      </w:r>
      <w:r w:rsidRPr="00FC41BF">
        <w:rPr>
          <w:rFonts w:ascii="Arial" w:hAnsi="Arial" w:cs="Arial"/>
          <w:sz w:val="20"/>
          <w:szCs w:val="20"/>
        </w:rPr>
        <w:t xml:space="preserve"> </w:t>
      </w:r>
      <w:r>
        <w:rPr>
          <w:rFonts w:ascii="Arial" w:hAnsi="Arial" w:cs="Arial"/>
          <w:sz w:val="20"/>
          <w:szCs w:val="20"/>
          <w:lang w:val="en-US"/>
        </w:rPr>
        <w:t>controls</w:t>
      </w:r>
      <w:r w:rsidRPr="00FC41BF">
        <w:rPr>
          <w:rFonts w:ascii="Arial" w:hAnsi="Arial" w:cs="Arial"/>
          <w:sz w:val="20"/>
          <w:szCs w:val="20"/>
        </w:rPr>
        <w:t>, δεν</w:t>
      </w:r>
      <w:r>
        <w:rPr>
          <w:rFonts w:ascii="Arial" w:hAnsi="Arial" w:cs="Arial"/>
          <w:sz w:val="20"/>
          <w:szCs w:val="20"/>
        </w:rPr>
        <w:t xml:space="preserve"> μπορεί να εφαρμοστεί πλήρως ο συγκεκριμένος νόμος, κατά τη δική μας άποψη.</w:t>
      </w:r>
    </w:p>
    <w:p w:rsidR="00D86C5B"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Σε ό,τι αφορά στο θέμα του εύλογου κόστους, για το βασικό λογαριασμό πληρωμών. Να σας πω ότι η πρόβλεψη, η οποία υπάρχει σε όλο το Τμήμα Δ, που σχετίζεται με την παροχή λογαριασμών πληρωμών με βασικά χαρακτηριστικά και η υποχρέωση αφορά μόνο τράπεζες, μόνο πιστωτικά ιδρύματα, η αναφορά, η οποία γίνεται, είναι δωρεάν ή με εύλογο κόστος. Το εύλογο κόστος, πράγματι, έχει κάποια χαρακτηριστικά, ωστόσο, η παράγραφος 4 του άρθρου 17 παραπέμπει προφανώς σε συγκεκριμένη υπουργική απόφαση, η οποία μπορεί να εξειδικεύσει, τόσο το εύλογο κόστος, όσο και τις κατηγορίες των ευπαθών ομάδων, περαιτέρω.</w:t>
      </w:r>
      <w:r w:rsidR="00D86C5B">
        <w:rPr>
          <w:rFonts w:ascii="Arial" w:hAnsi="Arial" w:cs="Arial"/>
          <w:sz w:val="20"/>
          <w:szCs w:val="20"/>
        </w:rPr>
        <w:t xml:space="preserve"> </w:t>
      </w:r>
    </w:p>
    <w:p w:rsidR="002C32CE" w:rsidRPr="00A37FDC"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 xml:space="preserve">Θα μου επιτρέψετε να μην τοποθετηθώ σε ό,τι έχει να κάνει με το θέμα της αξιολόγησης των κόκκινων δανείων και του </w:t>
      </w:r>
      <w:r>
        <w:rPr>
          <w:rFonts w:ascii="Arial" w:hAnsi="Arial" w:cs="Arial"/>
          <w:sz w:val="20"/>
          <w:szCs w:val="20"/>
          <w:lang w:val="en-US"/>
        </w:rPr>
        <w:t>OSW</w:t>
      </w:r>
      <w:r w:rsidRPr="006B5D9A">
        <w:rPr>
          <w:rFonts w:ascii="Arial" w:hAnsi="Arial" w:cs="Arial"/>
          <w:sz w:val="20"/>
          <w:szCs w:val="20"/>
        </w:rPr>
        <w:t>, διότι δεν βλέπω</w:t>
      </w:r>
      <w:r>
        <w:rPr>
          <w:rFonts w:ascii="Arial" w:hAnsi="Arial" w:cs="Arial"/>
          <w:sz w:val="20"/>
          <w:szCs w:val="20"/>
        </w:rPr>
        <w:t xml:space="preserve"> κάτι σχετικό, να τοποθετηθώ όμως στο θέμα της αργοπορημένης ενσωμάτωσης της συγκεκριμένης </w:t>
      </w:r>
      <w:proofErr w:type="spellStart"/>
      <w:r>
        <w:rPr>
          <w:rFonts w:ascii="Arial" w:hAnsi="Arial" w:cs="Arial"/>
          <w:sz w:val="20"/>
          <w:szCs w:val="20"/>
        </w:rPr>
        <w:t>Ενωσιακής</w:t>
      </w:r>
      <w:proofErr w:type="spellEnd"/>
      <w:r>
        <w:rPr>
          <w:rFonts w:ascii="Arial" w:hAnsi="Arial" w:cs="Arial"/>
          <w:sz w:val="20"/>
          <w:szCs w:val="20"/>
        </w:rPr>
        <w:t xml:space="preserve"> Οδηγίας στο Εθνικό Δίκαιο, όπου κατά τη γνώμη μου, αν μου επιτρέπετε κ. Βουλευτά, λόγω ακριβώς του ειδικού καθεστώτος που έχουμε με τα </w:t>
      </w:r>
      <w:r>
        <w:rPr>
          <w:rFonts w:ascii="Arial" w:hAnsi="Arial" w:cs="Arial"/>
          <w:sz w:val="20"/>
          <w:szCs w:val="20"/>
          <w:lang w:val="en-US"/>
        </w:rPr>
        <w:t>Capital</w:t>
      </w:r>
      <w:r w:rsidRPr="00A37FDC">
        <w:rPr>
          <w:rFonts w:ascii="Arial" w:hAnsi="Arial" w:cs="Arial"/>
          <w:sz w:val="20"/>
          <w:szCs w:val="20"/>
        </w:rPr>
        <w:t xml:space="preserve"> </w:t>
      </w:r>
      <w:r>
        <w:rPr>
          <w:rFonts w:ascii="Arial" w:hAnsi="Arial" w:cs="Arial"/>
          <w:sz w:val="20"/>
          <w:szCs w:val="20"/>
          <w:lang w:val="en-US"/>
        </w:rPr>
        <w:t>Controls</w:t>
      </w:r>
      <w:r>
        <w:rPr>
          <w:rFonts w:ascii="Arial" w:hAnsi="Arial" w:cs="Arial"/>
          <w:sz w:val="20"/>
          <w:szCs w:val="20"/>
        </w:rPr>
        <w:t>, ίσως δεν έχει και τόση μεγάλη σημασία η καθυστέρηση. Σας ευχαριστώ.</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Παρακαλώ τον κ. </w:t>
      </w:r>
      <w:proofErr w:type="spellStart"/>
      <w:r>
        <w:rPr>
          <w:rFonts w:ascii="Arial" w:hAnsi="Arial" w:cs="Arial"/>
          <w:sz w:val="20"/>
          <w:szCs w:val="20"/>
        </w:rPr>
        <w:t>Τσιαφούτη</w:t>
      </w:r>
      <w:proofErr w:type="spellEnd"/>
      <w:r>
        <w:rPr>
          <w:rFonts w:ascii="Arial" w:hAnsi="Arial" w:cs="Arial"/>
          <w:sz w:val="20"/>
          <w:szCs w:val="20"/>
        </w:rPr>
        <w:t>,</w:t>
      </w:r>
      <w:r w:rsidRPr="00671789">
        <w:rPr>
          <w:rFonts w:ascii="Arial" w:hAnsi="Arial" w:cs="Arial"/>
          <w:sz w:val="20"/>
          <w:szCs w:val="20"/>
        </w:rPr>
        <w:t xml:space="preserve"> </w:t>
      </w:r>
      <w:r>
        <w:rPr>
          <w:rFonts w:ascii="Arial" w:hAnsi="Arial" w:cs="Arial"/>
          <w:sz w:val="20"/>
          <w:szCs w:val="20"/>
        </w:rPr>
        <w:t>Νομικός Σύμβουλος της</w:t>
      </w:r>
      <w:r w:rsidRPr="00671789">
        <w:rPr>
          <w:rFonts w:ascii="Arial" w:hAnsi="Arial" w:cs="Arial"/>
          <w:sz w:val="20"/>
          <w:szCs w:val="20"/>
        </w:rPr>
        <w:t xml:space="preserve"> </w:t>
      </w:r>
      <w:r>
        <w:rPr>
          <w:rFonts w:ascii="Arial" w:hAnsi="Arial" w:cs="Arial"/>
          <w:sz w:val="20"/>
          <w:szCs w:val="20"/>
        </w:rPr>
        <w:t>Ε.Κ.ΠΟΙ.ΖΩ., να πάρει το λόγο.</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ΒΙΚΤΩΡΑΣ ΤΣΙΑΦΟΥΤΗΣ (Νομικός Σύμβουλος της Ένωσης Καταναλωτών – Η Ποιότητα Ζωής (Ε.Κ.ΠΟΙ.ΖΩ.)): Σας ευχαριστώ πολύ</w:t>
      </w:r>
      <w:r w:rsidR="00E7195A">
        <w:rPr>
          <w:rFonts w:ascii="Arial" w:hAnsi="Arial" w:cs="Arial"/>
          <w:sz w:val="20"/>
          <w:szCs w:val="20"/>
        </w:rPr>
        <w:t>,</w:t>
      </w:r>
      <w:r>
        <w:rPr>
          <w:rFonts w:ascii="Arial" w:hAnsi="Arial" w:cs="Arial"/>
          <w:sz w:val="20"/>
          <w:szCs w:val="20"/>
        </w:rPr>
        <w:t xml:space="preserve"> κύριε Πρόεδρε, στο πρώτο ερώτημα σχετικά με το άρθρο 18, είναι ίσως το βασικότερο άρθρο της Οδηγίας αυτής, τουλάχιστον όσον </w:t>
      </w:r>
      <w:r>
        <w:rPr>
          <w:rFonts w:ascii="Arial" w:hAnsi="Arial" w:cs="Arial"/>
          <w:sz w:val="20"/>
          <w:szCs w:val="20"/>
        </w:rPr>
        <w:lastRenderedPageBreak/>
        <w:t>αφορά στο λογαριασμό με βασικά χαρακτηριστικά. Συμφωνώ ότι είναι λίγο γενικόλογο, είναι</w:t>
      </w:r>
      <w:r w:rsidRPr="0018368A">
        <w:rPr>
          <w:rFonts w:ascii="Arial" w:hAnsi="Arial" w:cs="Arial"/>
          <w:sz w:val="20"/>
          <w:szCs w:val="20"/>
        </w:rPr>
        <w:t xml:space="preserve"> </w:t>
      </w:r>
      <w:r>
        <w:rPr>
          <w:rFonts w:ascii="Arial" w:hAnsi="Arial" w:cs="Arial"/>
          <w:sz w:val="20"/>
          <w:szCs w:val="20"/>
        </w:rPr>
        <w:t xml:space="preserve">γενικόλογος ο όρος των εύλογων τελών και κατά την άποψή μου, τουλάχιστον ως έχει αυτή τη στιγμή, δεν δημιουργεί και ασφάλεια, ούτε στις συναλλαγές, ούτε ασφάλεια δικαίου. Θα μπορούσε η πολιτική ηγεσία να έχει βρει κάποιο τρόπο, ώστε αυτό το εύλογο τέλος να καθορίζεται. </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Σε κάθε περίπτωση όμως αναμένουμε να δούμε την περαιτέρω εξειδίκευση, πάντως συμφωνώ ότι ούτε εμάς μας καλύπτει τόσο αυτή τη στιγμή, ωστόσο θα ήθελα να προσθέσω ότι το βασικότερο πρόβλημα είναι η παράγραφος 4, όπου στην ουσία αυτή δίνει μια ευχή. Εύχεται κάποια στιγμή το Υπουργείο Οικονομίας και Ανάπτυξης και το Υπουργείο Οικονομικών να προσδιορίσουν κάποια στιγμή μια ομάδα ευάλωτων καταναλωτών, χωρίς να ξέρουμε ποιοι είναι αυτοί και η οποίοι καταναλωτές θα απολαμβάνουν υπηρεσίες προφανώς πιο φθηνές ή και δωρεάν. Είναι η κατάλληλη στιγμή τώρα να τους προσδιορίσουμε και να ορίσουμε ότι κάποιες πολύ βασικές υπηρεσίες, θα είναι δωρεάν.</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Όπως για παράδειγμα, είναι αντιφατικό από τη μια να προωθούμε τις ηλεκτρονικές συναλλαγές και από την άλλη για να πληρωθεί ένας λογαριασμούς πρώην ΔΕΚΟ είτε Δ.Ε.Η. είτε ΕΥΔΑΠ, να υπάρχει προμήθεια ή για παράδειγμα οι χρεώσεις των εμβασμάτων. Σε πολλές περιπτώσεις για απλές μεταφορές μικρών ποσών οι χρεώσεις των</w:t>
      </w:r>
      <w:r w:rsidRPr="00FC6E1C">
        <w:rPr>
          <w:rFonts w:ascii="Arial" w:hAnsi="Arial" w:cs="Arial"/>
          <w:sz w:val="20"/>
          <w:szCs w:val="20"/>
        </w:rPr>
        <w:t xml:space="preserve"> </w:t>
      </w:r>
      <w:r>
        <w:rPr>
          <w:rFonts w:ascii="Arial" w:hAnsi="Arial" w:cs="Arial"/>
          <w:sz w:val="20"/>
          <w:szCs w:val="20"/>
        </w:rPr>
        <w:t>εμβασμάτων κυμαίνονται ανάμεσα από 2 έως και 4 ευρώ, άρα, είναι μια χρυσή ευκαιρία να εντοπίσουμε μια ομάδα καταναλωτών οι οποίοι πραγματικά να είναι ευάλωτοι, πως για παράδειγμα με το όριο της φτώχειας. Με κάποια οικονομικά κριτήρια, με εισοδηματικά κριτήρια, κριτήρια περιουσίας και τα λοιπά, να τους ορίσουμε και για αυτούς να αποφασίσουμε ότι θα πρέπει να υπάρχει μια ειδική τιμολόγηση.</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Τώρα την δεύτερη ερώτηση και τελειώνω, για το θέμα του λογαριασμού υπέρ-ανάληψης, πράγματι προβλέπεται αυτό, δεν είμαι απόλυτα βέβαιος ότι ταιριάζει η υπέρ-ανάληψη με έναν λογαριασμό τελείως βασικό, ο οποίος ουσιαστικά απευθύνεται σε άτομα τα οποία στοιχειωδώς καλύπτουν τις ανάγκες τους. Θα μπορούσε σε υπό πολύ αυστηρές προϋποθέσεις να υπάρχει μια πρόβλεψη και για την υπέρ ανάληψη, αλλά δεν είμαι απόλυτα βέβαιος ότι η ανάγκη είναι αυτή σε αυτή τη διάταξη.</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Να σας ρωτήσω κι εγώ με αφορμή αυτό που είπατε για την μείωση των χρεώσεων; Πράγματι είναι όπως τα λέτε και ίσως </w:t>
      </w:r>
      <w:r>
        <w:rPr>
          <w:rFonts w:ascii="Arial" w:hAnsi="Arial" w:cs="Arial"/>
          <w:sz w:val="20"/>
          <w:szCs w:val="20"/>
        </w:rPr>
        <w:lastRenderedPageBreak/>
        <w:t>να είσαστε λίγο επιεικής, εγώ έχω αντιληφθεί ότι οι δυνατότητες νομοθετικής ρύθμισης δεν υπάρχουν, οι Τράπεζες, όπως ξέρετε αποφασίζουν μόνες τους, εγώ προσωπικά έχω κάνει Επίκαιρη Ερώτηση όταν ο κ. Σταθάκης ήταν Υπουργός Οικονομίας και μου έδωσε χονδρικά, το συμπέρασμα ήταν αυτή η απάντηση, διότι επικαλούνται κόστη και λόγο του ότι είναι μικρό το κοινό που συναλλάσσεται με τις τράπεζες, ένα, ότι χρεωνόμαστε πάρα πολλά από τις μεγάλες Τράπεζες και από τα συστήματα που είναι αμερικανικά ή ευρωπαϊκά και επομένως μεταφέρεται, μετακαλείται το κόστος. Θα σας ρωτήσω εάν έχετε κάποια δική σας θέση, κάποια ιδέα του Ε.Κ.ΠΟΙ.ΖΩ., γιατί θα μας βοηθούσε σε αυτό, νομίζετε πώς μπορεί να γίνει νομοθετική ρύθμιση;</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ΒΙΚΤΩΡΑΣ ΤΣΙΑΦΟΥΤΗΣ (Νομικός Σύμβουλος της Ένωσης Καταναλωτών – Η Ποιότητα Ζωής (Ε.Κ.ΠΟΙ.ΖΩ.)): Κατ' αρχάς, κύριε Πρόεδρε, το αφήνει ανοιχτό η ίδια Οδηγία, μάλιστα, στο πλαίσιο της νομοπαρασκευαστικής επιτροπής είχαμε συζητήσει το ενδεχόμενο κάποιες πολύ βασικές, πολύ όμως βασικές υπηρεσίες, όχι δηλαδή</w:t>
      </w:r>
      <w:r w:rsidRPr="00715327">
        <w:rPr>
          <w:rFonts w:ascii="Arial" w:hAnsi="Arial" w:cs="Arial"/>
          <w:sz w:val="20"/>
          <w:szCs w:val="20"/>
        </w:rPr>
        <w:t xml:space="preserve"> </w:t>
      </w:r>
      <w:r>
        <w:rPr>
          <w:rFonts w:ascii="Arial" w:hAnsi="Arial" w:cs="Arial"/>
          <w:sz w:val="20"/>
          <w:szCs w:val="20"/>
          <w:lang w:val="en-US"/>
        </w:rPr>
        <w:t>over</w:t>
      </w:r>
      <w:r w:rsidRPr="00715327">
        <w:rPr>
          <w:rFonts w:ascii="Arial" w:hAnsi="Arial" w:cs="Arial"/>
          <w:sz w:val="20"/>
          <w:szCs w:val="20"/>
        </w:rPr>
        <w:t>-</w:t>
      </w:r>
      <w:r>
        <w:rPr>
          <w:rFonts w:ascii="Arial" w:hAnsi="Arial" w:cs="Arial"/>
          <w:sz w:val="20"/>
          <w:szCs w:val="20"/>
          <w:lang w:val="en-US"/>
        </w:rPr>
        <w:t>draft</w:t>
      </w:r>
      <w:r>
        <w:rPr>
          <w:rFonts w:ascii="Arial" w:hAnsi="Arial" w:cs="Arial"/>
          <w:sz w:val="20"/>
          <w:szCs w:val="20"/>
        </w:rPr>
        <w:t xml:space="preserve"> ή κάτι εξεζητημένο, τα πολύ βασικά για να εξυπηρετείται ο κόσμος, ενδεχομένως να ήταν και δωρεάν. Αυτή τη στιγμή το άνοιγμα λογαριασμού στην Ελλάδα είναι δωρεάν, για παράδειγμα σε άλλες χώρες, όπως στην Αγγλία, δεν είναι δωρεάν, πλέον δεν τίθεται θέμα Αγγλίας, όμως όταν γράφτηκε αυτή η Οδηγία, στην Αγγλία είχε χρεώσει και συνεχίζει να έχει χρέωση. </w:t>
      </w:r>
    </w:p>
    <w:p w:rsidR="00731A9D" w:rsidRDefault="002C32CE" w:rsidP="00731A9D">
      <w:pPr>
        <w:spacing w:line="480" w:lineRule="auto"/>
        <w:ind w:firstLine="720"/>
        <w:contextualSpacing/>
        <w:jc w:val="both"/>
        <w:rPr>
          <w:rFonts w:ascii="Arial" w:hAnsi="Arial" w:cs="Arial"/>
          <w:sz w:val="20"/>
          <w:szCs w:val="20"/>
        </w:rPr>
      </w:pPr>
      <w:r>
        <w:rPr>
          <w:rFonts w:ascii="Arial" w:hAnsi="Arial" w:cs="Arial"/>
          <w:sz w:val="20"/>
          <w:szCs w:val="20"/>
        </w:rPr>
        <w:t xml:space="preserve">Αλλά και σε κάποιες βασικές υπηρεσίες θα μπορούσε να ήταν δωρεάν, αντιλαμβάνομαι αυτό το οποίο λέτε, αλλά δεν έχω δει να έχει ανοίξει μια τέτοια συζήτηση, αυτή τη ζήτηση δεν την έχω δει, δεν έχω δει τα στοιχεία των Τραπεζών. Το καταλαβαίνω, κάποιο κόστος θα υπάρχει, πιθανώς να υπάρχει και μια </w:t>
      </w:r>
      <w:proofErr w:type="spellStart"/>
      <w:r>
        <w:rPr>
          <w:rFonts w:ascii="Arial" w:hAnsi="Arial" w:cs="Arial"/>
          <w:sz w:val="20"/>
          <w:szCs w:val="20"/>
        </w:rPr>
        <w:t>μετακύλιση</w:t>
      </w:r>
      <w:proofErr w:type="spellEnd"/>
      <w:r>
        <w:rPr>
          <w:rFonts w:ascii="Arial" w:hAnsi="Arial" w:cs="Arial"/>
          <w:sz w:val="20"/>
          <w:szCs w:val="20"/>
        </w:rPr>
        <w:t xml:space="preserve"> του κόστους σε κάποιους άλλους.</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Να το δούμε, να ανοίξει αυτή η κουβέντα, γιατί δεν έχω δει να ανοίγει η κουβέντα αυτή. Θεωρώ, μάλιστα, και ειδικά σε κάποιες πολύ ευάλωτες κατηγορίες, δεν νομίζω να είναι τόσο μεγάλο το κόστος, αλλά αυτό είναι μια προσωπική εκτίμηση. Ας ανοίξει, τουλάχιστο, συζήτηση.</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 xml:space="preserve">Πάντως, νομοθετικά προβλέπεται από την ίδια την Οδηγία, όταν λέει «ειδικότερα τιμολόγια» δεν αποκλείει και το δωρεάν, βέβαια, έχει συζητηθεί και στα πλαίσια της Νομοπαρασκευαστικής Επιτροπής. </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Παναγιωτίδης.</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ΒΑΣΙΛΕΙΟΣ ΠΑΝΑΓΙΩΤΙΔΗΣ (Διευθυντής της Ελληνικής Ένωσης Τραπεζών): Κύριε Πρόεδρε, η Οδηγία αυτό, το οποίο προβλέπει είναι δωρεάν ή εύλογα τέλη.</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lastRenderedPageBreak/>
        <w:t>Σε καμία περίπτωση, η Οδηγία δεν προβλέπει αγρονομικό έλεγχο τιμών σε ανώνυμες εταιρείες, όπως είναι οι τράπεζες και μην ξεχνάμε κάτι ότι, οι συγκεκριμένες υποχρεώσεις δεν αφορούν μόνο τις τράπεζες, αφορούν και άλλους φορείς παροχής υπηρεσιών πληρωμών.</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Σε ότι αφορά το κοστολογικό κομμάτι του κάθε πιστωτικού ιδρύματος, αυτό, προφανώς, είναι κάτι διαφορετικό από τράπεζα σε τράπεζα και όσο είμαι σε θέση να γνωρίζω είναι ότι υπάρχει πολύ μεγάλος ανταγωνισμός σε ό,τι έχει να κάνει με τις παρεχόμενες τιμές.</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Ένα ακόμα στοιχείο, το οποίο θέλω να επισημάνω, κύριε Πρόεδρε, είναι - το είπα και στην αρχική μου τοποθέτηση – ότι, για παράδειγμα, στη χώρα μας η δυνατότητα να μεταφερθεί ένας λογαριασμός, όπως προβλέπεται στο Κεφαλαίο Γ΄, υπάρχει από το 2009.</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Ξέρετε, πόσοι συμπολίτες μας αξιοποίησαν αυτή τη δυνατότητα;</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Στα επτά χρόνια, μόνο πέντε.</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Ξέρετε, ποιος είναι ο λόγος σε αντίθεση με άλλες χώρες;</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Ο πρώτος λόγος είναι ότι, σχεδόν, όλοι διατηρούν λογαριασμούς σε περισσότερες τράπεζες. Άρα, δεν υπάρχει λόγος να μεταφερθούν από τη μια τράπεζα στην άλλη.</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Ο δεύτερος λόγος είναι ότι διατηρούν σε περισσότερες τράπεζες λογαριασμούς, ακριβώς, επειδή οι παρεχόμενες υπηρεσίες είναι δωρεάν.</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Τέλος, για να σας δώσω μια ένδειξη τι σημαίνει εύλογο κόστος για βασικούς λογαριασμούς.</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Για παράδειγμα, στην Αυστρία είναι νομοθετημένο ότι το μηνιαίο κόστος παρεχόμενων υπηρεσιών για αυτούς τους λογαριασμούς, θα είναι 60  ευρώ. Δηλαδή, το 50% του μηνιαίου κόστους ενός κανονικού λογαριασμού.</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 xml:space="preserve">Πείτε μου εσείς, αν βγει μια ελληνική τράπεζα και πει ότι «θα παίρνω 500 εύρω, το χρόνο, για βασικό λογαριασμό σε έναν άστεγο», τι θα γίνει; </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 xml:space="preserve">Σας ευχαριστώ. </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w:t>
      </w:r>
      <w:r w:rsidRPr="00C02370">
        <w:rPr>
          <w:rFonts w:ascii="Arial" w:hAnsi="Arial" w:cs="Arial"/>
          <w:sz w:val="20"/>
          <w:szCs w:val="20"/>
        </w:rPr>
        <w:t xml:space="preserve"> </w:t>
      </w:r>
      <w:r>
        <w:rPr>
          <w:rFonts w:ascii="Arial" w:hAnsi="Arial" w:cs="Arial"/>
          <w:sz w:val="20"/>
          <w:szCs w:val="20"/>
        </w:rPr>
        <w:t xml:space="preserve">Κύριε Παναγιωτίδη, ακούσαμε με πολύ ενδιαφέρον αυτά που μας είπατε, αλλά, εν πάση </w:t>
      </w:r>
      <w:proofErr w:type="spellStart"/>
      <w:r>
        <w:rPr>
          <w:rFonts w:ascii="Arial" w:hAnsi="Arial" w:cs="Arial"/>
          <w:sz w:val="20"/>
          <w:szCs w:val="20"/>
        </w:rPr>
        <w:t>περιπτώσει</w:t>
      </w:r>
      <w:proofErr w:type="spellEnd"/>
      <w:r>
        <w:rPr>
          <w:rFonts w:ascii="Arial" w:hAnsi="Arial" w:cs="Arial"/>
          <w:sz w:val="20"/>
          <w:szCs w:val="20"/>
        </w:rPr>
        <w:t xml:space="preserve">, είμαστε σε μια βαθιά κρίση και επομένως, δεν μπορούν να γίνουν κάποια πράγματα, όμως, θα πρέπει να γίνονται από την άλλη πλευρά για κάποια ζητήματα που έθιξε ο κ. </w:t>
      </w:r>
      <w:proofErr w:type="spellStart"/>
      <w:r>
        <w:rPr>
          <w:rFonts w:ascii="Arial" w:hAnsi="Arial" w:cs="Arial"/>
          <w:sz w:val="20"/>
          <w:szCs w:val="20"/>
        </w:rPr>
        <w:t>Τσιαφούτης</w:t>
      </w:r>
      <w:proofErr w:type="spellEnd"/>
      <w:r>
        <w:rPr>
          <w:rFonts w:ascii="Arial" w:hAnsi="Arial" w:cs="Arial"/>
          <w:sz w:val="20"/>
          <w:szCs w:val="20"/>
        </w:rPr>
        <w:t xml:space="preserve">, προηγουμένως. </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Το λόγο έχει ο κ. Σταυρόπουλος.</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lastRenderedPageBreak/>
        <w:t>ΓΕΩΡΓΙΟΣ ΣΤΑΥΡΟΠΟΥΛΟΣ (Πρόεδρος της Εθνικής Επιτροπής για τα Δικαιώματα του Ανθρώπου): Ευχαριστώ, κύριε Πρόεδρε.</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Πρώτα απ' όλα, θα ήθελα να σας πω ότι αυτές τις μέρες στη Γενεύη κρίνεται, εάν και κατά πόσον, η Ελληνική Εθνική Επιτροπή θα διατηρήσει τη βαθμίδα Α΄ ή θα υποβιβαστεί. Είναι κάτι πολύ σημαντικό για το κύρος της χώρας στο εξωτερικό.</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Προς κατεύθυνση αυτή, λοιπόν, πήραμε την πρωτοβουλία και προτείναμε στην Κυβέρνηση τις τροποποιήσεις αυτές, στις οποίες αναφέρθηκα.</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Επαναλάβω ότι οι περισσότερες είναι σύμφωνες με τις αντιλήψεις των Ηνωμένων Εθνών, αλλά τώρα κατά πόσον είμαι σίγουρος ή όχι, δεν μπορώ να απαντήσω επ’ αυτού, αν θα διατηρηθεί η βαθμίδα Α΄.</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Βέβαια, το σχέδιο νόμου υπήρξε κάπως δειλό όσον αφορά τις ρυθμίσεις, που αφορούν την οργανωτική πλευρά.</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Ξέρετε ότι στα Ηνωμένα Έθνη τους απασχολεί πολύ το θέμα της οργανωτικής διάρθρωσης. Θεωρούν, δηλαδή, ότι όσο πιο καλά είναι οργανωμένη και διαρθρωμένη είναι μια Εθνική Επιτροπή, τόσο είναι το πιο ανεξάρτητη.</w:t>
      </w:r>
    </w:p>
    <w:p w:rsidR="00731A9D" w:rsidRDefault="002C32CE" w:rsidP="00731A9D">
      <w:pPr>
        <w:spacing w:line="480" w:lineRule="auto"/>
        <w:ind w:firstLine="720"/>
        <w:contextualSpacing/>
        <w:jc w:val="both"/>
        <w:rPr>
          <w:rFonts w:ascii="Arial" w:hAnsi="Arial" w:cs="Arial"/>
          <w:sz w:val="20"/>
          <w:szCs w:val="20"/>
        </w:rPr>
      </w:pPr>
      <w:r>
        <w:rPr>
          <w:rFonts w:ascii="Arial" w:hAnsi="Arial" w:cs="Arial"/>
          <w:sz w:val="20"/>
          <w:szCs w:val="20"/>
        </w:rPr>
        <w:t>Η Ελληνική Εθνική Επιτροπή είναι ανεξάρτητη και το έχει αποδείξει, όμως, κατά την άποψή των Ηνωμένων μέτρων πρέπει να έχει και μια ανάλογη διάρθρωση.</w:t>
      </w:r>
      <w:r w:rsidR="00731A9D">
        <w:rPr>
          <w:rFonts w:ascii="Arial" w:hAnsi="Arial" w:cs="Arial"/>
          <w:sz w:val="20"/>
          <w:szCs w:val="20"/>
        </w:rPr>
        <w:t xml:space="preserve"> </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Σήμερα η Εθνική Επιτροπή έχει μόνο τρεις επιστημονικούς συνεργάτες, μια Γραμματέα, το Προεδρείο, όπου όλοι εμείς είμαστε εθελοντές μη αμειβόμενοι, καθώς και την Ολομέλεια, η οποία συμβάλλει χωρίς να πληρώνεται.</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Αυτό δεν το λέω για κανένα άλλο λόγο παρά μόνο για να τονίσω την ανάγκη, ότι θα έπρεπε να υπάρχει μεγαλύτερος αριθμός επιστημονικού προσωπικού, το οποίο έπρεπε να διατεθεί, γιατί μόνο οι τρεις και άλλοι τρεις που προτείνει το σχέδιο δεν επαρκούν, αλλά, κατά την άποψή μας, θα έπρεπε να είναι δέκα.</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 xml:space="preserve">Εν πάση </w:t>
      </w:r>
      <w:proofErr w:type="spellStart"/>
      <w:r>
        <w:rPr>
          <w:rFonts w:ascii="Arial" w:hAnsi="Arial" w:cs="Arial"/>
          <w:sz w:val="20"/>
          <w:szCs w:val="20"/>
        </w:rPr>
        <w:t>περιπτώσει</w:t>
      </w:r>
      <w:proofErr w:type="spellEnd"/>
      <w:r>
        <w:rPr>
          <w:rFonts w:ascii="Arial" w:hAnsi="Arial" w:cs="Arial"/>
          <w:sz w:val="20"/>
          <w:szCs w:val="20"/>
        </w:rPr>
        <w:t>, ανεξαρτήτως όλων αυτών, πλήρωση θέσεων ειδικά της Εθνικής Επιτροπής για τα Δικαιώματα του Ανθρώπου με μετάταξη ή απόσπαση χωρίς να έχει καμιά απολύτως ανάμειξη η Εθνική Επιτροπή για τον καθορισμό των προσόντων και για τον έλεγχο του κατά πόσον οι ενδιαφερόμενοι έχουν ή δεν έχουν τα προσόντα είναι κάτι, το οποίο δεν είναι σωστό.</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lastRenderedPageBreak/>
        <w:t>Νομίζω, ότι η Κυβέρνηση – το είπα και προηγουμένως - πρέπει να το δει και αν θέλει μπορεί να ακολουθήσει αυτές τις ρυθμίσεις, αλλά να αναμειχθεί και η Εθνική Επιτροπή στη διαδικασία επιλογής. Όπως, δηλαδή, για τις τρεις πρώτες θέσεις, που έχουμε, ήδη, υπήρξε διαδικασία επιλογής από την ίδια την Εθνική Επιτροπή, έτσι και για τις υπόλοιπες θέσεις, οι οποίες συνιστώνται και για τις οποίες το νομοσχέδιο λέει, ότι μόνο με μετάταξη ή απόσπαση καλύπτονται, θα έπρεπε και εκεί  να υπάρχει εισήγηση της Εθνικής Επιτροπής για ένα και μόνο λόγο, για το ότι έπρεπε να ελέγχονται τα προσόντα ειδικότερα, προκειμένου να ασκηθεί η αρμοδιότητα αυτών των προσώπων, που πρέπει να είναι υψηλού κύρους.</w:t>
      </w:r>
    </w:p>
    <w:p w:rsidR="002C32CE" w:rsidRDefault="002C32CE" w:rsidP="00CA0233">
      <w:pPr>
        <w:spacing w:line="480" w:lineRule="auto"/>
        <w:ind w:firstLine="720"/>
        <w:contextualSpacing/>
        <w:rPr>
          <w:rFonts w:ascii="Arial" w:hAnsi="Arial" w:cs="Arial"/>
          <w:sz w:val="20"/>
          <w:szCs w:val="20"/>
        </w:rPr>
      </w:pPr>
      <w:r>
        <w:rPr>
          <w:rFonts w:ascii="Arial" w:hAnsi="Arial" w:cs="Arial"/>
          <w:sz w:val="20"/>
          <w:szCs w:val="20"/>
        </w:rPr>
        <w:t>ΜΑΚΗΣ ΜΠΑΛΑΟΥΡΑΣ (Πρόεδρος της Επιτροπής): Το λόγο έχει ο κ. Μπούρας.</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ΑΘΑΝΑΣΙΟΣ ΜΠΟΥΡΑΣ: Όπως είπε ο κ. Σταυρόπουλος, πρόκειται περί πολύ σημαντικής υπόθεσης, όπου όταν λέτε μετάταξη ή απόσπαση κάποιων που μπορεί να περισσεύουν από κάπου αλλού, δεν πληρούνται οι όροι της λειτουργίας της Επιτροπής.</w:t>
      </w:r>
    </w:p>
    <w:p w:rsidR="002C32CE" w:rsidRDefault="00E26366" w:rsidP="00CA0233">
      <w:pPr>
        <w:spacing w:line="480" w:lineRule="auto"/>
        <w:ind w:firstLine="720"/>
        <w:contextualSpacing/>
        <w:jc w:val="both"/>
        <w:rPr>
          <w:rFonts w:ascii="Arial" w:hAnsi="Arial" w:cs="Arial"/>
          <w:sz w:val="20"/>
          <w:szCs w:val="20"/>
        </w:rPr>
      </w:pPr>
      <w:r>
        <w:rPr>
          <w:rFonts w:ascii="Arial" w:hAnsi="Arial" w:cs="Arial"/>
          <w:sz w:val="20"/>
          <w:szCs w:val="20"/>
        </w:rPr>
        <w:t>Εάν κατάλαβα καλά, είπε «</w:t>
      </w:r>
      <w:r w:rsidR="002C32CE">
        <w:rPr>
          <w:rFonts w:ascii="Arial" w:hAnsi="Arial" w:cs="Arial"/>
          <w:sz w:val="20"/>
          <w:szCs w:val="20"/>
        </w:rPr>
        <w:t xml:space="preserve">εσείς να κάνετε αυτή τη διαδικασία έστω </w:t>
      </w:r>
      <w:proofErr w:type="spellStart"/>
      <w:r w:rsidR="002C32CE">
        <w:rPr>
          <w:rFonts w:ascii="Arial" w:hAnsi="Arial" w:cs="Arial"/>
          <w:sz w:val="20"/>
          <w:szCs w:val="20"/>
        </w:rPr>
        <w:t>κατ</w:t>
      </w:r>
      <w:proofErr w:type="spellEnd"/>
      <w:r w:rsidR="002C32CE">
        <w:rPr>
          <w:rFonts w:ascii="Arial" w:hAnsi="Arial" w:cs="Arial"/>
          <w:sz w:val="20"/>
          <w:szCs w:val="20"/>
        </w:rPr>
        <w:t xml:space="preserve">΄ </w:t>
      </w:r>
      <w:proofErr w:type="spellStart"/>
      <w:r w:rsidR="002C32CE">
        <w:rPr>
          <w:rFonts w:ascii="Arial" w:hAnsi="Arial" w:cs="Arial"/>
          <w:sz w:val="20"/>
          <w:szCs w:val="20"/>
        </w:rPr>
        <w:t>οικονομίαν</w:t>
      </w:r>
      <w:proofErr w:type="spellEnd"/>
      <w:r w:rsidR="002C32CE">
        <w:rPr>
          <w:rFonts w:ascii="Arial" w:hAnsi="Arial" w:cs="Arial"/>
          <w:sz w:val="20"/>
          <w:szCs w:val="20"/>
        </w:rPr>
        <w:t>».  Εγώ καταλαβαίνω τις δυσκολίες για διορισμό, αλλά, τουλάχιστον, αν μπορείτε μέχρι την Ολομέλεια να το προβλέψετε,  έτσι ώστε να υπάρχει μια ανάμειξη της Επιτροπής στον έλεγχο, τυπικά. Εάν, δηλαδή, κάποιος περισσεύει από τις αστικές συγκοινωνίες είναι δυνατόν να πάει εκεί;</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Δεν υποτιμώ κανέναν, αλλά χρειάζονται ειδικά προσόντα και ειδικές γνώσεις.</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Εγώ νομίζω, ότι μέχρι την Ολομέλεια μπορείτε να το δείτε αυτό, έτσι ώστε η λειτουργία να είναι καλύτερη και αποτελεσματικότερη.</w:t>
      </w:r>
    </w:p>
    <w:p w:rsidR="002C32CE" w:rsidRDefault="002C32CE" w:rsidP="00CA0233">
      <w:pPr>
        <w:spacing w:line="480" w:lineRule="auto"/>
        <w:ind w:firstLine="720"/>
        <w:contextualSpacing/>
        <w:rPr>
          <w:rFonts w:ascii="Arial" w:hAnsi="Arial" w:cs="Arial"/>
          <w:sz w:val="20"/>
          <w:szCs w:val="20"/>
        </w:rPr>
      </w:pPr>
      <w:r>
        <w:rPr>
          <w:rFonts w:ascii="Arial" w:hAnsi="Arial" w:cs="Arial"/>
          <w:sz w:val="20"/>
          <w:szCs w:val="20"/>
        </w:rPr>
        <w:t>ΜΑΚΗΣ ΜΠΑΛΑΟΥΡΑΣ (Πρόεδρος της Επιτροπής): Το λόγο έχει η κυρία Υπουργός.</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ΑΙΚΑΤΕΡΙΝΗ ΠΑΠΑΝΑΤΣΙΟΥ (Υφυπουργός Οικονομικών): Κύριε Πρόεδρε, κύριοι Βουλευτές, να είστε σίγουροι, ότι η Κυβέρνηση του ΣΥΡΙΖΑ και ο ΣΥΡΙΖΑ γενικότερα έχει δείξει τη μεγάλη ευαισθησία που έχουμε για τα ανθρώπινα δικαιώματα.</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Αυτό είναι από τα βασικά θέματα που κινηματικά ακόμη ο ΣΥΡΙΖΑ το έβλεπε πάντοτε και συνεχίζει και μέσα από τη συγκεκριμένη Επιτροπή που έχουμε τώρα, οπότε με αυτή τη λογική να είστε σίγουροι, ότι τα άτομα που θα στελεχώσουν την Επιτροπή θα είναι τα πλέον κατάλληλα και τα πλέον άξια άτομα.</w:t>
      </w:r>
    </w:p>
    <w:p w:rsidR="002C32CE" w:rsidRDefault="002C32CE" w:rsidP="00CA0233">
      <w:pPr>
        <w:spacing w:line="480" w:lineRule="auto"/>
        <w:ind w:firstLine="720"/>
        <w:contextualSpacing/>
        <w:rPr>
          <w:rFonts w:ascii="Arial" w:hAnsi="Arial" w:cs="Arial"/>
          <w:sz w:val="20"/>
          <w:szCs w:val="20"/>
        </w:rPr>
      </w:pPr>
      <w:r>
        <w:rPr>
          <w:rFonts w:ascii="Arial" w:hAnsi="Arial" w:cs="Arial"/>
          <w:sz w:val="20"/>
          <w:szCs w:val="20"/>
        </w:rPr>
        <w:t>ΑΘΑΝΑΣΙΟΣ ΜΠΟΥΡΑΣ: Ζητάμε μία σύμφωνη γνώμη.</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lastRenderedPageBreak/>
        <w:t>ΑΙΚΑΤΕΡΙΝΗ ΠΑΠΑΝΑΤΣΙΟΥ (Υφυπουργός Οικονομικών): Όπως σε όλους τους φορείς, έτσι και σε αυτόν τον φορέα εφαρμόζεται ο νόμος.</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Εξάλλου, πραγματικά  παραδεχθήκατε και εσείς, ότι υπάρχει θέμα δημοσιονομικό για να έχουμε, τουλάχιστον, κάποια άλλα άτομα.</w:t>
      </w:r>
    </w:p>
    <w:p w:rsidR="00731A9D" w:rsidRDefault="002C32CE" w:rsidP="00731A9D">
      <w:pPr>
        <w:spacing w:line="480" w:lineRule="auto"/>
        <w:ind w:firstLine="720"/>
        <w:contextualSpacing/>
        <w:rPr>
          <w:rFonts w:ascii="Arial" w:hAnsi="Arial" w:cs="Arial"/>
          <w:sz w:val="20"/>
          <w:szCs w:val="20"/>
        </w:rPr>
      </w:pPr>
      <w:r>
        <w:rPr>
          <w:rFonts w:ascii="Arial" w:hAnsi="Arial" w:cs="Arial"/>
          <w:sz w:val="20"/>
          <w:szCs w:val="20"/>
        </w:rPr>
        <w:t>ΜΑΚΗΣ ΜΠΑΛΑΟΥΡΑΣ (Πρόεδρος της Επιτροπής): Το λόγο έχει ο κ. Κατσιαντώνης.</w:t>
      </w:r>
      <w:r w:rsidR="00731A9D">
        <w:rPr>
          <w:rFonts w:ascii="Arial" w:hAnsi="Arial" w:cs="Arial"/>
          <w:sz w:val="20"/>
          <w:szCs w:val="20"/>
        </w:rPr>
        <w:t xml:space="preserve"> </w:t>
      </w:r>
    </w:p>
    <w:p w:rsidR="002C32CE" w:rsidRDefault="002C32CE" w:rsidP="00731A9D">
      <w:pPr>
        <w:spacing w:line="480" w:lineRule="auto"/>
        <w:ind w:firstLine="720"/>
        <w:contextualSpacing/>
        <w:rPr>
          <w:rFonts w:ascii="Arial" w:hAnsi="Arial" w:cs="Arial"/>
          <w:sz w:val="20"/>
          <w:szCs w:val="20"/>
        </w:rPr>
      </w:pPr>
      <w:bookmarkStart w:id="0" w:name="_GoBack"/>
      <w:bookmarkEnd w:id="0"/>
      <w:r>
        <w:rPr>
          <w:rFonts w:ascii="Arial" w:hAnsi="Arial" w:cs="Arial"/>
          <w:sz w:val="20"/>
          <w:szCs w:val="20"/>
        </w:rPr>
        <w:t>ΓΕΩΡΓΙΟΣ ΚΑΤΣΙΑΝΤΩΝΗ (Ειδικός Αγορητής της Ένωσης Κεντρώων):</w:t>
      </w:r>
      <w:r>
        <w:rPr>
          <w:rFonts w:ascii="Arial" w:hAnsi="Arial" w:cs="Arial"/>
          <w:sz w:val="20"/>
          <w:szCs w:val="20"/>
        </w:rPr>
        <w:tab/>
        <w:t>Εφόσον</w:t>
      </w:r>
      <w:r w:rsidR="00E26366">
        <w:rPr>
          <w:rFonts w:ascii="Arial" w:hAnsi="Arial" w:cs="Arial"/>
          <w:sz w:val="20"/>
          <w:szCs w:val="20"/>
        </w:rPr>
        <w:t xml:space="preserve"> κ</w:t>
      </w:r>
      <w:r>
        <w:rPr>
          <w:rFonts w:ascii="Arial" w:hAnsi="Arial" w:cs="Arial"/>
          <w:sz w:val="20"/>
          <w:szCs w:val="20"/>
        </w:rPr>
        <w:t>αλούνται και υπάρχει μια πρόσκληση για τα συγκεκριμένα άτομα σίγουρα θα περνάνε από μια συνέντευξη. Δηλαδή, όταν προσκαλείς κάποιον, κοιτάς  ποια είναι τα προσόντα, άρα που είναι το πρόβλημα για τη στελέχωση; Δεν το καταλαβαίνω. Σίγουρα, δηλαδή, θα θέτεις τι ζητάς, υπάρχει η πρόσκληση,  θα κοιτάξετε ποια είναι τα προσόντα του καθενός και θα αποφασίσετε με ποιους ανθρώπους θα στελεχωθούν. Εγώ είμαι υπέρ αυτού που είπε η κυρία Υπουργός, συμφωνώ απόλυτα.</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Ο κ. Σταυρόπουλος έχει το λόγο.</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ΣΤΑΥΡΟΠΟΥΛΟΣ (Πρόεδρος της Εθνικής Επιτροπής για τα Δικαιώματα του Ανθρώπου): Από το σχέδιο νόμου δεν προβλέπεται αυτή η πρόσκληση στην οποία αναφέρθηκε ο κ. βουλευτής. Ακολουθείται η διαδικασία της μετατάξεως. Δεν προβλέπεται οποιαδήποτε διαδικασία δημόσιας πρόσκλησης για τα πρόσωπα αυτά, τα οποία θα αποσπαστούν ή θα </w:t>
      </w:r>
      <w:proofErr w:type="spellStart"/>
      <w:r>
        <w:rPr>
          <w:rFonts w:ascii="Arial" w:hAnsi="Arial" w:cs="Arial"/>
          <w:sz w:val="20"/>
          <w:szCs w:val="20"/>
        </w:rPr>
        <w:t>μεταταγούν</w:t>
      </w:r>
      <w:proofErr w:type="spellEnd"/>
      <w:r>
        <w:rPr>
          <w:rFonts w:ascii="Arial" w:hAnsi="Arial" w:cs="Arial"/>
          <w:sz w:val="20"/>
          <w:szCs w:val="20"/>
        </w:rPr>
        <w:t>, γι' αυτό έχουμε την πρόταση. Να μπορέσουμε εμείς, ως πλέον ειδικοί στα θέματα αυτά, να δώσουμε τη δική μας συνεισφορά.</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Το λόγο έχει ο κ. </w:t>
      </w:r>
      <w:proofErr w:type="spellStart"/>
      <w:r>
        <w:rPr>
          <w:rFonts w:ascii="Arial" w:hAnsi="Arial" w:cs="Arial"/>
          <w:sz w:val="20"/>
          <w:szCs w:val="20"/>
        </w:rPr>
        <w:t>Νικολακέας</w:t>
      </w:r>
      <w:proofErr w:type="spellEnd"/>
      <w:r>
        <w:rPr>
          <w:rFonts w:ascii="Arial" w:hAnsi="Arial" w:cs="Arial"/>
          <w:sz w:val="20"/>
          <w:szCs w:val="20"/>
        </w:rPr>
        <w:t>.</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ΕΥΣΤΡΑΤΙΟΣ ΝΙΚΟΛΑΚΕΑΣ (νομικός σύμβουλος της Ένωσης Καταναλωτών και Δανειοληπτών): Θεωρούμε ότι οι διατάξεις του συγκεκριμένου σχεδίου νόμου είναι προς την κατεύθυνση προστασίας των καταναλωτών. Θεωρώ ότι ειδικά το άρθρο 7 όπου αναφέρει τον πίνακας σύγκρισης τελών</w:t>
      </w:r>
      <w:r w:rsidRPr="00C747A3">
        <w:rPr>
          <w:rFonts w:ascii="Arial" w:hAnsi="Arial" w:cs="Arial"/>
          <w:sz w:val="20"/>
          <w:szCs w:val="20"/>
        </w:rPr>
        <w:t xml:space="preserve"> </w:t>
      </w:r>
      <w:r>
        <w:rPr>
          <w:rFonts w:ascii="Arial" w:hAnsi="Arial" w:cs="Arial"/>
          <w:sz w:val="20"/>
          <w:szCs w:val="20"/>
        </w:rPr>
        <w:t xml:space="preserve">που θα χρεώνουν τα πιστωτικά ιδρύματα, τον οποίο θα τηρεί η Τράπεζα της Ελλάδος, ο καταναλωτής θα μπορεί να επισκέπτεται το συγκεκριμένο </w:t>
      </w:r>
      <w:proofErr w:type="spellStart"/>
      <w:r>
        <w:rPr>
          <w:rFonts w:ascii="Arial" w:hAnsi="Arial" w:cs="Arial"/>
          <w:sz w:val="20"/>
          <w:szCs w:val="20"/>
        </w:rPr>
        <w:t>ιστότοπο</w:t>
      </w:r>
      <w:proofErr w:type="spellEnd"/>
      <w:r>
        <w:rPr>
          <w:rFonts w:ascii="Arial" w:hAnsi="Arial" w:cs="Arial"/>
          <w:sz w:val="20"/>
          <w:szCs w:val="20"/>
        </w:rPr>
        <w:t xml:space="preserve">, να ελέγχει τι πόσο θα χρεώνει η κάθε τράπεζα για τη μεταφορά ενός ποσού από λογαριασμό σε λογαριασμό ή άλλες κινήσεις, πληρωμή λογαριασμών ΔΕΚΟ κ.λπ. και έτσι να επιλέγει την τράπεζα η οποία θα του παρέχει το καλύτερο δυνατό τιμολόγιο. </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 xml:space="preserve">Αυτό είναι μια πάρα πολύ σημαντική και καινοτόμα παρέμβαση στο σύστημα μας, γιατί μέχρι σήμερα υπάρχει ασάφεια και υπάρχει και αιφνιδιασμός πολλές φορές των καταναλωτών </w:t>
      </w:r>
      <w:r>
        <w:rPr>
          <w:rFonts w:ascii="Arial" w:hAnsi="Arial" w:cs="Arial"/>
          <w:sz w:val="20"/>
          <w:szCs w:val="20"/>
        </w:rPr>
        <w:lastRenderedPageBreak/>
        <w:t>ως προς την τελική τους χρέωση για μεταφορά ακόμη και μικρού ποσού. Πολλές φορές βλέπουμε ότι υπάρχει χρέωση από τράπεζα σε τράπεζα και 3 € και 4 € και 5 €, που είναι σημαντικά χρήματα για τη σημερινή κατάσταση, ιδίως στη χώρα μας.</w:t>
      </w:r>
    </w:p>
    <w:p w:rsidR="002C32CE" w:rsidRDefault="002C32CE" w:rsidP="00CA0233">
      <w:pPr>
        <w:spacing w:line="480" w:lineRule="auto"/>
        <w:ind w:firstLine="720"/>
        <w:contextualSpacing/>
        <w:jc w:val="both"/>
        <w:rPr>
          <w:rFonts w:ascii="Arial" w:hAnsi="Arial" w:cs="Arial"/>
          <w:sz w:val="20"/>
          <w:szCs w:val="20"/>
        </w:rPr>
      </w:pPr>
      <w:r>
        <w:rPr>
          <w:rFonts w:ascii="Arial" w:hAnsi="Arial" w:cs="Arial"/>
          <w:sz w:val="20"/>
          <w:szCs w:val="20"/>
        </w:rPr>
        <w:t xml:space="preserve">Είναι σίγουρο ότι θα πρέπει να ξαναδούμε, όμως, τι σημαίνει καταβολή </w:t>
      </w:r>
      <w:proofErr w:type="spellStart"/>
      <w:r>
        <w:rPr>
          <w:rFonts w:ascii="Arial" w:hAnsi="Arial" w:cs="Arial"/>
          <w:sz w:val="20"/>
          <w:szCs w:val="20"/>
        </w:rPr>
        <w:t>ευλόγου</w:t>
      </w:r>
      <w:proofErr w:type="spellEnd"/>
      <w:r>
        <w:rPr>
          <w:rFonts w:ascii="Arial" w:hAnsi="Arial" w:cs="Arial"/>
          <w:sz w:val="20"/>
          <w:szCs w:val="20"/>
        </w:rPr>
        <w:t xml:space="preserve"> τέλους. Ίσως εκεί θα έπρεπε να είμαστε λίγο πιο περιοριστικοί και να μην το αφήσουμε τόσο στην κρίση της εκάστοτε τράπεζας.</w:t>
      </w:r>
    </w:p>
    <w:p w:rsidR="002C32CE" w:rsidRDefault="002C32CE" w:rsidP="00E26366">
      <w:pPr>
        <w:spacing w:line="480" w:lineRule="auto"/>
        <w:ind w:firstLine="720"/>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Ευχαριστούμε πολύ τους προσκεκλημένους. </w:t>
      </w:r>
      <w:proofErr w:type="spellStart"/>
      <w:r w:rsidR="00E26366">
        <w:rPr>
          <w:rFonts w:ascii="Arial" w:hAnsi="Arial" w:cs="Arial"/>
          <w:sz w:val="20"/>
          <w:szCs w:val="20"/>
        </w:rPr>
        <w:t>Λύεται</w:t>
      </w:r>
      <w:proofErr w:type="spellEnd"/>
      <w:r w:rsidR="00E26366">
        <w:rPr>
          <w:rFonts w:ascii="Arial" w:hAnsi="Arial" w:cs="Arial"/>
          <w:sz w:val="20"/>
          <w:szCs w:val="20"/>
        </w:rPr>
        <w:t xml:space="preserve"> </w:t>
      </w:r>
      <w:r>
        <w:rPr>
          <w:rFonts w:ascii="Arial" w:hAnsi="Arial" w:cs="Arial"/>
          <w:sz w:val="20"/>
          <w:szCs w:val="20"/>
        </w:rPr>
        <w:t>η συνεδρίαση.</w:t>
      </w:r>
    </w:p>
    <w:p w:rsidR="002C32CE" w:rsidRDefault="002C32CE" w:rsidP="00CA0233">
      <w:pPr>
        <w:spacing w:line="480" w:lineRule="auto"/>
        <w:ind w:firstLine="720"/>
        <w:contextualSpacing/>
        <w:jc w:val="both"/>
        <w:rPr>
          <w:rFonts w:ascii="Arial" w:hAnsi="Arial" w:cs="Arial"/>
          <w:bCs/>
          <w:sz w:val="20"/>
          <w:szCs w:val="20"/>
        </w:rPr>
      </w:pPr>
      <w:r>
        <w:rPr>
          <w:rFonts w:ascii="Arial" w:hAnsi="Arial" w:cs="Arial"/>
          <w:sz w:val="20"/>
          <w:szCs w:val="20"/>
        </w:rPr>
        <w:t xml:space="preserve">Στο σημείο αυτό </w:t>
      </w:r>
      <w:r w:rsidR="00DA5681">
        <w:rPr>
          <w:rFonts w:ascii="Arial" w:hAnsi="Arial" w:cs="Arial"/>
          <w:sz w:val="20"/>
          <w:szCs w:val="20"/>
        </w:rPr>
        <w:t xml:space="preserve">έγινε η </w:t>
      </w:r>
      <w:r>
        <w:rPr>
          <w:rFonts w:ascii="Arial" w:hAnsi="Arial" w:cs="Arial"/>
          <w:sz w:val="20"/>
          <w:szCs w:val="20"/>
        </w:rPr>
        <w:t xml:space="preserve">γ΄ ανάγνωση του καταλόγου των μελών της. </w:t>
      </w:r>
      <w:r w:rsidR="00DA5681" w:rsidRPr="009B15AA">
        <w:rPr>
          <w:rFonts w:ascii="Arial" w:hAnsi="Arial" w:cs="Arial"/>
          <w:bCs/>
          <w:sz w:val="20"/>
          <w:szCs w:val="20"/>
        </w:rPr>
        <w:t xml:space="preserve">Παρόντες ήταν οι Βουλευτές κκ: </w:t>
      </w:r>
      <w:r w:rsidR="00DA5681">
        <w:rPr>
          <w:rFonts w:ascii="Arial" w:hAnsi="Arial" w:cs="Arial"/>
          <w:bCs/>
          <w:sz w:val="20"/>
          <w:szCs w:val="20"/>
        </w:rPr>
        <w:t>Ανδρέας Ριζούλης</w:t>
      </w:r>
      <w:r w:rsidR="00DA5681" w:rsidRPr="009B15AA">
        <w:rPr>
          <w:rFonts w:ascii="Arial" w:hAnsi="Arial" w:cs="Arial"/>
          <w:bCs/>
          <w:sz w:val="20"/>
          <w:szCs w:val="20"/>
        </w:rPr>
        <w:t xml:space="preserve">, Δημήτρης Γάκης, Στάθης Γιαννακίδης, Γιάννης Γκιόλας, Γιώργος Δημαράς, </w:t>
      </w:r>
      <w:r w:rsidR="00DA5681">
        <w:rPr>
          <w:rFonts w:ascii="Arial" w:hAnsi="Arial" w:cs="Arial"/>
          <w:bCs/>
          <w:sz w:val="20"/>
          <w:szCs w:val="20"/>
        </w:rPr>
        <w:t xml:space="preserve">Μαρία Θελερίτη, </w:t>
      </w:r>
      <w:r w:rsidR="00DA5681" w:rsidRPr="009B15AA">
        <w:rPr>
          <w:rFonts w:ascii="Arial" w:hAnsi="Arial" w:cs="Arial"/>
          <w:bCs/>
          <w:sz w:val="20"/>
          <w:szCs w:val="20"/>
        </w:rPr>
        <w:t xml:space="preserve">Αφροδίτη Θεοπεφτάτου, </w:t>
      </w:r>
      <w:r w:rsidR="00DA5681">
        <w:rPr>
          <w:rFonts w:ascii="Arial" w:hAnsi="Arial" w:cs="Arial"/>
          <w:bCs/>
          <w:sz w:val="20"/>
          <w:szCs w:val="20"/>
        </w:rPr>
        <w:t>Ελένη Αυλωνίτου</w:t>
      </w:r>
      <w:r w:rsidR="00DA5681" w:rsidRPr="009B15AA">
        <w:rPr>
          <w:rFonts w:ascii="Arial" w:hAnsi="Arial" w:cs="Arial"/>
          <w:bCs/>
          <w:sz w:val="20"/>
          <w:szCs w:val="20"/>
        </w:rPr>
        <w:t xml:space="preserve">, </w:t>
      </w:r>
      <w:r w:rsidR="00DA5681">
        <w:rPr>
          <w:rFonts w:ascii="Arial" w:hAnsi="Arial" w:cs="Arial"/>
          <w:bCs/>
          <w:sz w:val="20"/>
          <w:szCs w:val="20"/>
        </w:rPr>
        <w:t xml:space="preserve">Δημήτριος Μάρδας, Αθανάσιος Μιχελής, </w:t>
      </w:r>
      <w:r w:rsidR="00DA5681" w:rsidRPr="009B15AA">
        <w:rPr>
          <w:rFonts w:ascii="Arial" w:hAnsi="Arial" w:cs="Arial"/>
          <w:bCs/>
          <w:sz w:val="20"/>
          <w:szCs w:val="20"/>
        </w:rPr>
        <w:t xml:space="preserve">Γιάννης Μιχελογιαννάκης, Μάκης Μπαλαούρας, Χρήστος Μπγιάλας, </w:t>
      </w:r>
      <w:r w:rsidR="00DA5681">
        <w:rPr>
          <w:rFonts w:ascii="Arial" w:hAnsi="Arial" w:cs="Arial"/>
          <w:bCs/>
          <w:sz w:val="20"/>
          <w:szCs w:val="20"/>
        </w:rPr>
        <w:t xml:space="preserve">Μάρκος Μπόλαρης, </w:t>
      </w:r>
      <w:r w:rsidR="00DA5681" w:rsidRPr="009B15AA">
        <w:rPr>
          <w:rFonts w:ascii="Arial" w:hAnsi="Arial" w:cs="Arial"/>
          <w:bCs/>
          <w:sz w:val="20"/>
          <w:szCs w:val="20"/>
        </w:rPr>
        <w:t xml:space="preserve">Σάκης Παπαδόπουλος, Κώστας Παυλίδης, </w:t>
      </w:r>
      <w:r w:rsidR="00DA5681">
        <w:rPr>
          <w:rFonts w:ascii="Arial" w:hAnsi="Arial" w:cs="Arial"/>
          <w:bCs/>
          <w:sz w:val="20"/>
          <w:szCs w:val="20"/>
        </w:rPr>
        <w:t>Γεώργιος Αρβανιτίδης</w:t>
      </w:r>
      <w:r w:rsidR="00DA5681" w:rsidRPr="009B15AA">
        <w:rPr>
          <w:rFonts w:ascii="Arial" w:hAnsi="Arial" w:cs="Arial"/>
          <w:bCs/>
          <w:sz w:val="20"/>
          <w:szCs w:val="20"/>
        </w:rPr>
        <w:t>, Δημήτριος Καβαδέλλας</w:t>
      </w:r>
      <w:r w:rsidR="00DA5681">
        <w:rPr>
          <w:rFonts w:ascii="Arial" w:hAnsi="Arial" w:cs="Arial"/>
          <w:bCs/>
          <w:sz w:val="20"/>
          <w:szCs w:val="20"/>
        </w:rPr>
        <w:t xml:space="preserve"> και</w:t>
      </w:r>
      <w:r w:rsidR="00DA5681" w:rsidRPr="009B15AA">
        <w:rPr>
          <w:rFonts w:ascii="Arial" w:hAnsi="Arial" w:cs="Arial"/>
          <w:bCs/>
          <w:sz w:val="20"/>
          <w:szCs w:val="20"/>
        </w:rPr>
        <w:t xml:space="preserve"> Γεώργιος Κατσιαντώνης.</w:t>
      </w:r>
    </w:p>
    <w:p w:rsidR="00E26366" w:rsidRDefault="00E26366" w:rsidP="00CA0233">
      <w:pPr>
        <w:spacing w:line="480" w:lineRule="auto"/>
        <w:ind w:firstLine="720"/>
        <w:contextualSpacing/>
        <w:jc w:val="both"/>
        <w:rPr>
          <w:rFonts w:ascii="Arial" w:hAnsi="Arial" w:cs="Arial"/>
          <w:sz w:val="20"/>
          <w:szCs w:val="20"/>
        </w:rPr>
      </w:pPr>
    </w:p>
    <w:p w:rsidR="002C32CE" w:rsidRDefault="002C32CE" w:rsidP="00CA0233">
      <w:pPr>
        <w:spacing w:line="480" w:lineRule="auto"/>
        <w:ind w:firstLine="720"/>
        <w:contextualSpacing/>
        <w:rPr>
          <w:rFonts w:ascii="Arial" w:hAnsi="Arial" w:cs="Arial"/>
          <w:sz w:val="20"/>
          <w:szCs w:val="20"/>
        </w:rPr>
      </w:pPr>
      <w:r>
        <w:rPr>
          <w:rFonts w:ascii="Arial" w:hAnsi="Arial" w:cs="Arial"/>
          <w:sz w:val="20"/>
          <w:szCs w:val="20"/>
        </w:rPr>
        <w:t>Τέλος και περί ώρα 17.00΄ λύθηκε η συνεδρίαση.</w:t>
      </w:r>
    </w:p>
    <w:p w:rsidR="002C32CE" w:rsidRDefault="002C32CE" w:rsidP="00CA0233">
      <w:pPr>
        <w:spacing w:line="480" w:lineRule="auto"/>
        <w:contextualSpacing/>
        <w:rPr>
          <w:rFonts w:ascii="Arial" w:hAnsi="Arial" w:cs="Arial"/>
          <w:sz w:val="20"/>
          <w:szCs w:val="20"/>
        </w:rPr>
      </w:pPr>
    </w:p>
    <w:p w:rsidR="002C32CE" w:rsidRPr="008315D1" w:rsidRDefault="002C32CE" w:rsidP="00CA0233">
      <w:pPr>
        <w:spacing w:line="480" w:lineRule="auto"/>
        <w:contextualSpacing/>
        <w:rPr>
          <w:rFonts w:ascii="Arial" w:hAnsi="Arial" w:cs="Arial"/>
          <w:b/>
          <w:sz w:val="20"/>
          <w:szCs w:val="20"/>
        </w:rPr>
      </w:pPr>
      <w:r>
        <w:rPr>
          <w:rFonts w:ascii="Arial" w:hAnsi="Arial" w:cs="Arial"/>
          <w:sz w:val="20"/>
          <w:szCs w:val="20"/>
        </w:rPr>
        <w:t xml:space="preserve">        </w:t>
      </w:r>
      <w:r w:rsidRPr="008315D1">
        <w:rPr>
          <w:rFonts w:ascii="Arial" w:hAnsi="Arial" w:cs="Arial"/>
          <w:b/>
          <w:sz w:val="20"/>
          <w:szCs w:val="20"/>
        </w:rPr>
        <w:t>Ο ΠΡΟΕΔΡΟΣ ΤΗΣ ΕΠΙΤΡΟΠΗΣ                                                   Ο ΓΡΑΜΜΑΤΕΑΣ</w:t>
      </w:r>
    </w:p>
    <w:p w:rsidR="002C32CE" w:rsidRPr="008315D1" w:rsidRDefault="002C32CE" w:rsidP="00CA0233">
      <w:pPr>
        <w:spacing w:line="480" w:lineRule="auto"/>
        <w:ind w:firstLine="720"/>
        <w:contextualSpacing/>
        <w:rPr>
          <w:rFonts w:ascii="Arial" w:hAnsi="Arial" w:cs="Arial"/>
          <w:b/>
          <w:sz w:val="20"/>
          <w:szCs w:val="20"/>
        </w:rPr>
      </w:pPr>
    </w:p>
    <w:p w:rsidR="002C32CE" w:rsidRPr="008315D1" w:rsidRDefault="002C32CE" w:rsidP="00CA0233">
      <w:pPr>
        <w:spacing w:line="480" w:lineRule="auto"/>
        <w:contextualSpacing/>
        <w:rPr>
          <w:rFonts w:ascii="Arial" w:hAnsi="Arial" w:cs="Arial"/>
          <w:b/>
          <w:sz w:val="20"/>
          <w:szCs w:val="20"/>
        </w:rPr>
      </w:pPr>
      <w:r w:rsidRPr="008315D1">
        <w:rPr>
          <w:rFonts w:ascii="Arial" w:hAnsi="Arial" w:cs="Arial"/>
          <w:b/>
          <w:sz w:val="20"/>
          <w:szCs w:val="20"/>
        </w:rPr>
        <w:t xml:space="preserve">             ΜΑΚΗΣ ΜΠΑΛΑΟΥΡΑΣ                                                           ΔΗΜΗΤΡΙΟΣ ΜΑΡΔΑΣ</w:t>
      </w:r>
    </w:p>
    <w:p w:rsidR="002C32CE" w:rsidRDefault="002C32CE" w:rsidP="00CA0233">
      <w:pPr>
        <w:spacing w:line="480" w:lineRule="auto"/>
        <w:ind w:firstLine="720"/>
        <w:contextualSpacing/>
        <w:jc w:val="both"/>
        <w:rPr>
          <w:rFonts w:ascii="Arial" w:hAnsi="Arial" w:cs="Arial"/>
          <w:sz w:val="20"/>
          <w:szCs w:val="20"/>
        </w:rPr>
      </w:pPr>
    </w:p>
    <w:p w:rsidR="002C32CE" w:rsidRPr="00197205" w:rsidRDefault="002C32CE" w:rsidP="00CA0233">
      <w:pPr>
        <w:spacing w:line="480" w:lineRule="auto"/>
        <w:ind w:firstLine="720"/>
        <w:contextualSpacing/>
        <w:jc w:val="both"/>
        <w:rPr>
          <w:rFonts w:ascii="Arial" w:hAnsi="Arial" w:cs="Arial"/>
          <w:sz w:val="20"/>
          <w:szCs w:val="20"/>
        </w:rPr>
      </w:pPr>
    </w:p>
    <w:p w:rsidR="002C32CE" w:rsidRDefault="002C32CE" w:rsidP="00CA0233">
      <w:pPr>
        <w:spacing w:line="480" w:lineRule="auto"/>
        <w:contextualSpacing/>
      </w:pPr>
    </w:p>
    <w:p w:rsidR="002C32CE" w:rsidRPr="002C32CE" w:rsidRDefault="002C32CE" w:rsidP="00CA0233">
      <w:pPr>
        <w:spacing w:line="480" w:lineRule="auto"/>
        <w:contextualSpacing/>
        <w:rPr>
          <w:rFonts w:ascii="Arial" w:hAnsi="Arial" w:cs="Arial"/>
          <w:sz w:val="20"/>
        </w:rPr>
      </w:pPr>
    </w:p>
    <w:sectPr w:rsidR="002C32CE" w:rsidRPr="002C32CE">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CA9" w:rsidRDefault="001942F4">
      <w:pPr>
        <w:spacing w:after="0" w:line="240" w:lineRule="auto"/>
      </w:pPr>
      <w:r>
        <w:separator/>
      </w:r>
    </w:p>
  </w:endnote>
  <w:endnote w:type="continuationSeparator" w:id="0">
    <w:p w:rsidR="00231CA9" w:rsidRDefault="0019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0D04B2" w:rsidRDefault="00731A9D" w:rsidP="000D04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CA9" w:rsidRDefault="001942F4">
      <w:pPr>
        <w:spacing w:after="0" w:line="240" w:lineRule="auto"/>
      </w:pPr>
      <w:r>
        <w:separator/>
      </w:r>
    </w:p>
  </w:footnote>
  <w:footnote w:type="continuationSeparator" w:id="0">
    <w:p w:rsidR="00231CA9" w:rsidRDefault="00194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C72CC9" w:rsidRDefault="00731A9D"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723"/>
    <w:rsid w:val="000D04B2"/>
    <w:rsid w:val="001942F4"/>
    <w:rsid w:val="00231CA9"/>
    <w:rsid w:val="002C32CE"/>
    <w:rsid w:val="00385A7D"/>
    <w:rsid w:val="00392A82"/>
    <w:rsid w:val="004A7798"/>
    <w:rsid w:val="00586B3F"/>
    <w:rsid w:val="006F1D84"/>
    <w:rsid w:val="00701617"/>
    <w:rsid w:val="00731A9D"/>
    <w:rsid w:val="00812E8F"/>
    <w:rsid w:val="00890270"/>
    <w:rsid w:val="008A199F"/>
    <w:rsid w:val="008E6883"/>
    <w:rsid w:val="00BA0FD2"/>
    <w:rsid w:val="00CA0233"/>
    <w:rsid w:val="00D33E5C"/>
    <w:rsid w:val="00D86C5B"/>
    <w:rsid w:val="00DA5681"/>
    <w:rsid w:val="00E26366"/>
    <w:rsid w:val="00E43723"/>
    <w:rsid w:val="00E719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E82C7-B6D6-4199-9BF3-6236F2EC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C32C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C32CE"/>
    <w:rPr>
      <w:rFonts w:ascii="Times New Roman" w:eastAsia="Times New Roman" w:hAnsi="Times New Roman" w:cs="Times New Roman"/>
      <w:sz w:val="24"/>
      <w:szCs w:val="24"/>
      <w:lang w:eastAsia="el-GR"/>
    </w:rPr>
  </w:style>
  <w:style w:type="paragraph" w:styleId="a4">
    <w:name w:val="footer"/>
    <w:basedOn w:val="a"/>
    <w:link w:val="Char0"/>
    <w:uiPriority w:val="99"/>
    <w:rsid w:val="002C32C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2C32C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C272A-CC54-49DE-9537-9D7848E23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19</Pages>
  <Words>6411</Words>
  <Characters>34622</Characters>
  <Application>Microsoft Office Word</Application>
  <DocSecurity>0</DocSecurity>
  <Lines>288</Lines>
  <Paragraphs>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9</cp:revision>
  <dcterms:created xsi:type="dcterms:W3CDTF">2017-03-15T15:59:00Z</dcterms:created>
  <dcterms:modified xsi:type="dcterms:W3CDTF">2017-04-24T15:53:00Z</dcterms:modified>
</cp:coreProperties>
</file>