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4D7" w14:textId="77777777" w:rsidR="00193348" w:rsidRPr="006236D3" w:rsidRDefault="00193348" w:rsidP="009F4C3B">
      <w:pPr>
        <w:spacing w:line="276" w:lineRule="auto"/>
        <w:contextualSpacing/>
        <w:jc w:val="both"/>
        <w:rPr>
          <w:rFonts w:ascii="Calibri" w:hAnsi="Calibri" w:cs="Calibri"/>
          <w:b/>
        </w:rPr>
      </w:pPr>
      <w:r w:rsidRPr="006236D3">
        <w:rPr>
          <w:rFonts w:ascii="Calibri" w:hAnsi="Calibri" w:cs="Calibri"/>
          <w:b/>
        </w:rPr>
        <w:t xml:space="preserve">ΒΟΥΛΗ ΤΩΝ ΕΛΛΗΝΩΝ </w:t>
      </w:r>
    </w:p>
    <w:p w14:paraId="3A7546A7" w14:textId="77777777" w:rsidR="00193348" w:rsidRPr="006236D3" w:rsidRDefault="00193348" w:rsidP="009F4C3B">
      <w:pPr>
        <w:spacing w:line="276" w:lineRule="auto"/>
        <w:contextualSpacing/>
        <w:jc w:val="both"/>
        <w:rPr>
          <w:rFonts w:ascii="Calibri" w:hAnsi="Calibri" w:cs="Calibri"/>
          <w:b/>
        </w:rPr>
      </w:pPr>
      <w:r w:rsidRPr="006236D3">
        <w:rPr>
          <w:rFonts w:ascii="Calibri" w:hAnsi="Calibri" w:cs="Calibri"/>
          <w:b/>
        </w:rPr>
        <w:t xml:space="preserve">ΠΕΡΙΟΔΟΣ Κ΄- ΣΥΝΟΔΟΣ Γ΄ </w:t>
      </w:r>
    </w:p>
    <w:p w14:paraId="402459BF" w14:textId="77777777" w:rsidR="00193348" w:rsidRPr="006236D3" w:rsidRDefault="00193348" w:rsidP="009F4C3B">
      <w:pPr>
        <w:spacing w:line="276" w:lineRule="auto"/>
        <w:contextualSpacing/>
        <w:jc w:val="both"/>
        <w:rPr>
          <w:rFonts w:ascii="Calibri" w:hAnsi="Calibri" w:cs="Calibri"/>
          <w:b/>
        </w:rPr>
      </w:pPr>
      <w:r w:rsidRPr="006236D3">
        <w:rPr>
          <w:rFonts w:ascii="Calibri" w:hAnsi="Calibri" w:cs="Calibri"/>
          <w:b/>
        </w:rPr>
        <w:t>ΔΙΑΡΚΗΣ ΕΠΙΤΡΟΠΗ ΔΗΜΟΣΙΑΣ ΔΙΟΙΚΗΣΗΣ, ΔΗΜΟΣΙΑΣ ΤΑΞΗΣ ΚΑΙ ΔΙΚΑΙΟΣΥΝΗΣ</w:t>
      </w:r>
      <w:r w:rsidRPr="006236D3">
        <w:rPr>
          <w:rFonts w:ascii="Calibri" w:hAnsi="Calibri" w:cs="Calibri"/>
          <w:b/>
        </w:rPr>
        <w:tab/>
      </w:r>
    </w:p>
    <w:p w14:paraId="4D93CF80" w14:textId="77777777" w:rsidR="00193348" w:rsidRPr="006236D3" w:rsidRDefault="00193348" w:rsidP="009F4C3B">
      <w:pPr>
        <w:spacing w:line="276" w:lineRule="auto"/>
        <w:ind w:firstLine="720"/>
        <w:contextualSpacing/>
        <w:jc w:val="both"/>
        <w:rPr>
          <w:rFonts w:ascii="Calibri" w:hAnsi="Calibri" w:cs="Calibri"/>
          <w:b/>
        </w:rPr>
      </w:pPr>
    </w:p>
    <w:p w14:paraId="3A8C368B" w14:textId="2E35E11C" w:rsidR="00193348" w:rsidRPr="006236D3" w:rsidRDefault="00193348" w:rsidP="009F4C3B">
      <w:pPr>
        <w:spacing w:line="276" w:lineRule="auto"/>
        <w:ind w:firstLine="720"/>
        <w:contextualSpacing/>
        <w:jc w:val="right"/>
        <w:rPr>
          <w:rFonts w:ascii="Calibri" w:hAnsi="Calibri" w:cs="Calibri"/>
          <w:b/>
          <w:u w:val="single"/>
        </w:rPr>
      </w:pPr>
      <w:r w:rsidRPr="006236D3">
        <w:rPr>
          <w:rFonts w:ascii="Calibri" w:hAnsi="Calibri" w:cs="Calibri"/>
          <w:b/>
        </w:rPr>
        <w:t xml:space="preserve">                                                                                                                                     </w:t>
      </w:r>
    </w:p>
    <w:p w14:paraId="3015528E" w14:textId="77777777" w:rsidR="00193348" w:rsidRPr="006236D3" w:rsidRDefault="00193348" w:rsidP="009F4C3B">
      <w:pPr>
        <w:spacing w:line="276" w:lineRule="auto"/>
        <w:ind w:firstLine="720"/>
        <w:contextualSpacing/>
        <w:jc w:val="center"/>
        <w:rPr>
          <w:rFonts w:ascii="Calibri" w:hAnsi="Calibri" w:cs="Calibri"/>
          <w:b/>
        </w:rPr>
      </w:pPr>
    </w:p>
    <w:p w14:paraId="3D0CE62E" w14:textId="7F1DE7A8" w:rsidR="00193348" w:rsidRPr="006236D3" w:rsidRDefault="00193348" w:rsidP="009C7D53">
      <w:pPr>
        <w:spacing w:line="276" w:lineRule="auto"/>
        <w:contextualSpacing/>
        <w:jc w:val="center"/>
        <w:rPr>
          <w:rFonts w:ascii="Calibri" w:hAnsi="Calibri" w:cs="Calibri"/>
          <w:b/>
        </w:rPr>
      </w:pPr>
      <w:r w:rsidRPr="006236D3">
        <w:rPr>
          <w:rFonts w:ascii="Calibri" w:hAnsi="Calibri" w:cs="Calibri"/>
          <w:b/>
        </w:rPr>
        <w:t>Π</w:t>
      </w:r>
      <w:r w:rsidR="00014D30">
        <w:rPr>
          <w:rFonts w:ascii="Calibri" w:hAnsi="Calibri" w:cs="Calibri"/>
          <w:b/>
        </w:rPr>
        <w:t xml:space="preserve"> </w:t>
      </w:r>
      <w:r w:rsidRPr="006236D3">
        <w:rPr>
          <w:rFonts w:ascii="Calibri" w:hAnsi="Calibri" w:cs="Calibri"/>
          <w:b/>
        </w:rPr>
        <w:t>Ρ Α Κ Τ Ι Κ Ο</w:t>
      </w:r>
    </w:p>
    <w:p w14:paraId="22FAD0E9" w14:textId="77777777" w:rsidR="006236D3" w:rsidRDefault="00193348" w:rsidP="009C7D53">
      <w:pPr>
        <w:spacing w:line="276" w:lineRule="auto"/>
        <w:contextualSpacing/>
        <w:jc w:val="center"/>
        <w:rPr>
          <w:rFonts w:ascii="Calibri" w:hAnsi="Calibri" w:cs="Calibri"/>
          <w:b/>
        </w:rPr>
      </w:pPr>
      <w:r w:rsidRPr="006236D3">
        <w:rPr>
          <w:rFonts w:ascii="Calibri" w:hAnsi="Calibri" w:cs="Calibri"/>
          <w:b/>
        </w:rPr>
        <w:t>(Άρθρο 40 παρ. 1 Κ.τ.Β.)</w:t>
      </w:r>
    </w:p>
    <w:p w14:paraId="0D76FD1A" w14:textId="77777777" w:rsidR="006236D3" w:rsidRDefault="006236D3" w:rsidP="00A15CB3">
      <w:pPr>
        <w:spacing w:line="276" w:lineRule="auto"/>
        <w:contextualSpacing/>
        <w:jc w:val="both"/>
        <w:rPr>
          <w:rFonts w:ascii="Calibri" w:hAnsi="Calibri" w:cs="Calibri"/>
          <w:b/>
        </w:rPr>
      </w:pPr>
    </w:p>
    <w:p w14:paraId="5029200A" w14:textId="77777777" w:rsidR="006236D3" w:rsidRDefault="00193348" w:rsidP="009F4C3B">
      <w:pPr>
        <w:spacing w:line="276" w:lineRule="auto"/>
        <w:ind w:firstLine="720"/>
        <w:contextualSpacing/>
        <w:jc w:val="both"/>
        <w:rPr>
          <w:rFonts w:ascii="Calibri" w:hAnsi="Calibri" w:cs="Calibri"/>
          <w:iCs/>
        </w:rPr>
      </w:pPr>
      <w:r w:rsidRPr="006236D3">
        <w:rPr>
          <w:rFonts w:ascii="Calibri" w:hAnsi="Calibri" w:cs="Calibri"/>
        </w:rPr>
        <w:t xml:space="preserve">Στην Αθήνα, σήμερα, 12 Δεκεμβρίου 2025, ημέρα Παρασκευή και ώρα 10.10΄,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Αναστάσιου Μπαρτζώκα, με θέμα ημερήσιας διάταξης τη συνέχιση της επεξεργασίας και εξέτασης του σχεδίου νόμου του Υπουργείου Ψηφιακής Διακυβέρνησης </w:t>
      </w:r>
      <w:r w:rsidRPr="006236D3">
        <w:rPr>
          <w:rFonts w:ascii="Calibri" w:hAnsi="Calibri" w:cs="Calibri"/>
          <w:iCs/>
        </w:rPr>
        <w:t>«Ίδρυση Ελληνικού Εργοστασίου Τεχνητής Νοημοσύνης – Συνεποπτεία της Η.Δ.Υ.Κ.Α. Μ.Α.Ε. από τα Υπουργεία Ψηφιακής Διακυβέρνησης και Υγείας» (3</w:t>
      </w:r>
      <w:r w:rsidRPr="006236D3">
        <w:rPr>
          <w:rFonts w:ascii="Calibri" w:hAnsi="Calibri" w:cs="Calibri"/>
          <w:iCs/>
          <w:vertAlign w:val="superscript"/>
        </w:rPr>
        <w:t xml:space="preserve">η </w:t>
      </w:r>
      <w:r w:rsidRPr="006236D3">
        <w:rPr>
          <w:rFonts w:ascii="Calibri" w:hAnsi="Calibri" w:cs="Calibri"/>
          <w:iCs/>
        </w:rPr>
        <w:t>συνεδρίαση).</w:t>
      </w:r>
    </w:p>
    <w:p w14:paraId="18A6BD25" w14:textId="77777777" w:rsidR="006236D3" w:rsidRDefault="00193348" w:rsidP="009F4C3B">
      <w:pPr>
        <w:spacing w:line="276" w:lineRule="auto"/>
        <w:ind w:firstLine="720"/>
        <w:contextualSpacing/>
        <w:jc w:val="both"/>
        <w:rPr>
          <w:rFonts w:ascii="Calibri" w:hAnsi="Calibri" w:cs="Calibri"/>
          <w:iCs/>
        </w:rPr>
      </w:pPr>
      <w:r w:rsidRPr="006236D3">
        <w:rPr>
          <w:rFonts w:ascii="Calibri" w:hAnsi="Calibri" w:cs="Calibri"/>
          <w:iCs/>
        </w:rPr>
        <w:t>Στη συνεδρίαση παρέστησαν ο Υπουργός Ψηφιακής Διακυβέρνησης, κ. Δημήτριος Παπαστεργίου, καθώς και αρμόδιοι υπηρεσιακοί παράγοντες.</w:t>
      </w:r>
    </w:p>
    <w:p w14:paraId="60D39696" w14:textId="77777777" w:rsidR="006236D3" w:rsidRDefault="00193348" w:rsidP="009F4C3B">
      <w:pPr>
        <w:spacing w:line="276" w:lineRule="auto"/>
        <w:ind w:firstLine="720"/>
        <w:contextualSpacing/>
        <w:jc w:val="both"/>
        <w:rPr>
          <w:rFonts w:ascii="Calibri" w:hAnsi="Calibri" w:cs="Calibri"/>
        </w:rPr>
      </w:pPr>
      <w:r w:rsidRPr="006236D3">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ED72976" w14:textId="292F6AB3" w:rsidR="009F4C3B" w:rsidRPr="000A166B" w:rsidRDefault="00193348" w:rsidP="009F4C3B">
      <w:pPr>
        <w:spacing w:line="276" w:lineRule="auto"/>
        <w:contextualSpacing/>
        <w:jc w:val="both"/>
        <w:rPr>
          <w:rFonts w:ascii="Calibri" w:hAnsi="Calibri" w:cs="Calibri"/>
        </w:rPr>
      </w:pPr>
      <w:r w:rsidRPr="006236D3">
        <w:rPr>
          <w:rFonts w:ascii="Calibri" w:hAnsi="Calibri" w:cs="Calibri"/>
        </w:rPr>
        <w:t>Παρόντες ήταν οι Βουλευτές, κ.κ.</w:t>
      </w:r>
      <w:r w:rsidR="009F4C3B">
        <w:rPr>
          <w:rFonts w:ascii="Calibri" w:hAnsi="Calibri" w:cs="Calibri"/>
        </w:rPr>
        <w:t xml:space="preserve"> </w:t>
      </w:r>
      <w:r w:rsidR="009F4C3B" w:rsidRPr="000A166B">
        <w:rPr>
          <w:rFonts w:ascii="Calibri" w:hAnsi="Calibri" w:cs="Calibri"/>
        </w:rPr>
        <w:t>Αθανασίου Χαράλαμπος, Αντωνίου Μαρία,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w:t>
      </w:r>
      <w:r w:rsidR="00281E1D">
        <w:rPr>
          <w:rFonts w:ascii="Calibri" w:hAnsi="Calibri" w:cs="Calibri"/>
        </w:rPr>
        <w:t xml:space="preserve"> Κυριαζίδης Δημήτριος, </w:t>
      </w:r>
      <w:r w:rsidR="009F4C3B" w:rsidRPr="000A166B">
        <w:rPr>
          <w:rFonts w:ascii="Calibri" w:hAnsi="Calibri" w:cs="Calibri"/>
        </w:rPr>
        <w:t xml:space="preserve">Κωτσός Γεώργιος, Λαζαρίδης Μακάριος, Μακρή Ζωή (Ζέττα), Μάνη - Παπαδημητρίου Άννα, Μαντάς Περικλής, Μαρκογιαννάκης Αλέξανδρος, </w:t>
      </w:r>
      <w:r w:rsidR="00281E1D">
        <w:rPr>
          <w:rFonts w:ascii="Calibri" w:hAnsi="Calibri" w:cs="Calibri"/>
        </w:rPr>
        <w:t xml:space="preserve">Μπαρτζώκας Αναστάσιος, </w:t>
      </w:r>
      <w:r w:rsidR="009F4C3B" w:rsidRPr="000A166B">
        <w:rPr>
          <w:rFonts w:ascii="Calibri" w:hAnsi="Calibri" w:cs="Calibri"/>
        </w:rPr>
        <w:t xml:space="preserve">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9F4C3B">
        <w:rPr>
          <w:rFonts w:ascii="Calibri" w:hAnsi="Calibri" w:cs="Calibri"/>
        </w:rPr>
        <w:t xml:space="preserve">Κτενά Αφροδίτη, </w:t>
      </w:r>
      <w:r w:rsidR="009F4C3B" w:rsidRPr="000A166B">
        <w:rPr>
          <w:rFonts w:ascii="Calibri" w:hAnsi="Calibri" w:cs="Calibri"/>
        </w:rPr>
        <w:t xml:space="preserve">Κανέλλη Γαρυφαλλιά (Λιάνα), Κομνηνάκα Μαρία, </w:t>
      </w:r>
      <w:r w:rsidR="00435D40">
        <w:rPr>
          <w:rFonts w:ascii="Calibri" w:hAnsi="Calibri" w:cs="Calibri"/>
        </w:rPr>
        <w:t>Συντυχάκης Εμμανουήλ</w:t>
      </w:r>
      <w:r w:rsidR="009F4C3B" w:rsidRPr="000A166B">
        <w:rPr>
          <w:rFonts w:ascii="Calibri" w:hAnsi="Calibri" w:cs="Calibri"/>
        </w:rPr>
        <w:t xml:space="preserve">, Ηλιόπουλος Αθανάσιος (Νάσος), Τζανακόπουλος Δημήτριος, Φωτίου Θεανώ, Γραμμένος Βασίλειος, Χήτας Κωνσταντίνος, Κουρουπάκη Ασπασία, </w:t>
      </w:r>
      <w:r w:rsidR="00F00FCC">
        <w:rPr>
          <w:rFonts w:ascii="Calibri" w:hAnsi="Calibri" w:cs="Calibri"/>
        </w:rPr>
        <w:t xml:space="preserve">Καραγεωργοπούλου Ελένη, </w:t>
      </w:r>
      <w:r w:rsidR="009F4C3B" w:rsidRPr="000A166B">
        <w:rPr>
          <w:rFonts w:ascii="Calibri" w:hAnsi="Calibri" w:cs="Calibri"/>
        </w:rPr>
        <w:t xml:space="preserve">Βαλτογιάννης Διονύσιος, Δημητροκάλλης Ιωάννης, </w:t>
      </w:r>
      <w:r w:rsidR="00127068">
        <w:rPr>
          <w:rFonts w:ascii="Calibri" w:hAnsi="Calibri" w:cs="Calibri"/>
        </w:rPr>
        <w:t>και Χρηστίδου Ραλλία</w:t>
      </w:r>
      <w:r w:rsidR="009F4C3B" w:rsidRPr="000A166B">
        <w:rPr>
          <w:rFonts w:ascii="Calibri" w:hAnsi="Calibri" w:cs="Calibri"/>
        </w:rPr>
        <w:t>.</w:t>
      </w:r>
    </w:p>
    <w:p w14:paraId="04757824" w14:textId="51C8FEF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rPr>
        <w:t>ΑΝΑΣΤΑΣΙΟΣ ΜΠΑΡΤΖΩΚΑΣ (Πρόεδρος της Επιτροπής):</w:t>
      </w:r>
      <w:r w:rsidRPr="006236D3">
        <w:rPr>
          <w:rFonts w:ascii="Calibri" w:hAnsi="Calibri" w:cs="Calibri"/>
        </w:rPr>
        <w:t xml:space="preserve"> Κυρίες και κύριοι καλημέρα.</w:t>
      </w:r>
    </w:p>
    <w:p w14:paraId="298EA4DE"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«Ίδρυση Ελληνικού Εργοστασίου Τεχνητής Νοημοσύνης – Συνεποπτεία της Η.Δ.Υ.Κ.Α. Μ.Α.Ε. από τα Υπουργεία Ψηφιακής Διακυβέρνησης και Υγείας».</w:t>
      </w:r>
    </w:p>
    <w:p w14:paraId="6057B46D" w14:textId="26EA64C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Είναι η 3η συνεδρίαση, όπου θα γίνει η κατ’ άρθρον επεξεργασία και εξέταση του σχεδίου νόμου. </w:t>
      </w:r>
    </w:p>
    <w:p w14:paraId="1FB197BF"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lastRenderedPageBreak/>
        <w:t>Πριν προχωρήσουμε στη συζήτηση επί των άρθρων, καλούνται οι Εισηγητές και οι Ειδικοί Αγορητές να ψηφίσουν επί της αρχής του νομοσχεδίου.</w:t>
      </w:r>
    </w:p>
    <w:p w14:paraId="7B1749F5"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Cs/>
          <w:iCs/>
        </w:rPr>
        <w:t>Τον λόγο έχει η Εισηγήτρια της Πλειοψηφίας, κυρία Άννα Μάνη – Παπαδημητρίου.</w:t>
      </w:r>
    </w:p>
    <w:p w14:paraId="477D3876" w14:textId="668848BA" w:rsidR="00193348" w:rsidRPr="006236D3" w:rsidRDefault="0094732F" w:rsidP="009F4C3B">
      <w:pPr>
        <w:spacing w:line="276" w:lineRule="auto"/>
        <w:ind w:firstLine="720"/>
        <w:contextualSpacing/>
        <w:jc w:val="both"/>
        <w:rPr>
          <w:rFonts w:ascii="Calibri" w:hAnsi="Calibri" w:cs="Calibri"/>
          <w:b/>
          <w:iCs/>
        </w:rPr>
      </w:pPr>
      <w:r>
        <w:rPr>
          <w:rFonts w:ascii="Calibri" w:hAnsi="Calibri" w:cs="Calibri"/>
          <w:b/>
          <w:iCs/>
        </w:rPr>
        <w:t>Α</w:t>
      </w:r>
      <w:r w:rsidR="00193348" w:rsidRPr="006236D3">
        <w:rPr>
          <w:rFonts w:ascii="Calibri" w:hAnsi="Calibri" w:cs="Calibri"/>
          <w:b/>
          <w:iCs/>
        </w:rPr>
        <w:t xml:space="preserve">ΝΝΑ ΜΑΝΗ-ΠΑΠΑΔΗΜΗΤΡΙΟΥ (Εισηγήτρια της Πλειοψηφίας): </w:t>
      </w:r>
      <w:r w:rsidR="00193348" w:rsidRPr="006236D3">
        <w:rPr>
          <w:rFonts w:ascii="Calibri" w:hAnsi="Calibri" w:cs="Calibri"/>
          <w:bCs/>
          <w:iCs/>
        </w:rPr>
        <w:t>Υπέρ.</w:t>
      </w:r>
    </w:p>
    <w:p w14:paraId="29EBD578"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
          <w:iCs/>
        </w:rPr>
        <w:t>ΑΝΑΣΤΑΣΙΟΣ ΜΠΑΡΤΖΩΚΑΣ (Πρόεδρος της Επιτροπής):</w:t>
      </w:r>
      <w:r w:rsidRPr="006236D3">
        <w:rPr>
          <w:rFonts w:ascii="Calibri" w:hAnsi="Calibri" w:cs="Calibri"/>
          <w:bCs/>
          <w:iCs/>
        </w:rPr>
        <w:t xml:space="preserve"> Τον λόγο έχει ο Εισηγητής της Μειοψηφίας, κ. Απόστολος Πάνας. </w:t>
      </w:r>
    </w:p>
    <w:p w14:paraId="576924D3" w14:textId="77777777" w:rsidR="00193348" w:rsidRPr="006236D3" w:rsidRDefault="00193348" w:rsidP="009F4C3B">
      <w:pPr>
        <w:spacing w:line="276" w:lineRule="auto"/>
        <w:ind w:firstLine="720"/>
        <w:contextualSpacing/>
        <w:jc w:val="both"/>
        <w:rPr>
          <w:rFonts w:ascii="Calibri" w:hAnsi="Calibri" w:cs="Calibri"/>
          <w:b/>
          <w:iCs/>
        </w:rPr>
      </w:pPr>
      <w:r w:rsidRPr="006236D3">
        <w:rPr>
          <w:rFonts w:ascii="Calibri" w:hAnsi="Calibri" w:cs="Calibri"/>
          <w:b/>
          <w:iCs/>
        </w:rPr>
        <w:t xml:space="preserve">ΑΠΟΣΤΟΛΟΣ ΠΑΝΑΣ (Εισηγητής της Μειοψηφίας): </w:t>
      </w:r>
      <w:r w:rsidRPr="006236D3">
        <w:rPr>
          <w:rFonts w:ascii="Calibri" w:hAnsi="Calibri" w:cs="Calibri"/>
          <w:bCs/>
          <w:iCs/>
        </w:rPr>
        <w:t>Επιφύλαξη.</w:t>
      </w:r>
    </w:p>
    <w:p w14:paraId="77B69062" w14:textId="77777777" w:rsidR="00193348" w:rsidRPr="006236D3" w:rsidRDefault="00193348" w:rsidP="009F4C3B">
      <w:pPr>
        <w:spacing w:line="276" w:lineRule="auto"/>
        <w:ind w:firstLine="720"/>
        <w:contextualSpacing/>
        <w:jc w:val="both"/>
        <w:rPr>
          <w:rFonts w:ascii="Calibri" w:hAnsi="Calibri" w:cs="Calibri"/>
          <w:b/>
          <w:iCs/>
        </w:rPr>
      </w:pPr>
      <w:r w:rsidRPr="006236D3">
        <w:rPr>
          <w:rFonts w:ascii="Calibri" w:hAnsi="Calibri" w:cs="Calibri"/>
          <w:b/>
          <w:iCs/>
        </w:rPr>
        <w:t xml:space="preserve">ΑΝΑΣΤΑΣΙΟΣ ΜΠΑΡΤΖΩΚΑΣ (Πρόεδρος της Επιτροπής): </w:t>
      </w:r>
      <w:r w:rsidRPr="006236D3">
        <w:rPr>
          <w:rFonts w:ascii="Calibri" w:hAnsi="Calibri" w:cs="Calibri"/>
          <w:bCs/>
          <w:iCs/>
        </w:rPr>
        <w:t>Τον λόγο έχει η Ειδική Αγορήτρια της Κ.Ο. «ΣΥΝΑΣΠΙΣΜΟΣ ΡΙΖΟΣΠΑΣΤΙΚΗΣ ΑΡΙΣΤΕΡΑΣ-ΠΡΟΟΔΕΥΤΙΚΗ ΣΥΜΜΑΧΙΑ», κυρία Παρθένα(Πόπη) Τσαπανίδου.</w:t>
      </w:r>
    </w:p>
    <w:p w14:paraId="31CE08B9" w14:textId="77777777" w:rsidR="00193348" w:rsidRPr="006236D3" w:rsidRDefault="00193348" w:rsidP="009F4C3B">
      <w:pPr>
        <w:spacing w:line="276" w:lineRule="auto"/>
        <w:ind w:firstLine="720"/>
        <w:contextualSpacing/>
        <w:jc w:val="both"/>
        <w:rPr>
          <w:rFonts w:ascii="Calibri" w:hAnsi="Calibri" w:cs="Calibri"/>
          <w:b/>
          <w:iCs/>
        </w:rPr>
      </w:pPr>
      <w:r w:rsidRPr="006236D3">
        <w:rPr>
          <w:rFonts w:ascii="Calibri" w:hAnsi="Calibri" w:cs="Calibri"/>
          <w:b/>
          <w:iCs/>
        </w:rPr>
        <w:t xml:space="preserve">ΠΑΡΘΕΝΑ(ΠΟΠΗ) ΤΣΑΠΑΝΙΔΟΥ(Ειδική Αγορήτρια της Κ.Ο. «ΣΥΝΑΣΠΙΣΜΟΣ ΡΙΖΟΣΠΑΣΤΙΚΗΣ ΑΡΙΣΤΕΡΑΣ-ΠΡΟΟΔΕΥΤΙΚΗ ΣΥΜΜΑΧΙΑ»): </w:t>
      </w:r>
      <w:r w:rsidRPr="006236D3">
        <w:rPr>
          <w:rFonts w:ascii="Calibri" w:hAnsi="Calibri" w:cs="Calibri"/>
          <w:bCs/>
          <w:iCs/>
        </w:rPr>
        <w:t>Επιφύλαξη.</w:t>
      </w:r>
    </w:p>
    <w:p w14:paraId="48316445"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
          <w:iCs/>
        </w:rPr>
        <w:t xml:space="preserve">ΑΝΑΣΤΑΣΙΟΣ ΜΠΑΡΤΖΩΚΑΣ (Πρόεδρος της Επιτροπής): </w:t>
      </w:r>
      <w:r w:rsidRPr="006236D3">
        <w:rPr>
          <w:rFonts w:ascii="Calibri" w:hAnsi="Calibri" w:cs="Calibri"/>
          <w:bCs/>
          <w:iCs/>
        </w:rPr>
        <w:t xml:space="preserve">Τον λόγο έχει ο Ειδικός Αγορητής της Κ.Ο. «ΕΛΛΗΝΙΚΗ ΛΥΣΗ–ΚΥΡΙΑΚΟΣ ΒΕΛΟΠΟΥΛΟΣ», κ. Βασίλειος Γραμμένος. Δεν μας ακούει. Θα επανέλθουμε. </w:t>
      </w:r>
    </w:p>
    <w:p w14:paraId="29E07459"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Cs/>
          <w:iCs/>
        </w:rPr>
        <w:t>Τον λόγο έχει η Ειδική Αγορήτρια της Κ.Ο. «ΔΗΜΟΚΡΑΤΙΚΟ ΠΑΤΡΙΩΤΙΚΟ ΚΙΝΗΜΑ “ΝΙΚΗ”», κυρία Ασπασία Κουρουπάκη.</w:t>
      </w:r>
    </w:p>
    <w:p w14:paraId="22DC4689" w14:textId="77777777" w:rsidR="00193348" w:rsidRPr="006236D3" w:rsidRDefault="00193348" w:rsidP="009F4C3B">
      <w:pPr>
        <w:spacing w:line="276" w:lineRule="auto"/>
        <w:ind w:firstLine="720"/>
        <w:contextualSpacing/>
        <w:jc w:val="both"/>
        <w:rPr>
          <w:rFonts w:ascii="Calibri" w:hAnsi="Calibri" w:cs="Calibri"/>
          <w:b/>
          <w:iCs/>
        </w:rPr>
      </w:pPr>
      <w:r w:rsidRPr="006236D3">
        <w:rPr>
          <w:rFonts w:ascii="Calibri" w:hAnsi="Calibri" w:cs="Calibri"/>
          <w:b/>
          <w:iCs/>
        </w:rPr>
        <w:t>ΑΣΠΑΣΙΑ ΚΟΥΡΟΥΠΑΚΗ(Ειδική Αγορήτρια της Κ.Ο. «ΔΗΜΟΚΡΑΤΙΚΟ ΠΑΤΡΙΩΤΙΚΟ ΚΙΝΗΜΑ “ΝΙΚΗ”»):</w:t>
      </w:r>
      <w:r w:rsidRPr="006236D3">
        <w:rPr>
          <w:rFonts w:ascii="Calibri" w:hAnsi="Calibri" w:cs="Calibri"/>
        </w:rPr>
        <w:t xml:space="preserve"> </w:t>
      </w:r>
      <w:r w:rsidRPr="006236D3">
        <w:rPr>
          <w:rFonts w:ascii="Calibri" w:hAnsi="Calibri" w:cs="Calibri"/>
          <w:bCs/>
          <w:iCs/>
        </w:rPr>
        <w:t>Επιφύλαξη.</w:t>
      </w:r>
    </w:p>
    <w:p w14:paraId="778AC531"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
          <w:iCs/>
        </w:rPr>
        <w:t xml:space="preserve">ΑΝΑΣΤΑΣΙΟΣ ΜΠΑΡΤΖΩΚΑΣ (Πρόεδρος της Επιτροπής): </w:t>
      </w:r>
      <w:r w:rsidRPr="006236D3">
        <w:rPr>
          <w:rFonts w:ascii="Calibri" w:hAnsi="Calibri" w:cs="Calibri"/>
          <w:bCs/>
          <w:iCs/>
        </w:rPr>
        <w:t xml:space="preserve">Τον λόγο έχει η Ειδική Αγορήτρια της Κ.Ο., κυρία Θεανώ Φωτίου. </w:t>
      </w:r>
    </w:p>
    <w:p w14:paraId="21BBD752" w14:textId="77777777" w:rsidR="00193348" w:rsidRPr="006236D3" w:rsidRDefault="00193348" w:rsidP="009F4C3B">
      <w:pPr>
        <w:spacing w:line="276" w:lineRule="auto"/>
        <w:ind w:firstLine="720"/>
        <w:contextualSpacing/>
        <w:jc w:val="both"/>
        <w:rPr>
          <w:rFonts w:ascii="Calibri" w:hAnsi="Calibri" w:cs="Calibri"/>
          <w:b/>
          <w:iCs/>
        </w:rPr>
      </w:pPr>
      <w:r w:rsidRPr="006236D3">
        <w:rPr>
          <w:rFonts w:ascii="Calibri" w:hAnsi="Calibri" w:cs="Calibri"/>
          <w:b/>
          <w:iCs/>
        </w:rPr>
        <w:t xml:space="preserve">ΘΕΑΝΩ ΦΩΤΙΟΥ (Ειδική Αγορήτρια της Κ.Ο. «ΝΕΑ ΑΡΙΣΤΕΡΑ»): </w:t>
      </w:r>
      <w:r w:rsidRPr="006236D3">
        <w:rPr>
          <w:rFonts w:ascii="Calibri" w:hAnsi="Calibri" w:cs="Calibri"/>
          <w:bCs/>
          <w:iCs/>
        </w:rPr>
        <w:t>Επιφύλαξη.</w:t>
      </w:r>
    </w:p>
    <w:p w14:paraId="3E403BA2"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
          <w:iCs/>
        </w:rPr>
        <w:t xml:space="preserve">ΑΝΑΣΤΑΣΙΟΣ ΜΠΑΡΤΖΩΚΑΣ (Πρόεδρος της Επιτροπής): </w:t>
      </w:r>
      <w:r w:rsidRPr="006236D3">
        <w:rPr>
          <w:rFonts w:ascii="Calibri" w:hAnsi="Calibri" w:cs="Calibri"/>
          <w:bCs/>
          <w:iCs/>
        </w:rPr>
        <w:t>Συνεπώς το ως άνω σχέδιο νόμου του Υπουργείου Ψηφιακής Διακυβέρνησης γίνεται δεκτό, επί της αρχής, κατά πλειοψηφία.</w:t>
      </w:r>
    </w:p>
    <w:p w14:paraId="413C7D55"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Cs/>
          <w:iCs/>
        </w:rPr>
        <w:t>Εισερχόμαστε στη συζήτηση επί των άρθρων.</w:t>
      </w:r>
    </w:p>
    <w:p w14:paraId="48A10AA8"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Cs/>
          <w:iCs/>
        </w:rPr>
        <w:t>Τον λόγο έχει η Εισηγήτρια της Πλειοψηφίας, κυρία Άννα Μάνη – Παπαδημητρίου.</w:t>
      </w:r>
    </w:p>
    <w:p w14:paraId="7F789060" w14:textId="5B440248" w:rsidR="00193348" w:rsidRPr="006236D3" w:rsidRDefault="0094732F" w:rsidP="009F4C3B">
      <w:pPr>
        <w:spacing w:line="276" w:lineRule="auto"/>
        <w:ind w:firstLine="720"/>
        <w:contextualSpacing/>
        <w:jc w:val="both"/>
        <w:rPr>
          <w:rFonts w:ascii="Calibri" w:hAnsi="Calibri" w:cs="Calibri"/>
          <w:bCs/>
          <w:iCs/>
        </w:rPr>
      </w:pPr>
      <w:r>
        <w:rPr>
          <w:rFonts w:ascii="Calibri" w:hAnsi="Calibri" w:cs="Calibri"/>
          <w:b/>
          <w:iCs/>
        </w:rPr>
        <w:t>Α</w:t>
      </w:r>
      <w:r w:rsidR="00193348" w:rsidRPr="006236D3">
        <w:rPr>
          <w:rFonts w:ascii="Calibri" w:hAnsi="Calibri" w:cs="Calibri"/>
          <w:b/>
          <w:iCs/>
        </w:rPr>
        <w:t xml:space="preserve">ΝΝΑ ΜΑΝΗ-ΠΑΠΑΔΗΜΗΤΡΙΟΥ (Εισηγήτρια της Πλειοψηφίας): </w:t>
      </w:r>
      <w:r w:rsidR="00193348" w:rsidRPr="006236D3">
        <w:rPr>
          <w:rFonts w:ascii="Calibri" w:hAnsi="Calibri" w:cs="Calibri"/>
          <w:bCs/>
          <w:iCs/>
        </w:rPr>
        <w:t xml:space="preserve">Καλημέρα. </w:t>
      </w:r>
      <w:r w:rsidR="00184E48">
        <w:rPr>
          <w:rFonts w:ascii="Calibri" w:hAnsi="Calibri" w:cs="Calibri"/>
          <w:bCs/>
          <w:iCs/>
        </w:rPr>
        <w:t>Κ</w:t>
      </w:r>
      <w:r w:rsidR="00193348" w:rsidRPr="006236D3">
        <w:rPr>
          <w:rFonts w:ascii="Calibri" w:hAnsi="Calibri" w:cs="Calibri"/>
          <w:bCs/>
          <w:iCs/>
        </w:rPr>
        <w:t>ύριε Πρόεδρε</w:t>
      </w:r>
      <w:r w:rsidR="00184E48">
        <w:rPr>
          <w:rFonts w:ascii="Calibri" w:hAnsi="Calibri" w:cs="Calibri"/>
          <w:bCs/>
          <w:iCs/>
        </w:rPr>
        <w:t xml:space="preserve">, </w:t>
      </w:r>
      <w:r w:rsidR="00184E48" w:rsidRPr="006236D3">
        <w:rPr>
          <w:rFonts w:ascii="Calibri" w:hAnsi="Calibri" w:cs="Calibri"/>
          <w:bCs/>
          <w:iCs/>
        </w:rPr>
        <w:t>κύριε Υπουργέ</w:t>
      </w:r>
      <w:r w:rsidR="00184E48">
        <w:rPr>
          <w:rFonts w:ascii="Calibri" w:hAnsi="Calibri" w:cs="Calibri"/>
          <w:bCs/>
          <w:iCs/>
        </w:rPr>
        <w:t>, κ</w:t>
      </w:r>
      <w:r w:rsidR="00193348" w:rsidRPr="006236D3">
        <w:rPr>
          <w:rFonts w:ascii="Calibri" w:hAnsi="Calibri" w:cs="Calibri"/>
          <w:bCs/>
          <w:iCs/>
        </w:rPr>
        <w:t>υρίες και κύριοι συνάδελφοι, δεν θα μπορούσα παρά να ξεκινήσω από την σημερινή μου τοποθέτηση σε ένα ιστορικό γεγονός που έλαβε χώρα εχθές και αναφέρομαι στην εκλογή του Υπουργού Οικονομικών, του Υπουργού Οικονομικών της πατρίδας μας, του Κυριάκου Πιερρακάκη, στην Προεδρία του Eurogroup που δεν είναι απλώς μια διάκριση. Είναι μια ιστορική εθνική επιτυχία</w:t>
      </w:r>
      <w:r w:rsidR="00DC04A8">
        <w:rPr>
          <w:rFonts w:ascii="Calibri" w:hAnsi="Calibri" w:cs="Calibri"/>
          <w:bCs/>
          <w:iCs/>
        </w:rPr>
        <w:t>,</w:t>
      </w:r>
      <w:r w:rsidR="00193348" w:rsidRPr="006236D3">
        <w:rPr>
          <w:rFonts w:ascii="Calibri" w:hAnsi="Calibri" w:cs="Calibri"/>
          <w:bCs/>
          <w:iCs/>
        </w:rPr>
        <w:t xml:space="preserve"> που γεμίζει όλους μας με εθνική υπερηφάνεια.</w:t>
      </w:r>
    </w:p>
    <w:p w14:paraId="4F47B7CC" w14:textId="50F627E1"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Cs/>
          <w:iCs/>
        </w:rPr>
        <w:t xml:space="preserve">Αποτελεί ξεκάθαρη αναγνώριση της πορείας της Ελληνικής Οικονομίας, της αξιοπιστίας που έχει ξανακερδίσει η Χώρα μας και της ισχυρής θέσης που πλέον, καταλαμβάνει στο ευρωπαϊκό γίγνεσθαι. </w:t>
      </w:r>
    </w:p>
    <w:p w14:paraId="0D62EFF1" w14:textId="77777777" w:rsidR="00193348" w:rsidRPr="006236D3" w:rsidRDefault="00193348" w:rsidP="009F4C3B">
      <w:pPr>
        <w:spacing w:line="276" w:lineRule="auto"/>
        <w:ind w:firstLine="720"/>
        <w:contextualSpacing/>
        <w:jc w:val="both"/>
        <w:rPr>
          <w:rFonts w:ascii="Calibri" w:hAnsi="Calibri" w:cs="Calibri"/>
          <w:bCs/>
          <w:iCs/>
        </w:rPr>
      </w:pPr>
      <w:r w:rsidRPr="006236D3">
        <w:rPr>
          <w:rFonts w:ascii="Calibri" w:hAnsi="Calibri" w:cs="Calibri"/>
          <w:bCs/>
          <w:iCs/>
        </w:rPr>
        <w:t xml:space="preserve">Είναι μια στιγμή που δείχνει τι μπορεί να πετύχει η Ελλάδα όταν προχωρά με ενότητα, σχέδιο, σοβαρότητα και αυτοπεποίθηση. </w:t>
      </w:r>
    </w:p>
    <w:p w14:paraId="279BBA6F" w14:textId="77777777" w:rsidR="00193348" w:rsidRPr="006236D3" w:rsidRDefault="00193348" w:rsidP="009F4C3B">
      <w:pPr>
        <w:spacing w:line="276" w:lineRule="auto"/>
        <w:ind w:firstLine="720"/>
        <w:contextualSpacing/>
        <w:jc w:val="both"/>
        <w:rPr>
          <w:rFonts w:ascii="Calibri" w:hAnsi="Calibri" w:cs="Calibri"/>
          <w:b/>
          <w:iCs/>
        </w:rPr>
      </w:pPr>
      <w:r w:rsidRPr="006236D3">
        <w:rPr>
          <w:rFonts w:ascii="Calibri" w:hAnsi="Calibri" w:cs="Calibri"/>
          <w:bCs/>
          <w:iCs/>
        </w:rPr>
        <w:t>Κυρίες και κύριοι συνάδελφοι, στη χθεσινή συνεδρίαση της Επιτροπής μας, ακούσαμε τους δεκατέσσερις φορείς από την κοινωνία, την αγορά, τους ασθενείς, την επιστημονική κοινότητα και τη διοίκηση και θέλω να τονίσω το εξής. Κανένας, μα κανένας από τους εκπροσώπους των φορέων δεν τοποθετήθηκε αρνητικά στο νομοσχέδιο. Αντιθέτως όλοι ακόμη και οι εκπρόσωποι φορέων, οι οποίοι προσκλήθηκαν κατόπιν προτάσεων της Αντιπολίτευσης, υποστήριξαν την αναγκαιότητα του νομοσχεδίου και μάλιστα αξίζει να σημειωθεί ότι τα ελάχιστα σχόλια που διατυπώθηκαν στη δημόσια διαβούλευση, όπως είναι η εκπροσώπηση των εργαζομένων στο Διοικητικό Συμβούλιο της ΗΔΥΚΑ, αξιολογήθηκαν από τον Υπουργό και όπως δήλωσε ο ίδιος και κατά τη χθεσινή συνεδρίαση, έγιναν δεκτά, μια δήλωση, μια πρωτοβουλία, μια απόφαση που αποδεικνύει ότι η Κυβέρνηση λειτουργεί με διάλογο.</w:t>
      </w:r>
    </w:p>
    <w:p w14:paraId="64C970AE"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Με βάση όλα αυτά, κυρίες και κύριοι συνάδελφοι και αν όλοι οι φορείς συμφωνούν, δεν διαφαίνεται κανένας ουσιαστικός λόγος για να μην υπερψηφιστεί το σχέδιο νόμου από όλες τις πτέρυγες της Βουλής. Είναι ευθύνη όλων μας να στηρίξουμε μια τέτοια μεταρρύθμιση. </w:t>
      </w:r>
    </w:p>
    <w:p w14:paraId="1EF4BC5F" w14:textId="1F83B3E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Εισέρχομαι, κυρίες και κύριοι συνάδελφοι, στο νομοσχέδιο. Όπως όλοι γνωρίζουμε, η πατρίδα μας εισέρχεται ακόμη πιο δυναμικά σε μια νέα εποχή, στη χρήση και αξιοποίηση της τεχνητής νοημοσύνης, στον ψηφιακό μετασχηματισμό της Υγείας, στην αναβάθμιση της Δημόσιας Διοίκησης και αυτό επιτυγχάνεται και με την παρούσα νομοθετική πρωτοβουλία. Το νομοσχέδιο, το οποίο σήμερα συζητούμε επί των άρθρων, δομείται σε τρία κύρια κεφάλαια και ειδικότερα: Με το κεφάλαιο Α</w:t>
      </w:r>
      <w:r w:rsidR="006342B9">
        <w:rPr>
          <w:rFonts w:ascii="Calibri" w:hAnsi="Calibri" w:cs="Calibri"/>
        </w:rPr>
        <w:t>,</w:t>
      </w:r>
      <w:r w:rsidRPr="006236D3">
        <w:rPr>
          <w:rFonts w:ascii="Calibri" w:hAnsi="Calibri" w:cs="Calibri"/>
        </w:rPr>
        <w:t xml:space="preserve"> προβλέπεται η σύσταση ανώνυμης εταιρείας με την επωνυμία «Ελληνικό Εργοστάσιο Τεχνητής Νοημοσύνης, Ανώνυμη Εταιρεία» και τον διακριτικό τίτλο «Φ</w:t>
      </w:r>
      <w:r w:rsidR="006342B9">
        <w:rPr>
          <w:rFonts w:ascii="Calibri" w:hAnsi="Calibri" w:cs="Calibri"/>
        </w:rPr>
        <w:t>ΑΡΟΣ</w:t>
      </w:r>
      <w:r w:rsidRPr="006236D3">
        <w:rPr>
          <w:rFonts w:ascii="Calibri" w:hAnsi="Calibri" w:cs="Calibri"/>
        </w:rPr>
        <w:t xml:space="preserve"> AI </w:t>
      </w:r>
      <w:proofErr w:type="spellStart"/>
      <w:r w:rsidRPr="006236D3">
        <w:rPr>
          <w:rFonts w:ascii="Calibri" w:hAnsi="Calibri" w:cs="Calibri"/>
        </w:rPr>
        <w:t>Factory</w:t>
      </w:r>
      <w:proofErr w:type="spellEnd"/>
      <w:r w:rsidRPr="006236D3">
        <w:rPr>
          <w:rFonts w:ascii="Calibri" w:hAnsi="Calibri" w:cs="Calibri"/>
        </w:rPr>
        <w:t>». Με το κεφάλαιο Β</w:t>
      </w:r>
      <w:r w:rsidR="006342B9">
        <w:rPr>
          <w:rFonts w:ascii="Calibri" w:hAnsi="Calibri" w:cs="Calibri"/>
        </w:rPr>
        <w:t>,</w:t>
      </w:r>
      <w:r w:rsidRPr="006236D3">
        <w:rPr>
          <w:rFonts w:ascii="Calibri" w:hAnsi="Calibri" w:cs="Calibri"/>
        </w:rPr>
        <w:t xml:space="preserve"> ρυθμίζεται το πλαίσιο συνεποπτείας της Η.Δ.Υ.Κ.Α. Μ.Α.Ε., από τα Υπουργεία Ψηφιακής Διακυβέρνησης και Υγείας, καθώς και η αναθεώρηση του σκοπού της. Με το κεφάλαιο Γ</w:t>
      </w:r>
      <w:r w:rsidR="006342B9">
        <w:rPr>
          <w:rFonts w:ascii="Calibri" w:hAnsi="Calibri" w:cs="Calibri"/>
        </w:rPr>
        <w:t>,</w:t>
      </w:r>
      <w:r w:rsidRPr="006236D3">
        <w:rPr>
          <w:rFonts w:ascii="Calibri" w:hAnsi="Calibri" w:cs="Calibri"/>
        </w:rPr>
        <w:t xml:space="preserve"> αντιμετωπίζεται η ανομοιομορφία στην παροχή διοικητικών υπηρεσιών από τους Οργανισμούς Τοπικής Αυτοδιοίκησης δευτέρου βαθμού και το 4</w:t>
      </w:r>
      <w:r w:rsidRPr="006236D3">
        <w:rPr>
          <w:rFonts w:ascii="Calibri" w:hAnsi="Calibri" w:cs="Calibri"/>
          <w:vertAlign w:val="superscript"/>
        </w:rPr>
        <w:t>ο</w:t>
      </w:r>
      <w:r w:rsidRPr="006236D3">
        <w:rPr>
          <w:rFonts w:ascii="Calibri" w:hAnsi="Calibri" w:cs="Calibri"/>
        </w:rPr>
        <w:t xml:space="preserve"> κεφάλαιο είναι το ακροτελεύτιο άρθρο, που αφορά την έναρξη ισχύος του νόμου. </w:t>
      </w:r>
    </w:p>
    <w:p w14:paraId="2DEB5756" w14:textId="1A99AFD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Αγαπητοί συνάδελφοι, με το πρώτο κεφάλαιο τίθενται τα θεμέλια για την ανάπτυξη της τεχνητής νοημοσύνης στην Ελλάδα. Ειδικότερα, με τα άρθρα 1, 2 και 3, ορίζεται ο σκοπός, το αντικείμενο και η σύσταση του Ελληνικού Εργοστασίου Τεχνητής Νοημοσύνης. Συγκεκριμένα, σκοπός της εταιρείας είναι η δημιουργία ενός ολοκληρωμένου οικοσυστήματος τεχνητής νοημοσύνης</w:t>
      </w:r>
      <w:r w:rsidR="006342B9">
        <w:rPr>
          <w:rFonts w:ascii="Calibri" w:hAnsi="Calibri" w:cs="Calibri"/>
        </w:rPr>
        <w:t>,</w:t>
      </w:r>
      <w:r w:rsidRPr="006236D3">
        <w:rPr>
          <w:rFonts w:ascii="Calibri" w:hAnsi="Calibri" w:cs="Calibri"/>
        </w:rPr>
        <w:t xml:space="preserve"> που θα υποστηρίξει την ανάπτυξη και αξιοποίηση καινοτόμων τεχνολογιών τεχνητής νοημοσύνης, ενισχύει την έρευνα, την επιχειρηματικότητα και την ψηφιακή ανάπτυξη. Λειτουργεί χάριν του δημοσίου συμφέροντος, προσφέροντας «εργαλεία» που θα ωφελούν, τόσο την κοινωνία, όσο και την οικονομία. Η εταιρεία δεν είναι απλώς ένας φορέας έρευνας, αλλά κεντρικός πυλώνας στρατηγικής για την Ελλάδα της ψηφιακής εποχής. Αντικείμενο του παρόντος κεφαλαίου, είναι η σύσταση ανώνυμης εταιρείας με την επωνυμία «Ελληνικό Εργοστάσιο Τεχνητής Νοημοσύνης, Ανώνυμη Εταιρεία» και τον διακριτικό τίτλο «Φάρος AI </w:t>
      </w:r>
      <w:proofErr w:type="spellStart"/>
      <w:r w:rsidRPr="006236D3">
        <w:rPr>
          <w:rFonts w:ascii="Calibri" w:hAnsi="Calibri" w:cs="Calibri"/>
        </w:rPr>
        <w:t>Factory</w:t>
      </w:r>
      <w:proofErr w:type="spellEnd"/>
      <w:r w:rsidRPr="006236D3">
        <w:rPr>
          <w:rFonts w:ascii="Calibri" w:hAnsi="Calibri" w:cs="Calibri"/>
        </w:rPr>
        <w:t xml:space="preserve">». Η εταιρεία είναι θυγατρική της Ελληνικής Εταιρείας Συμμετοχών και Περιουσίας Α.Ε. και εποπτεύεται από τον Υπουργό Ψηφιακής Διακυβέρνησης. Λειτουργεί σύμφωνα με τους κανόνες της ιδιωτικής οικονομίας, εξασφαλίζοντας ευελιξία, ταχύτητα και αποτελεσματικότητα, αλλά πάντα στο πλαίσιο του δημοσίου συμφέροντος. Αποκτά νομική προσωπικότητα με την καταχώριση του καταστατικού στο Γενικό Εμπορικό Μητρώο και με τη συγκρότηση του πρώτου διοικητικού συμβουλίου. </w:t>
      </w:r>
    </w:p>
    <w:p w14:paraId="38825B61"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άρθρο 4, ορίζεται ότι η εταιρεία θα χρηματοδοτείται από Ενωσιακά και εθνικά προγράμματα, θα συνεργάζεται με δημόσιους και ιδιωτικούς φορείς. Επίσης, θα μπορεί να χρηματοδοτείται από το Αναπτυξιακό Πρόγραμμα Δημοσίων Επενδύσεων, καθώς και από τον τακτικό προϋπολογισμό και άλλων Υπουργείων. </w:t>
      </w:r>
    </w:p>
    <w:p w14:paraId="7BF8699B"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Στο άρθρο 5, ορίζεται ότι η εταιρεία απολαμβάνει διοικητικές, οικονομικές και δικαστικές ατέλειες- απαλλαγές από φόρους, εισφορές και τέλη- εξαιρέσεις στις συμβάσεις έρευνας, ανάπτυξης και πνευματικών δικαιωμάτων από κάθε είδους κράτηση. Έτσι, η εταιρεία μπορεί να επενδύει αποκλειστικά στην καινοτομία, χωρίς γραφειοκρατικά εμπόδια.</w:t>
      </w:r>
    </w:p>
    <w:p w14:paraId="03F8698E" w14:textId="09DB4D7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Στο άρθρο 6 προβλέπεται σύσταση κανονισμού έργων, προμηθειών και υπηρεσιών, κατά παρέκκλιση μεν του ν.4412/2016, περί δημοσίων συμβάσεων</w:t>
      </w:r>
      <w:r w:rsidR="00DC04A8">
        <w:rPr>
          <w:rFonts w:ascii="Calibri" w:hAnsi="Calibri" w:cs="Calibri"/>
        </w:rPr>
        <w:t xml:space="preserve"> </w:t>
      </w:r>
      <w:r w:rsidRPr="006236D3">
        <w:rPr>
          <w:rFonts w:ascii="Calibri" w:hAnsi="Calibri" w:cs="Calibri"/>
        </w:rPr>
        <w:t xml:space="preserve">- το επαναλαμβάνω όμως, το είπα και κατά την πρώτη συνεδρίασή </w:t>
      </w:r>
      <w:r w:rsidR="00DC04A8">
        <w:rPr>
          <w:rFonts w:ascii="Calibri" w:hAnsi="Calibri" w:cs="Calibri"/>
        </w:rPr>
        <w:t xml:space="preserve">μας </w:t>
      </w:r>
      <w:r w:rsidRPr="006236D3">
        <w:rPr>
          <w:rFonts w:ascii="Calibri" w:hAnsi="Calibri" w:cs="Calibri"/>
        </w:rPr>
        <w:t xml:space="preserve">- υπό τη ρητή πάντα επιφύλαξη του Ενωσιακού Δικαίου, που σημαίνει, τήρηση όλων των Ενωσιακών αρχών που διέπουν τις δημόσιες συμβάσεις, όπως είναι η αρχή της διαφάνειας, του ανόθευτου ανταγωνισμού, τήρηση των διατυπώσεων δημοσιότητας και άλλες σχετικές ρυθμίσεις. </w:t>
      </w:r>
    </w:p>
    <w:p w14:paraId="6BF62501" w14:textId="206A705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άρθρο 7, ορίζεται ότι η εταιρεία μπορεί να προσλάβει </w:t>
      </w:r>
      <w:r w:rsidR="00DC04A8">
        <w:rPr>
          <w:rFonts w:ascii="Calibri" w:hAnsi="Calibri" w:cs="Calibri"/>
        </w:rPr>
        <w:t>π</w:t>
      </w:r>
      <w:r w:rsidRPr="006236D3">
        <w:rPr>
          <w:rFonts w:ascii="Calibri" w:hAnsi="Calibri" w:cs="Calibri"/>
        </w:rPr>
        <w:t xml:space="preserve">ροσωπικό μέσω συμβάσεων εργασίας ιδιωτικού δικαίου ορισμένου ή αορίστου χρόνου, συμβάσεις έργου ή έμμισθης εντολής, δανεισμό από την EESSI ή τον ιδιωτικό τομέα. Η εταιρεία θα αποτελέσει πόλο έλξης υψηλού επιπέδου ταλέντων από το εξωτερικό και θα ενθαρρύνει την επιστροφή Ελλήνων επιστημόνων που έφυγαν τα προηγούμενα χρόνια, ενισχύοντας έτσι το ανθρώπινο Δυναμικό και την καινοτομία στην Ελλάδα. </w:t>
      </w:r>
    </w:p>
    <w:p w14:paraId="0B3FE981"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επόμενο άρθρο 8, κυρώνεται το καταστατικό της Εταιρείας, σύμφωνα με τον ν.4548/2018, περί ανωνύμων εταιρειών και αποτυπώνονται τα άρθρα του καταστατικού για τη νομική μορφή, την επωνυμία η οποία είναι Ελληνικό Εργοστάσιο Τεχνητής Νοημοσύνης Ανώνυμη Εταιρεία, για την έδρα της εταιρείας η οποία είναι στον Δήμο Αγίας Παρασκευής, στο Εθνικό Κέντρο </w:t>
      </w:r>
      <w:proofErr w:type="spellStart"/>
      <w:r w:rsidRPr="006236D3">
        <w:rPr>
          <w:rFonts w:ascii="Calibri" w:hAnsi="Calibri" w:cs="Calibri"/>
        </w:rPr>
        <w:t>Ερευνας</w:t>
      </w:r>
      <w:proofErr w:type="spellEnd"/>
      <w:r w:rsidRPr="006236D3">
        <w:rPr>
          <w:rFonts w:ascii="Calibri" w:hAnsi="Calibri" w:cs="Calibri"/>
        </w:rPr>
        <w:t xml:space="preserve"> Φυσικών Επιστημών «ΔΗΜΟΚΡΙΤΟΣ», με τη δυνατότητα όμως ίδρυσης υποκαταστημάτων, γραφείων, παραρτημάτων είτε στην Ελλάδα, είτε στην αλλοδαπή.</w:t>
      </w:r>
    </w:p>
    <w:p w14:paraId="2DEDC11F" w14:textId="5CF16CF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Στο 4ο άρθρο, του καταστατικού, ορίζεται ο σκοπός και το αντικείμενο της εταιρείας η οποία θα αποτελέσει όχι, απλώς φορέα, αλλά εθνικό κόμβο Τεχνητής Νοημοσύνης</w:t>
      </w:r>
      <w:r w:rsidR="00AE66C2">
        <w:rPr>
          <w:rFonts w:ascii="Calibri" w:hAnsi="Calibri" w:cs="Calibri"/>
        </w:rPr>
        <w:t>,</w:t>
      </w:r>
      <w:r w:rsidRPr="006236D3">
        <w:rPr>
          <w:rFonts w:ascii="Calibri" w:hAnsi="Calibri" w:cs="Calibri"/>
        </w:rPr>
        <w:t xml:space="preserve"> που θα συγκεντρώνει υπολογιστική ισχύ, δεδομένα μοντέλα και εξειδικευμένο ανθρώπινο δυναμικό. Στόχος της Εταιρείας, είναι ενδεικτικά η ανάπτυξη και λειτουργία του «</w:t>
      </w:r>
      <w:r w:rsidRPr="006236D3">
        <w:rPr>
          <w:rFonts w:ascii="Calibri" w:hAnsi="Calibri" w:cs="Calibri"/>
          <w:lang w:val="en-US"/>
        </w:rPr>
        <w:t>PHAROS</w:t>
      </w:r>
      <w:r w:rsidRPr="006236D3">
        <w:rPr>
          <w:rFonts w:ascii="Calibri" w:hAnsi="Calibri" w:cs="Calibri"/>
        </w:rPr>
        <w:t xml:space="preserve"> </w:t>
      </w:r>
      <w:r w:rsidRPr="006236D3">
        <w:rPr>
          <w:rFonts w:ascii="Calibri" w:hAnsi="Calibri" w:cs="Calibri"/>
          <w:lang w:val="en-US"/>
        </w:rPr>
        <w:t>the</w:t>
      </w:r>
      <w:r w:rsidRPr="006236D3">
        <w:rPr>
          <w:rFonts w:ascii="Calibri" w:hAnsi="Calibri" w:cs="Calibri"/>
        </w:rPr>
        <w:t xml:space="preserve"> </w:t>
      </w:r>
      <w:r w:rsidRPr="006236D3">
        <w:rPr>
          <w:rFonts w:ascii="Calibri" w:hAnsi="Calibri" w:cs="Calibri"/>
          <w:lang w:val="en-US"/>
        </w:rPr>
        <w:t>Greek</w:t>
      </w:r>
      <w:r w:rsidRPr="006236D3">
        <w:rPr>
          <w:rFonts w:ascii="Calibri" w:hAnsi="Calibri" w:cs="Calibri"/>
        </w:rPr>
        <w:t xml:space="preserve">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w:t>
      </w:r>
      <w:r w:rsidR="000816F8">
        <w:rPr>
          <w:rFonts w:ascii="Calibri" w:hAnsi="Calibri" w:cs="Calibri"/>
        </w:rPr>
        <w:t>,</w:t>
      </w:r>
      <w:r w:rsidRPr="006236D3">
        <w:rPr>
          <w:rFonts w:ascii="Calibri" w:hAnsi="Calibri" w:cs="Calibri"/>
        </w:rPr>
        <w:t xml:space="preserve"> με χρηματοδότηση 50% από την </w:t>
      </w:r>
      <w:r w:rsidRPr="006236D3">
        <w:rPr>
          <w:rFonts w:ascii="Calibri" w:hAnsi="Calibri" w:cs="Calibri"/>
          <w:lang w:val="en-US"/>
        </w:rPr>
        <w:t>K</w:t>
      </w:r>
      <w:proofErr w:type="spellStart"/>
      <w:r w:rsidRPr="006236D3">
        <w:rPr>
          <w:rFonts w:ascii="Calibri" w:hAnsi="Calibri" w:cs="Calibri"/>
        </w:rPr>
        <w:t>οινή</w:t>
      </w:r>
      <w:proofErr w:type="spellEnd"/>
      <w:r w:rsidRPr="006236D3">
        <w:rPr>
          <w:rFonts w:ascii="Calibri" w:hAnsi="Calibri" w:cs="Calibri"/>
        </w:rPr>
        <w:t xml:space="preserve"> </w:t>
      </w:r>
      <w:r w:rsidRPr="006236D3">
        <w:rPr>
          <w:rFonts w:ascii="Calibri" w:hAnsi="Calibri" w:cs="Calibri"/>
          <w:lang w:val="en-US"/>
        </w:rPr>
        <w:t>E</w:t>
      </w:r>
      <w:proofErr w:type="spellStart"/>
      <w:r w:rsidRPr="006236D3">
        <w:rPr>
          <w:rFonts w:ascii="Calibri" w:hAnsi="Calibri" w:cs="Calibri"/>
        </w:rPr>
        <w:t>πιχείρηση</w:t>
      </w:r>
      <w:proofErr w:type="spellEnd"/>
      <w:r w:rsidRPr="006236D3">
        <w:rPr>
          <w:rFonts w:ascii="Calibri" w:hAnsi="Calibri" w:cs="Calibri"/>
        </w:rPr>
        <w:t xml:space="preserve"> </w:t>
      </w:r>
      <w:proofErr w:type="spellStart"/>
      <w:r w:rsidRPr="006236D3">
        <w:rPr>
          <w:rFonts w:ascii="Calibri" w:hAnsi="Calibri" w:cs="Calibri"/>
        </w:rPr>
        <w:t>Euro</w:t>
      </w:r>
      <w:proofErr w:type="spellEnd"/>
      <w:r w:rsidRPr="006236D3">
        <w:rPr>
          <w:rFonts w:ascii="Calibri" w:hAnsi="Calibri" w:cs="Calibri"/>
          <w:lang w:val="en-US"/>
        </w:rPr>
        <w:t>HPC</w:t>
      </w:r>
      <w:r w:rsidRPr="006236D3">
        <w:rPr>
          <w:rFonts w:ascii="Calibri" w:hAnsi="Calibri" w:cs="Calibri"/>
        </w:rPr>
        <w:t xml:space="preserve"> και 50% από εθνικούς πόρους. Είναι η έρευνα και η παραγωγή συστημάτων </w:t>
      </w:r>
      <w:r w:rsidRPr="006236D3">
        <w:rPr>
          <w:rFonts w:ascii="Calibri" w:hAnsi="Calibri" w:cs="Calibri"/>
          <w:lang w:val="en-US"/>
        </w:rPr>
        <w:t>T</w:t>
      </w:r>
      <w:proofErr w:type="spellStart"/>
      <w:r w:rsidRPr="006236D3">
        <w:rPr>
          <w:rFonts w:ascii="Calibri" w:hAnsi="Calibri" w:cs="Calibri"/>
        </w:rPr>
        <w:t>εχνητής</w:t>
      </w:r>
      <w:proofErr w:type="spellEnd"/>
      <w:r w:rsidRPr="006236D3">
        <w:rPr>
          <w:rFonts w:ascii="Calibri" w:hAnsi="Calibri" w:cs="Calibri"/>
        </w:rPr>
        <w:t xml:space="preserve"> </w:t>
      </w:r>
      <w:r w:rsidRPr="006236D3">
        <w:rPr>
          <w:rFonts w:ascii="Calibri" w:hAnsi="Calibri" w:cs="Calibri"/>
          <w:lang w:val="en-US"/>
        </w:rPr>
        <w:t>N</w:t>
      </w:r>
      <w:proofErr w:type="spellStart"/>
      <w:r w:rsidRPr="006236D3">
        <w:rPr>
          <w:rFonts w:ascii="Calibri" w:hAnsi="Calibri" w:cs="Calibri"/>
        </w:rPr>
        <w:t>οημοσύνης</w:t>
      </w:r>
      <w:proofErr w:type="spellEnd"/>
      <w:r w:rsidRPr="006236D3">
        <w:rPr>
          <w:rFonts w:ascii="Calibri" w:hAnsi="Calibri" w:cs="Calibri"/>
        </w:rPr>
        <w:t>, όπως αλγόριθμοι μηχανικής μάθησης, επεξεργασίας φυσικής γλώσσας, καθώς και η δημιουργία μεγάλων γλωσσικών μοντέλων.</w:t>
      </w:r>
    </w:p>
    <w:p w14:paraId="15169223" w14:textId="34ED67C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Η Εταιρεία θα υποστηρίζει κρίσιμους τομείς, όπως η υγεία, η γλώσσα, ο πολιτισμός, η βιώσιμη ανάπτυξη και το περιβάλλον, ενώ θα ενισχύει νεοφυείς επιχειρήσεις, μικρομεσαίες επιχειρήσεις, ερευνητικά ιδρύματα και διεθνείς συνεργασίες λειτουργώντας παράλληλα, ως ασφαλές πεδίο δοκιμών για καινοτόμες τεχνολογίες, πάντα σύμφωνα με την Εθνική και Ενωσιακή Νομοθεσία και τους Κανόνες Προστασίας Δεδομένων. Τα επόμενα άρθρα του καταστατικού αφορούν στη διάρκεια της Εταιρείας που ορίζεται 10ετης, στο Μετοχικό Κεφάλαιο, στα Όργανα της τα οποία είναι, όπως σε όλες τις ανώνυμες εταιρείες</w:t>
      </w:r>
      <w:r w:rsidR="000816F8">
        <w:rPr>
          <w:rFonts w:ascii="Calibri" w:hAnsi="Calibri" w:cs="Calibri"/>
        </w:rPr>
        <w:t>,</w:t>
      </w:r>
      <w:r w:rsidRPr="006236D3">
        <w:rPr>
          <w:rFonts w:ascii="Calibri" w:hAnsi="Calibri" w:cs="Calibri"/>
        </w:rPr>
        <w:t xml:space="preserve"> η Γενική Συνέλευση, το Διοικητικό Συμβούλιο, η Επιτροπή Ελέγχου και Συμβουλευτική Επιτροπή και στα ίδια άρθρα ορίζονται επίσης, οι αρμοδιότητες και οι ευθύνες των Οργάνων της εταιρείας.</w:t>
      </w:r>
    </w:p>
    <w:p w14:paraId="1DF11452" w14:textId="394D03B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Συνεχίζοντας</w:t>
      </w:r>
      <w:r w:rsidR="00014D30">
        <w:rPr>
          <w:rFonts w:ascii="Calibri" w:hAnsi="Calibri" w:cs="Calibri"/>
        </w:rPr>
        <w:t>,</w:t>
      </w:r>
      <w:r w:rsidRPr="006236D3">
        <w:rPr>
          <w:rFonts w:ascii="Calibri" w:hAnsi="Calibri" w:cs="Calibri"/>
        </w:rPr>
        <w:t xml:space="preserve"> κυρίες και κύριοι συνάδελφοι, στο Κεφάλαιο β΄, ρυθμίζεται το νέο καθεστώς λειτουργίας της Η.Δ.Υ.Κ.Α. Α.Ε., η οποία πλέον θα εποπτεύεται από κοινού τόσο από το Υπουργείο Ψηφιακής Διακυβέρνησης όσο και από το Υπουργείο Υγείας και όπως επισήμανε και χθες και ο κ. Υπουργός, ο κ. Παπαστέργιου, ότι δεν είναι το πιο ευχάριστο να παραδίδει ένας Υπουργός, ζωτικό χώρο από το Υπουργείο του. Παρόλα αυτά, όταν αυτό γίνεται για το ευρύτερο δημόσιο συμφέρον, για το καλό της χώρας μας και των συμπολιτών μας, τότε ναι, πρέπει να τον δίνουμε αυτόν τον χώρο και να συνεργαζόμαστε.</w:t>
      </w:r>
    </w:p>
    <w:p w14:paraId="44A54BD4" w14:textId="5D548E4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Πρόκειται για μία αναγκαία και εύλογη προσαρμογή δεδομένου ότι η ΗΔ</w:t>
      </w:r>
      <w:r w:rsidR="000816F8">
        <w:rPr>
          <w:rFonts w:ascii="Calibri" w:hAnsi="Calibri" w:cs="Calibri"/>
        </w:rPr>
        <w:t>Υ</w:t>
      </w:r>
      <w:r w:rsidRPr="006236D3">
        <w:rPr>
          <w:rFonts w:ascii="Calibri" w:hAnsi="Calibri" w:cs="Calibri"/>
        </w:rPr>
        <w:t>ΚΑ, δραστηριοποιείται κυρίως στον χώρο της υγείας, αναλαμβάνοντας σημαντικά εθνικά και ευρωπαϊκά έργα ψηφιακού μετασχηματισμού, καθώς και την ασφαλή διαχείριση κρίσιμων δεδομένων υγείας. Η συνεποπτεία από το Υπουργείο Υγείας, διασφαλίζει την ομαλή λειτουργία της την καλύτερη στόχευση των υπηρεσιών της και την αποτελεσματική επίτευξη των στρατηγικών στόχων της.</w:t>
      </w:r>
    </w:p>
    <w:p w14:paraId="145AED25" w14:textId="5E3C877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Επίσης, για το λόγο αυτό κρίθηκε αναγκαία και η αλλαγή της επωνυμίας της, ώστε να αντανακλά τον πραγματικό της ρόλο. Το Κεφάλαιο β΄, περιλαμβάνει τα άρθρα 9 έως και 40 και προβλέπει τροποποιήσεις σε σημεία του καταστατικού της ΗΔΥΚΑ, προκειμένου να ενισχυθεί η Διακυβέρνηση, αποτελεσματικότητα και η διαφάνεια του φορέα. Εισάγεται ένα νέο σύγχρονο καθεστώς λειτουργίας για την ΗΔΥΚΑ Α.Ε., που ανταποκρίνεται πλήρως στις ανάγκες του ψηφιακού μετασχηματισμού της χώρας και του Εθνικού Συστήματος Υγείας.</w:t>
      </w:r>
    </w:p>
    <w:p w14:paraId="7F4851D8" w14:textId="52781A7F"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Με το άρθρο 11, η Εταιρεία μετονομάζεται σε Ηλεκτρονική Διακυβέρνηση Υγείας και Κοινωνικής Ασφάλισης, Μονοπρόσωπη Ανώνυμη Εταιρεία και τον διακριτικό τίτλο ΗΔΥΚΑ, με Υ, πλέον, Μ.Α.Ε., ώστε η επωνυμία της να αντικατοπτρίζει πλήρως το στρατηγικό ρόλο της ΗΔΥΚΑ, στον χώρο της υγείας. Είναι ο τεχνολογικός βραχίονας της Ψηφιακής Διακυβέρνησης και ως στρατηγικός εταίρος του Εθνικού Συστήματος Υγείας.</w:t>
      </w:r>
    </w:p>
    <w:p w14:paraId="1478CE85" w14:textId="760B8EC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Επίσης, στο ίδιο άρθρο, το άρθρο 11, εισάγεται η συνεποπτεία από τον Υπουργό Ψηφιακής Διακυβέρνησης και τον Υπουργό Υγείας. Πρόκειται για μία καθαρή και στοχευμένη κατανομή ρόλων και όχι, για μια γραφειοκρατική διαδικασία. Ο Υπουργός Ψηφιακής Διακυβέρνησης, αναλαμβάνει την ευθύνη για όλες τις τεχνικές υποδομές, τις οριζόντιες ψηφιακές πολιτικές, την κυβερνοασφάλεια, τη διαλειτουργικότητα και τη συμμόρφωση με το Εθνικό και </w:t>
      </w:r>
      <w:r w:rsidR="004811E1" w:rsidRPr="006236D3">
        <w:rPr>
          <w:rFonts w:ascii="Calibri" w:hAnsi="Calibri" w:cs="Calibri"/>
        </w:rPr>
        <w:t>Ενωσιακ</w:t>
      </w:r>
      <w:r w:rsidR="004811E1">
        <w:rPr>
          <w:rFonts w:ascii="Calibri" w:hAnsi="Calibri" w:cs="Calibri"/>
        </w:rPr>
        <w:t>ό</w:t>
      </w:r>
      <w:r w:rsidRPr="006236D3">
        <w:rPr>
          <w:rFonts w:ascii="Calibri" w:hAnsi="Calibri" w:cs="Calibri"/>
        </w:rPr>
        <w:t xml:space="preserve"> Πλαίσιο. </w:t>
      </w:r>
    </w:p>
    <w:p w14:paraId="4B5BF9E5" w14:textId="5A93EAFA"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Από την άλλη</w:t>
      </w:r>
      <w:r w:rsidR="00014D30">
        <w:rPr>
          <w:rFonts w:ascii="Calibri" w:hAnsi="Calibri" w:cs="Calibri"/>
        </w:rPr>
        <w:t>,</w:t>
      </w:r>
      <w:r w:rsidRPr="006236D3">
        <w:rPr>
          <w:rFonts w:ascii="Calibri" w:hAnsi="Calibri" w:cs="Calibri"/>
        </w:rPr>
        <w:t xml:space="preserve"> ο Υπουργός Υγείας εξασφαλίζει την ποιότητα των υπηρεσιών υγείας, την ασφαλή διαχείριση των δεδομένων, την προστασία των ασθενών και τη συμμόρφωση με την ειδική νομοθεσία υγείας. Με αυτόν τον τρόπο διασφαλίζεται ότι ο ψηφιακός μετασχηματισμός της υγείας δεν θα είναι ούτε αποσπασματικός ούτε απλώς τεχνολογικός, αλλά θα αποτελεί μία συνεκτική εθνική πολιτική υγείας.</w:t>
      </w:r>
    </w:p>
    <w:p w14:paraId="228E9EAF" w14:textId="34723341"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Τα υπόλοιπα άρθρα του Κεφαλαίου Β΄ επικαιροποιούν το σκοπό της Εταιρείας</w:t>
      </w:r>
      <w:r w:rsidR="004811E1">
        <w:rPr>
          <w:rFonts w:ascii="Calibri" w:hAnsi="Calibri" w:cs="Calibri"/>
        </w:rPr>
        <w:t>,</w:t>
      </w:r>
      <w:r w:rsidRPr="006236D3">
        <w:rPr>
          <w:rFonts w:ascii="Calibri" w:hAnsi="Calibri" w:cs="Calibri"/>
        </w:rPr>
        <w:t xml:space="preserve"> η οποία λειτουργεί χάριν του δημοσίου συμφέροντος και υποστηρίζει σειρά Υπουργείων, όπως τα Υπουργεία Υγείας, Εργασίας, Κοινωνικής Ασφάλισης και Οικογένειας, καθώς και όλους τους συναφείς δημόσιους φορείς ενισχύοντας τη διακυβέρνηση, τη διαφάνεια και την αποτελεσματικότητα του φορέα.</w:t>
      </w:r>
    </w:p>
    <w:p w14:paraId="546A66E8" w14:textId="03F600A0"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Τέλος στο Κεφάλαιο Γ΄ θεσπίζεται η δημιουργία οριζόντιας ψηφιακής πλατφόρμας κεντρικού πληροφοριακού συστήματος για την υποχρεωτική ψηφιοποίηση των εξωστρεφών διοικητικών διαδικασιών των Οργανισμών Τοπικής Αυτοδιοίκησης Β΄ Βαθμού. ούτως ώστε μέσω της δημιουργίας ενιαίας ψηφιακής πλατφόρμας για όλες τις περιφέρειες συνδεδεμένης με την ενιαία ψηφιακή πύλη να παρέχονται ψηφιακά και κατά ομοιόμορφο τρόπο οι υπηρεσίες τους προς τους ενδιαφερόμενους.</w:t>
      </w:r>
    </w:p>
    <w:p w14:paraId="10FAA920" w14:textId="1FB45A25"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Κλείνοντας, κυρίες και κύριοι συνάδελφοι, με τον «</w:t>
      </w:r>
      <w:r w:rsidRPr="006236D3">
        <w:rPr>
          <w:rFonts w:ascii="Calibri" w:hAnsi="Calibri" w:cs="Calibri"/>
          <w:lang w:val="en-US"/>
        </w:rPr>
        <w:t>FAROS</w:t>
      </w:r>
      <w:r w:rsidRPr="006236D3">
        <w:rPr>
          <w:rFonts w:ascii="Calibri" w:hAnsi="Calibri" w:cs="Calibri"/>
        </w:rPr>
        <w:t xml:space="preserve">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η Ελλάδα θα συγκεντρώσει ταλέντα, επιστήμονες και καινοτομία στον τομέα της τεχνητής νοημοσύνης. Συγχαίρω την ηγεσία του Υπουργείου Ψηφιακής Διακυβέρνησης και τους συνεργάτες του Υπουργείου που με όραμα και τόλμη μετατρέπουν το όραμα σε πράξη και συγχαίρουμε και το σύνολο του επιστημονικού και ακαδημαϊκού μας δυναμικού</w:t>
      </w:r>
      <w:r w:rsidR="008523C3">
        <w:rPr>
          <w:rFonts w:ascii="Calibri" w:hAnsi="Calibri" w:cs="Calibri"/>
        </w:rPr>
        <w:t>,</w:t>
      </w:r>
      <w:r w:rsidRPr="006236D3">
        <w:rPr>
          <w:rFonts w:ascii="Calibri" w:hAnsi="Calibri" w:cs="Calibri"/>
        </w:rPr>
        <w:t xml:space="preserve"> που με την καθοριστική συμβολή του κάνει εφικτό αυτό το άλμα της χώρας μας στον κόσμο της τεχνολογίας. </w:t>
      </w:r>
    </w:p>
    <w:p w14:paraId="7B36F81A"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Αυτό το νομοσχέδιο είναι δύναμη στους Έλληνες επιστήμονες να επιστρέψουν, δημιουργεί ευκαιρίες για ταλαντούχους νέους και στέλνει μήνυμα ότι η Ελλάδα μπορεί και ηγείται στην τεχνητή νοημοσύνη και σας καλώ να το υπερψηφίσουμε.</w:t>
      </w:r>
    </w:p>
    <w:p w14:paraId="4A7C861E" w14:textId="77AA69CF"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ΑΝΑΣΤΑΣΙΟΣ ΜΠΑΡΤΖΩΚΑΣ (Πρόεδρος της Επιτροπής)</w:t>
      </w:r>
      <w:r w:rsidRPr="006236D3">
        <w:rPr>
          <w:rFonts w:ascii="Calibri" w:hAnsi="Calibri" w:cs="Calibri"/>
        </w:rPr>
        <w:t>: Το</w:t>
      </w:r>
      <w:r w:rsidR="000030D0">
        <w:rPr>
          <w:rFonts w:ascii="Calibri" w:hAnsi="Calibri" w:cs="Calibri"/>
        </w:rPr>
        <w:t>ν</w:t>
      </w:r>
      <w:r w:rsidRPr="006236D3">
        <w:rPr>
          <w:rFonts w:ascii="Calibri" w:hAnsi="Calibri" w:cs="Calibri"/>
        </w:rPr>
        <w:t xml:space="preserve"> λόγο έχει ο κ. Πάνας.</w:t>
      </w:r>
    </w:p>
    <w:p w14:paraId="26320757" w14:textId="38B8444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ΑΠΟΣΤΟΛΟΣ ΠΑΝΑΣ (Εισηγητής της Μειοψηφίας)</w:t>
      </w:r>
      <w:r w:rsidRPr="006236D3">
        <w:rPr>
          <w:rFonts w:ascii="Calibri" w:hAnsi="Calibri" w:cs="Calibri"/>
        </w:rPr>
        <w:t>: Κύριε Πρόεδρε, κύριε Υπουργέ, κυρίες και κύριοι συνάδελφοι, το σχέδιο νόμου θέλει να εισάγει μία τομή με την ίδρυση του Ελληνικού Εργοστασίου Τεχνητής Νοημοσύνης «</w:t>
      </w:r>
      <w:r w:rsidRPr="006236D3">
        <w:rPr>
          <w:rFonts w:ascii="Calibri" w:hAnsi="Calibri" w:cs="Calibri"/>
          <w:lang w:val="en-US"/>
        </w:rPr>
        <w:t>FAROS</w:t>
      </w:r>
      <w:r w:rsidRPr="006236D3">
        <w:rPr>
          <w:rFonts w:ascii="Calibri" w:hAnsi="Calibri" w:cs="Calibri"/>
        </w:rPr>
        <w:t xml:space="preserve">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το οποίο τοποθετείται ως εθνικός κόμβος για την ανάπτυξη, έρευνα, δοκιμή και εμπορική αξιοποίηση τεχνολογιών τεχνητής νοημοσύνης. Η επιλογή όμως της Εταιρικής Μορφής Α.Ε. υπό την εποπτεία του Υπουργείου Ψηφιακής Διακυβέρνησης και με τη συμμετοχή της Ε.Ε.Σ.Υ.Π. δείχνει πρόθεση ευελιξίας, ταχείας εκτέλεσης και δυνατότητας άντλησης κεφαλαίων, αλλά παράλληλα, όπως έχουμε, ήδη, τονίσει, εγείρει ζητήματα διαφάνειας και δημοκρατικού ελέγχου, ιδίως λόγω των προνομιακών φορολογικών απαλλαγών και εξαιρέσεων από το πλαίσιο δημόσιων προμηθειών.</w:t>
      </w:r>
    </w:p>
    <w:p w14:paraId="6850514C" w14:textId="0FC6E043"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Η </w:t>
      </w:r>
      <w:r w:rsidR="00770130">
        <w:rPr>
          <w:rFonts w:ascii="Calibri" w:hAnsi="Calibri" w:cs="Calibri"/>
        </w:rPr>
        <w:t>Κ</w:t>
      </w:r>
      <w:r w:rsidRPr="006236D3">
        <w:rPr>
          <w:rFonts w:ascii="Calibri" w:hAnsi="Calibri" w:cs="Calibri"/>
        </w:rPr>
        <w:t>υβέρνηση μπορεί να επικαλείται - και έγινε και πιο πριν - ότι κάλεσε ορισμένους ερευνητικούς φορείς, όμως η διαβούλευση παραμένει ουσιωδώς ελλιπής και προβληματική, καθώς λείπουν όλοι οι κρίσιμοι θεσμικοί, ελεγκτικοί και κοινωνικοί φορείς που έχουν την αρμοδιότητα και την τεχνογνωσία να αξιολογήσουν τους πραγματικούς κινδύνους του νομοσχεδίου. Πρόκειται για φορείς απολύτως απαραίτητους, ειδικά όταν ο «</w:t>
      </w:r>
      <w:r w:rsidRPr="006236D3">
        <w:rPr>
          <w:rFonts w:ascii="Calibri" w:hAnsi="Calibri" w:cs="Calibri"/>
          <w:lang w:val="en-US"/>
        </w:rPr>
        <w:t>FAROS</w:t>
      </w:r>
      <w:r w:rsidRPr="006236D3">
        <w:rPr>
          <w:rFonts w:ascii="Calibri" w:hAnsi="Calibri" w:cs="Calibri"/>
        </w:rPr>
        <w:t xml:space="preserve">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xml:space="preserve">» θα διαχειρίζεται ευαίσθητα δεδομένα υγείας και κοινωνικής ασφάλειας, εθνικές ψηφιακές υποδομές και εμπορικές δραστηριότητες ως Ανώνυμη Εταιρεία. Χωρίς, λοιπόν, τη δική τους τεκμηριωμένη γνώμη η Βουλή δεν μπορεί να αξιολογήσει ούτε τους κινδύνους ούτε φυσικά τις εγγυήσεις διαφάνειας ούτε βέβαια και τη συμμόρφωση την οποία πρέπει να δούμε ξανά με την ευρωπαϊκή νομοθεσία και η διαδικασία καταλήγει αντί να υπηρετεί την </w:t>
      </w:r>
      <w:r w:rsidR="007E22B2" w:rsidRPr="006236D3">
        <w:rPr>
          <w:rFonts w:ascii="Calibri" w:hAnsi="Calibri" w:cs="Calibri"/>
        </w:rPr>
        <w:t>κατ’</w:t>
      </w:r>
      <w:r w:rsidRPr="006236D3">
        <w:rPr>
          <w:rFonts w:ascii="Calibri" w:hAnsi="Calibri" w:cs="Calibri"/>
        </w:rPr>
        <w:t xml:space="preserve"> επίφαση διαβούλευση να δημιουργείται πρόβλημα, ώστε να έχουμε μία ουσιαστική νομοθέτηση. </w:t>
      </w:r>
    </w:p>
    <w:p w14:paraId="6C4BAF64" w14:textId="23A31645"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Το σχέδιο νόμου για εμάς εμφανίζει σημαντικές παραλείψεις ως προς την οριοθέτηση του δημοσίου συμφέροντος και εμπορικών δραστηριοτήτων, ενώ υπάρχουν ζητήματα που αφορούν τη σύγκρουση συμφερόντων. Η πλειοψηφία της Ε.Ε.Σ.Υ.Π. στο Δ.Σ. συγκεντρώνει στρατηγικές εξουσίες, ενώ η πλήρης εμπορική αξιοποίηση δεδομένων χωρίς σαφή ρυθμιστικά μέτρα αυξάνει τον κίνδυνο παραβίασης του </w:t>
      </w:r>
      <w:r w:rsidRPr="006236D3">
        <w:rPr>
          <w:rFonts w:ascii="Calibri" w:hAnsi="Calibri" w:cs="Calibri"/>
          <w:lang w:val="en-US"/>
        </w:rPr>
        <w:t>G</w:t>
      </w:r>
      <w:r w:rsidR="00770130">
        <w:rPr>
          <w:rFonts w:ascii="Calibri" w:hAnsi="Calibri" w:cs="Calibri"/>
          <w:lang w:val="en-US"/>
        </w:rPr>
        <w:t>D</w:t>
      </w:r>
      <w:r w:rsidRPr="006236D3">
        <w:rPr>
          <w:rFonts w:ascii="Calibri" w:hAnsi="Calibri" w:cs="Calibri"/>
          <w:lang w:val="en-US"/>
        </w:rPr>
        <w:t>P</w:t>
      </w:r>
      <w:r w:rsidR="00770130">
        <w:rPr>
          <w:rFonts w:ascii="Calibri" w:hAnsi="Calibri" w:cs="Calibri"/>
          <w:lang w:val="en-US"/>
        </w:rPr>
        <w:t>R</w:t>
      </w:r>
      <w:r w:rsidRPr="006236D3">
        <w:rPr>
          <w:rFonts w:ascii="Calibri" w:hAnsi="Calibri" w:cs="Calibri"/>
        </w:rPr>
        <w:t xml:space="preserve"> και μη ασφαλούς χρήσης ευαίσθητων δεδομένων υγείας.</w:t>
      </w:r>
    </w:p>
    <w:p w14:paraId="03B7E6FC" w14:textId="2735F6CD" w:rsidR="00193348" w:rsidRPr="006236D3" w:rsidRDefault="00193348" w:rsidP="009F4C3B">
      <w:pPr>
        <w:ind w:firstLine="720"/>
        <w:contextualSpacing/>
        <w:jc w:val="both"/>
        <w:rPr>
          <w:rFonts w:ascii="Calibri" w:hAnsi="Calibri" w:cs="Calibri"/>
        </w:rPr>
      </w:pPr>
      <w:r w:rsidRPr="006236D3">
        <w:rPr>
          <w:rFonts w:ascii="Calibri" w:hAnsi="Calibri" w:cs="Calibri"/>
        </w:rPr>
        <w:t>Επιπλέον, ο ανεπαρκής διαχωρισμός από Η.Δ.Υ.Κ.Α Μ.Α.Ε. ενέχει κίνδυνο αλληλοεπικάλυψης αρμοδιοτήτων και δεδομένων, υπογραμμίζοντας την ανάγκη για σαφή όρια</w:t>
      </w:r>
      <w:r w:rsidR="000D3D94">
        <w:rPr>
          <w:rFonts w:ascii="Calibri" w:hAnsi="Calibri" w:cs="Calibri"/>
        </w:rPr>
        <w:t>,</w:t>
      </w:r>
      <w:r w:rsidRPr="006236D3">
        <w:rPr>
          <w:rFonts w:ascii="Calibri" w:hAnsi="Calibri" w:cs="Calibri"/>
        </w:rPr>
        <w:t xml:space="preserve"> διαφάνεια και ρυθμιστικό πλαίσιο.</w:t>
      </w:r>
    </w:p>
    <w:p w14:paraId="4125089F" w14:textId="6E54F9E1"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Από τους φορείς που συμμετείχαν συνολικά έχουμε τα εξής: Η Αρχή Δεδομένων Προσωπικού Χαρακτήρα Προστασίας, δηλώνει ότι το σχέδιο νόμου δεν τέθηκε υπόψη της δια γνωμοδότησης. Συνεπώς, θεωρούμε ότι δεν μπορεί να υπάρξει και να θεωρηθεί ότι υπάρχει σαφή </w:t>
      </w:r>
      <w:r w:rsidRPr="00BA2E5A">
        <w:rPr>
          <w:rFonts w:ascii="Calibri" w:hAnsi="Calibri" w:cs="Calibri"/>
        </w:rPr>
        <w:t>γνώμη της Αρχής.</w:t>
      </w:r>
    </w:p>
    <w:p w14:paraId="44C882A5" w14:textId="2D034B9E"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Επίσης, κάποιοι φορείς, εξέφρασαν και τις επιφυλάξεις τους για το ρυθμιστικό πλαίσιο, τη διαχείριση των προσωπικών δεδομένων, τη λειτουργική ανεξαρτησία, τη διαδικασία εμπορευματοποίησης δεδομένων και τη συνολική διακυβέρνηση του φορέα παρότι, παρότι ξαναλέμε, αναγνωρίζουν τη σημασία της πρωτοβουλίας. Ενώ η Εθνική Επιτροπή Βιοηθικής και Τεχνοηθικής επισημαίνει, ότι δεν έχει εκδώσει συγκεκριμένη γνωμοδότηση για το </w:t>
      </w:r>
      <w:bookmarkStart w:id="0" w:name="_Hlk216429462"/>
      <w:r w:rsidRPr="006236D3">
        <w:rPr>
          <w:rFonts w:ascii="Calibri" w:hAnsi="Calibri" w:cs="Calibri"/>
        </w:rPr>
        <w:t>«</w:t>
      </w:r>
      <w:r w:rsidRPr="006236D3">
        <w:rPr>
          <w:rFonts w:ascii="Calibri" w:hAnsi="Calibri" w:cs="Calibri"/>
          <w:lang w:val="en-US"/>
        </w:rPr>
        <w:t>PHAROS</w:t>
      </w:r>
      <w:r w:rsidRPr="006236D3">
        <w:rPr>
          <w:rFonts w:ascii="Calibri" w:hAnsi="Calibri" w:cs="Calibri"/>
        </w:rPr>
        <w:t xml:space="preserve">», </w:t>
      </w:r>
      <w:bookmarkEnd w:id="0"/>
      <w:r w:rsidRPr="006236D3">
        <w:rPr>
          <w:rFonts w:ascii="Calibri" w:hAnsi="Calibri" w:cs="Calibri"/>
        </w:rPr>
        <w:t xml:space="preserve">επιβεβαιώνοντας συγχρόνως, την απουσία ενιαίας θεσμικά </w:t>
      </w:r>
      <w:r w:rsidR="00764F67">
        <w:rPr>
          <w:rFonts w:ascii="Calibri" w:hAnsi="Calibri" w:cs="Calibri"/>
        </w:rPr>
        <w:t xml:space="preserve">διατεθειμένης </w:t>
      </w:r>
      <w:r w:rsidRPr="006236D3">
        <w:rPr>
          <w:rFonts w:ascii="Calibri" w:hAnsi="Calibri" w:cs="Calibri"/>
        </w:rPr>
        <w:t>Συμφωνίας.</w:t>
      </w:r>
    </w:p>
    <w:p w14:paraId="5B48C756" w14:textId="20733AD5"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Περνώντας τώρα στα άρθρα του νομοσχεδίου, θέλω να δούμε τα εξής: Στο άρθρο 1 στο σκοπό, παρατηρείται σημαντική παράλειψη, καθώς δεν υπάρχει σαφέστατη οριοθέτηση μεταξύ του δημόσιου συμφέροντος και των εμπορικών δραστηριοτήτων του </w:t>
      </w:r>
      <w:bookmarkStart w:id="1" w:name="_Hlk216429809"/>
      <w:r w:rsidRPr="006236D3">
        <w:rPr>
          <w:rFonts w:ascii="Calibri" w:hAnsi="Calibri" w:cs="Calibri"/>
        </w:rPr>
        <w:t>«</w:t>
      </w:r>
      <w:r w:rsidRPr="006236D3">
        <w:rPr>
          <w:rFonts w:ascii="Calibri" w:hAnsi="Calibri" w:cs="Calibri"/>
          <w:lang w:val="en-US"/>
        </w:rPr>
        <w:t>PHAROS</w:t>
      </w:r>
      <w:r w:rsidRPr="006236D3">
        <w:rPr>
          <w:rFonts w:ascii="Calibri" w:hAnsi="Calibri" w:cs="Calibri"/>
        </w:rPr>
        <w:t xml:space="preserve">». </w:t>
      </w:r>
      <w:bookmarkEnd w:id="1"/>
      <w:r w:rsidRPr="006236D3">
        <w:rPr>
          <w:rFonts w:ascii="Calibri" w:hAnsi="Calibri" w:cs="Calibri"/>
        </w:rPr>
        <w:t>Γεγονός, που δημιουργεί το  ….. οι διαθέσιμοι πόροι, να διανεμηθούν ή να χρησιμοποιηθούν αποκλειστικά για εμπορικούς σκοπούς, απομακρύνοντας τη λειτουργία της εταιρείας και αυτό είναι ένα ζήτημα από το δημόσιο χαρακτήρα και την αποστολή της, να εξυπηρετεί το εθνικό συμφέρον.</w:t>
      </w:r>
    </w:p>
    <w:p w14:paraId="12140E74" w14:textId="7BA7A2DD"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Στο άρθρο 3, σύσταση και εποπτεία, η πλειοψηφία του διοικητικού συμβουλίου που προέρχεται από την (ΕΣΥΠ), συγκεντρώνει, κρίσιμες στρατηγικές εξουσίες δημιουργώντας τον κίνδυνο έλλειψης δημοκρατικού ελέγχου και περιορισμένη δυνατότητα παρέμβασης από τα αρμόδια υπουργεία. Γεγονός, που μπορεί να απομακρύνει τη λειτουργία του </w:t>
      </w:r>
      <w:bookmarkStart w:id="2" w:name="_Hlk216430465"/>
      <w:r w:rsidRPr="006236D3">
        <w:rPr>
          <w:rFonts w:ascii="Calibri" w:hAnsi="Calibri" w:cs="Calibri"/>
        </w:rPr>
        <w:t>«</w:t>
      </w:r>
      <w:r w:rsidRPr="006236D3">
        <w:rPr>
          <w:rFonts w:ascii="Calibri" w:hAnsi="Calibri" w:cs="Calibri"/>
          <w:lang w:val="en-US"/>
        </w:rPr>
        <w:t>PHAROS</w:t>
      </w:r>
      <w:r w:rsidRPr="006236D3">
        <w:rPr>
          <w:rFonts w:ascii="Calibri" w:hAnsi="Calibri" w:cs="Calibri"/>
        </w:rPr>
        <w:t xml:space="preserve">», </w:t>
      </w:r>
      <w:bookmarkEnd w:id="2"/>
      <w:r w:rsidRPr="006236D3">
        <w:rPr>
          <w:rFonts w:ascii="Calibri" w:hAnsi="Calibri" w:cs="Calibri"/>
        </w:rPr>
        <w:t xml:space="preserve">από το δημόσιο συμφέρον. </w:t>
      </w:r>
    </w:p>
    <w:p w14:paraId="267B344F" w14:textId="21CC4B4A"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Στο άρθρο 4, όπου υπάρχει πόροι και εμπορική αξιοποίηση του </w:t>
      </w:r>
      <w:r w:rsidR="00BA2E5A">
        <w:rPr>
          <w:rFonts w:ascii="Calibri" w:hAnsi="Calibri" w:cs="Calibri"/>
          <w:lang w:val="en-US"/>
        </w:rPr>
        <w:t>IP</w:t>
      </w:r>
      <w:r w:rsidRPr="006236D3">
        <w:rPr>
          <w:rFonts w:ascii="Calibri" w:hAnsi="Calibri" w:cs="Calibri"/>
        </w:rPr>
        <w:t>, δεν υπάρχουν σαφείς περιορισμοί και κανόνες διακυβέρνησης για την εμπορική εκμετάλλευση των δεδομένων και των πνευματικών δικαιωμάτων.</w:t>
      </w:r>
    </w:p>
    <w:p w14:paraId="5F928F11" w14:textId="7A00C8F5" w:rsidR="00193348" w:rsidRPr="006236D3" w:rsidRDefault="00193348" w:rsidP="009F4C3B">
      <w:pPr>
        <w:ind w:firstLine="720"/>
        <w:contextualSpacing/>
        <w:jc w:val="both"/>
        <w:rPr>
          <w:rFonts w:ascii="Calibri" w:hAnsi="Calibri" w:cs="Calibri"/>
        </w:rPr>
      </w:pPr>
      <w:r w:rsidRPr="006236D3">
        <w:rPr>
          <w:rFonts w:ascii="Calibri" w:hAnsi="Calibri" w:cs="Calibri"/>
        </w:rPr>
        <w:t>Ενώ στο άρθρο 5, προβλέπονται ασύμμετρες ευνοϊκές ρυθμίσεις οι οποίες ενδέχεται, να δημιουργήσουν ανισότητα σε σχέση με άλλες δημόσιες ή ιδιωτικές οντότητες, θέτοντας ζητήματα διαφάνειας, αλλά και ισοτιμίας.</w:t>
      </w:r>
    </w:p>
    <w:p w14:paraId="14876D40" w14:textId="1C611D0C" w:rsidR="00193348" w:rsidRPr="006236D3" w:rsidRDefault="00193348" w:rsidP="009F4C3B">
      <w:pPr>
        <w:ind w:firstLine="720"/>
        <w:contextualSpacing/>
        <w:jc w:val="both"/>
        <w:rPr>
          <w:rFonts w:ascii="Calibri" w:hAnsi="Calibri" w:cs="Calibri"/>
        </w:rPr>
      </w:pPr>
      <w:r w:rsidRPr="006236D3">
        <w:rPr>
          <w:rFonts w:ascii="Calibri" w:hAnsi="Calibri" w:cs="Calibri"/>
        </w:rPr>
        <w:t>Στο άρθρο 6, που είναι η σύναψη συμβάσεων, η εταιρεία αποκτά δυνατότητα σύναψης συμβάσεων κατά παρέκκλιση από τον ν. 4412/2016.</w:t>
      </w:r>
    </w:p>
    <w:p w14:paraId="2A76DD35" w14:textId="719F1C80" w:rsidR="00193348" w:rsidRPr="006236D3" w:rsidRDefault="00193348" w:rsidP="009F4C3B">
      <w:pPr>
        <w:ind w:firstLine="720"/>
        <w:contextualSpacing/>
        <w:jc w:val="both"/>
        <w:rPr>
          <w:rFonts w:ascii="Calibri" w:hAnsi="Calibri" w:cs="Calibri"/>
        </w:rPr>
      </w:pPr>
      <w:r w:rsidRPr="006236D3">
        <w:rPr>
          <w:rFonts w:ascii="Calibri" w:hAnsi="Calibri" w:cs="Calibri"/>
        </w:rPr>
        <w:t>Ενώ στο άρθρο 7, στο προσωπικό, προβλέπεται ευελιξία στις προσλήψεις και δυνατότητα μετακινήσεων προσωπικού, χωρίς βέβαια διαδικασίες (ΑΣΕΠ).</w:t>
      </w:r>
    </w:p>
    <w:p w14:paraId="2D11137F" w14:textId="0D83EF70" w:rsidR="00193348" w:rsidRPr="006236D3" w:rsidRDefault="00193348" w:rsidP="009F4C3B">
      <w:pPr>
        <w:ind w:firstLine="720"/>
        <w:contextualSpacing/>
        <w:jc w:val="both"/>
        <w:rPr>
          <w:rFonts w:ascii="Calibri" w:hAnsi="Calibri" w:cs="Calibri"/>
        </w:rPr>
      </w:pPr>
      <w:r w:rsidRPr="006236D3">
        <w:rPr>
          <w:rFonts w:ascii="Calibri" w:hAnsi="Calibri" w:cs="Calibri"/>
        </w:rPr>
        <w:t>Σε ό τι αφορά τώρα το καταστατικό στο άρθρο 4 και 8, σκοπός δραστηριότητες και μετοχικό κεφάλαιο, προβλέπεται σημαντική εμπορική δραστηριότητα, χωρίς σαφή ρυθμιστικά όρια, ενώ η πλειοψηφία της (ΕΣΥΠ) στο Διοικητικό Συμβούλιο, διασφαλίζει τον στρατηγικό έλεγχο, αλλά περιορίζει τον έλεγχο από το δημόσιο, δημιουργώντας τον κίνδυνο αποκλειστικής κατεύθυνσης αποφάσεων προς οικονομικά συμφέροντα.</w:t>
      </w:r>
    </w:p>
    <w:p w14:paraId="0325AF6E" w14:textId="03D67E4F"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Ενώ στο άρθρο 9 και 15, στο Διοικητικό Συμβούλιο και στη γενική συνέλευση, η πλειοψηφία </w:t>
      </w:r>
      <w:r w:rsidR="00BA2E5A">
        <w:rPr>
          <w:rFonts w:ascii="Calibri" w:hAnsi="Calibri" w:cs="Calibri"/>
        </w:rPr>
        <w:t xml:space="preserve">και </w:t>
      </w:r>
      <w:r w:rsidRPr="006236D3">
        <w:rPr>
          <w:rFonts w:ascii="Calibri" w:hAnsi="Calibri" w:cs="Calibri"/>
        </w:rPr>
        <w:t>ο πλήρης έλεγχος του ΔΣ, σε στρατηγικό σχεδιασμό και προσωπικό, δημιουργούν τον κίνδυνο συγκέντρωσης εξουσιών.</w:t>
      </w:r>
    </w:p>
    <w:p w14:paraId="57C7BC97" w14:textId="20848BA5"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Τώρα, στο κεφάλαιο Γ΄ και στις λοιπές διατάξεις, απαιτείται σαφής διαχωρισμός των ρόλων και των δεδομένων μεταξύ του « </w:t>
      </w:r>
      <w:r w:rsidRPr="006236D3">
        <w:rPr>
          <w:rFonts w:ascii="Calibri" w:hAnsi="Calibri" w:cs="Calibri"/>
          <w:lang w:val="en-US"/>
        </w:rPr>
        <w:t>Pharos</w:t>
      </w:r>
      <w:r w:rsidRPr="006236D3">
        <w:rPr>
          <w:rFonts w:ascii="Calibri" w:hAnsi="Calibri" w:cs="Calibri"/>
        </w:rPr>
        <w:t xml:space="preserve"> </w:t>
      </w:r>
      <w:bookmarkStart w:id="3" w:name="_Hlk216430827"/>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bookmarkEnd w:id="3"/>
      <w:r w:rsidRPr="006236D3">
        <w:rPr>
          <w:rFonts w:ascii="Calibri" w:hAnsi="Calibri" w:cs="Calibri"/>
        </w:rPr>
        <w:t xml:space="preserve">» </w:t>
      </w:r>
      <w:r w:rsidR="00E80B6E">
        <w:rPr>
          <w:rFonts w:ascii="Calibri" w:hAnsi="Calibri" w:cs="Calibri"/>
        </w:rPr>
        <w:t xml:space="preserve">και της </w:t>
      </w:r>
      <w:r w:rsidRPr="006236D3">
        <w:rPr>
          <w:rFonts w:ascii="Calibri" w:hAnsi="Calibri" w:cs="Calibri"/>
        </w:rPr>
        <w:t>Η.Δ.Υ.Κ.Α.</w:t>
      </w:r>
      <w:r w:rsidR="00E80B6E">
        <w:rPr>
          <w:rFonts w:ascii="Calibri" w:hAnsi="Calibri" w:cs="Calibri"/>
        </w:rPr>
        <w:t>,</w:t>
      </w:r>
      <w:r w:rsidRPr="006236D3">
        <w:rPr>
          <w:rFonts w:ascii="Calibri" w:hAnsi="Calibri" w:cs="Calibri"/>
        </w:rPr>
        <w:t xml:space="preserve"> προκειμένου, να αποφευχθεί</w:t>
      </w:r>
      <w:r w:rsidR="00E80B6E">
        <w:rPr>
          <w:rFonts w:ascii="Calibri" w:hAnsi="Calibri" w:cs="Calibri"/>
        </w:rPr>
        <w:t>,</w:t>
      </w:r>
      <w:r w:rsidRPr="006236D3">
        <w:rPr>
          <w:rFonts w:ascii="Calibri" w:hAnsi="Calibri" w:cs="Calibri"/>
        </w:rPr>
        <w:t xml:space="preserve"> το έχουμε ξαναπεί</w:t>
      </w:r>
      <w:r w:rsidR="00E80B6E">
        <w:rPr>
          <w:rFonts w:ascii="Calibri" w:hAnsi="Calibri" w:cs="Calibri"/>
        </w:rPr>
        <w:t>,</w:t>
      </w:r>
      <w:r w:rsidRPr="006236D3">
        <w:rPr>
          <w:rFonts w:ascii="Calibri" w:hAnsi="Calibri" w:cs="Calibri"/>
        </w:rPr>
        <w:t xml:space="preserve"> ο κίνδυνος αλληλο</w:t>
      </w:r>
      <w:r w:rsidR="00E80B6E">
        <w:rPr>
          <w:rFonts w:ascii="Calibri" w:hAnsi="Calibri" w:cs="Calibri"/>
        </w:rPr>
        <w:t>επι</w:t>
      </w:r>
      <w:r w:rsidRPr="006236D3">
        <w:rPr>
          <w:rFonts w:ascii="Calibri" w:hAnsi="Calibri" w:cs="Calibri"/>
        </w:rPr>
        <w:t>κάλυψη</w:t>
      </w:r>
      <w:r w:rsidR="00E80B6E">
        <w:rPr>
          <w:rFonts w:ascii="Calibri" w:hAnsi="Calibri" w:cs="Calibri"/>
        </w:rPr>
        <w:t>ς</w:t>
      </w:r>
      <w:r w:rsidRPr="006236D3">
        <w:rPr>
          <w:rFonts w:ascii="Calibri" w:hAnsi="Calibri" w:cs="Calibri"/>
        </w:rPr>
        <w:t xml:space="preserve"> των αρμοδιοτήτων και μη διαφανούς μεταφοράς δεδομένων, ιδιαίτερα όταν πρόκειται για ευαίσθητα δεδομένα υγείας. Γεγονός, που μπορεί να θέσει σε κίνδυνο την προστασία προσωπικών πληροφοριών και τη συμμόρφωση με κανονιστικά πλαίσια.</w:t>
      </w:r>
    </w:p>
    <w:p w14:paraId="249ADE73" w14:textId="79960D16" w:rsidR="00193348" w:rsidRPr="006236D3" w:rsidRDefault="00193348" w:rsidP="009F4C3B">
      <w:pPr>
        <w:ind w:firstLine="720"/>
        <w:contextualSpacing/>
        <w:jc w:val="both"/>
        <w:rPr>
          <w:rFonts w:ascii="Calibri" w:hAnsi="Calibri" w:cs="Calibri"/>
        </w:rPr>
      </w:pPr>
      <w:r w:rsidRPr="006236D3">
        <w:rPr>
          <w:rFonts w:ascii="Calibri" w:hAnsi="Calibri" w:cs="Calibri"/>
        </w:rPr>
        <w:t>Κύριε Πρόεδρε, κύριε Υπουργέ, κυρίες και κύριοι συνάδελφοι, το βασικό πρόβλημα με το ελληνικό μοντέλο «</w:t>
      </w:r>
      <w:r w:rsidRPr="006236D3">
        <w:rPr>
          <w:rFonts w:ascii="Calibri" w:hAnsi="Calibri" w:cs="Calibri"/>
          <w:lang w:val="en-US"/>
        </w:rPr>
        <w:t>PHAROS</w:t>
      </w:r>
      <w:r w:rsidRPr="006236D3">
        <w:rPr>
          <w:rFonts w:ascii="Calibri" w:hAnsi="Calibri" w:cs="Calibri"/>
        </w:rPr>
        <w:t>», δεν είναι η δημιουργία του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xml:space="preserve">», αλλά ο τρόπος και η ιδιοκτησία του. Πρέπει να γίνει ξεκάθαρο ότι αυτή είναι η δική μας διαφορά στη σημερινή συζήτηση του συγκεκριμένου νομοσχεδίου. Αντί, λοιπόν, να στήνεται μία εθνική υποδομή Τεχνητής Νοημοσύνης </w:t>
      </w:r>
      <w:r w:rsidR="002930C4">
        <w:rPr>
          <w:rFonts w:ascii="Calibri" w:hAnsi="Calibri" w:cs="Calibri"/>
        </w:rPr>
        <w:t>υπό</w:t>
      </w:r>
      <w:r w:rsidRPr="006236D3">
        <w:rPr>
          <w:rFonts w:ascii="Calibri" w:hAnsi="Calibri" w:cs="Calibri"/>
        </w:rPr>
        <w:t xml:space="preserve"> δημόσιο και ερευνητικό έλεγχο, η Κυβέρνηση στην ουσία προχωρά στη δημιουργία εμπορικής θυγατρικής του Υπερταμείου, με πλειοψηφία 70%, λειτουργώντας με κανόνες ιδιωτικής οικονομίας και περιορισμένη λογοδοσία στη Βουλή. </w:t>
      </w:r>
    </w:p>
    <w:p w14:paraId="2B9F6C4F"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Αυτό αλλάζει την αποστολή, από δημόσια πολιτική και έρευνα, σε εμπορική αξιοποίηση δεδομένων και υπολογιστικών πόρων, περιορίζει τη θεσμική εποπτεία, αυξάνει τον κίνδυνο εμπορευματοποίησης δημόσιων δεδομένων και εισάγει παρεκκλίσεις σε ό,τι αφορά τις προσλήψεις, μετατρέποντας, κατά κάποιο τρόπο, ή αφήνοντας ερωτηματικά τη δημόσια υποδομή σε σχήμα </w:t>
      </w:r>
      <w:proofErr w:type="spellStart"/>
      <w:r w:rsidRPr="006236D3">
        <w:rPr>
          <w:rFonts w:ascii="Calibri" w:hAnsi="Calibri" w:cs="Calibri"/>
        </w:rPr>
        <w:t>υπερευέλικτης</w:t>
      </w:r>
      <w:proofErr w:type="spellEnd"/>
      <w:r w:rsidRPr="006236D3">
        <w:rPr>
          <w:rFonts w:ascii="Calibri" w:hAnsi="Calibri" w:cs="Calibri"/>
        </w:rPr>
        <w:t xml:space="preserve"> εταιρείας με περιορισμένους τρόπους παρέμβασης. </w:t>
      </w:r>
    </w:p>
    <w:p w14:paraId="1E0ADB28"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Η κυβέρνηση από τη πλευρά της επικαλείται το μοντέλο του Λουξεμβούργου, που και εκεί όμως, λειτουργεί υπό άμεση εποπτεία των αρμόδιων υπουργείων. Πουθενά στην Ευρώπη η εθνική υποδομή τεχνητής νοημοσύνης δεν λειτουργεί ως θυγατρική ενός </w:t>
      </w:r>
      <w:proofErr w:type="spellStart"/>
      <w:r w:rsidRPr="006236D3">
        <w:rPr>
          <w:rFonts w:ascii="Calibri" w:hAnsi="Calibri" w:cs="Calibri"/>
        </w:rPr>
        <w:t>υπερταμείου</w:t>
      </w:r>
      <w:proofErr w:type="spellEnd"/>
      <w:r w:rsidRPr="006236D3">
        <w:rPr>
          <w:rFonts w:ascii="Calibri" w:hAnsi="Calibri" w:cs="Calibri"/>
        </w:rPr>
        <w:t xml:space="preserve">. </w:t>
      </w:r>
    </w:p>
    <w:p w14:paraId="218659CF"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Εμείς, να είμαστε ξεκάθαροι, δεν διαφωνούμε στην ανάγκη ύπαρξης ενός ελληνικού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xml:space="preserve">, αλλά διαφωνούμε στο να γίνει με όρους ΔΕΚΟ του Υπερταμείου. </w:t>
      </w:r>
    </w:p>
    <w:p w14:paraId="3A303098" w14:textId="0F6CBE3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Προτείνουμε, λοιπόν, μοντέλο με πλειοψηφία του δημοσίου και της ερευνητικής κοινότητας, με άμεση λογοδοσία στη Βουλή, ρητή προστασία δεδομένων και δικαιωμάτων και πλήρη ενσωμάτωση της ευρωπαϊκής στρατηγικής </w:t>
      </w:r>
      <w:proofErr w:type="spellStart"/>
      <w:r w:rsidRPr="006236D3">
        <w:rPr>
          <w:rFonts w:ascii="Calibri" w:hAnsi="Calibri" w:cs="Calibri"/>
          <w:lang w:val="en-US"/>
        </w:rPr>
        <w:t>EuroHPC</w:t>
      </w:r>
      <w:proofErr w:type="spellEnd"/>
      <w:r w:rsidRPr="006236D3">
        <w:rPr>
          <w:rFonts w:ascii="Calibri" w:hAnsi="Calibri" w:cs="Calibri"/>
        </w:rPr>
        <w:t xml:space="preserve"> και </w:t>
      </w:r>
      <w:r w:rsidR="00D57024">
        <w:rPr>
          <w:rFonts w:ascii="Calibri" w:hAnsi="Calibri" w:cs="Calibri"/>
          <w:lang w:val="en-US"/>
        </w:rPr>
        <w:t>I</w:t>
      </w:r>
      <w:r w:rsidR="00D57024" w:rsidRPr="00D57024">
        <w:rPr>
          <w:rFonts w:ascii="Calibri" w:hAnsi="Calibri" w:cs="Calibri"/>
        </w:rPr>
        <w:t xml:space="preserve"> </w:t>
      </w:r>
      <w:r w:rsidR="00D57024">
        <w:rPr>
          <w:rFonts w:ascii="Calibri" w:hAnsi="Calibri" w:cs="Calibri"/>
          <w:lang w:val="en-US"/>
        </w:rPr>
        <w:t>Act</w:t>
      </w:r>
      <w:r w:rsidR="00D57024" w:rsidRPr="00D57024">
        <w:rPr>
          <w:rFonts w:ascii="Calibri" w:hAnsi="Calibri" w:cs="Calibri"/>
        </w:rPr>
        <w:t>.</w:t>
      </w:r>
      <w:r w:rsidRPr="006236D3">
        <w:rPr>
          <w:rFonts w:ascii="Calibri" w:hAnsi="Calibri" w:cs="Calibri"/>
        </w:rPr>
        <w:t xml:space="preserve"> Αυτό είναι το πραγματικό ευρωπαϊκό μοντέλο και το μοντέλο που θεωρούμε ότι αξίζει αυτή τη στιγμή στη χώρα μας.</w:t>
      </w:r>
    </w:p>
    <w:p w14:paraId="65C4FB40" w14:textId="17CBE6E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Η ολιστική πρότασή μας για το ελληνικό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xml:space="preserve"> στοχεύει στη δημιουργία ενός εθνικού κόμβου τεχνητής νοημοσύνης υπό δημόσιο και ερευνητικό έλεγχο. Η ιδιοκτησία θα πρέπει να ανήκει κατά πλειοψηφία στο ελληνικό δημόσιο μέσω του Υπουργείου Ψηφιακής Διακυβέρνησης ή νομικά πρόσωπα δημοσίου δικαίου ή νομικά πρόσωπα ιδιωτικού δικαίου δημόσιου χαρακτήρα, με μειοψηφική, προφανώς, συμμετοχή των ερευνητικών κέντρων των πανεπιστημίων και εφόσον κριθεί σκόπιμο </w:t>
      </w:r>
      <w:r w:rsidRPr="001F02C0">
        <w:rPr>
          <w:rFonts w:ascii="Calibri" w:hAnsi="Calibri" w:cs="Calibri"/>
        </w:rPr>
        <w:t xml:space="preserve">της </w:t>
      </w:r>
      <w:r w:rsidR="00D57024" w:rsidRPr="001F02C0">
        <w:rPr>
          <w:rFonts w:ascii="Calibri" w:hAnsi="Calibri" w:cs="Calibri"/>
          <w:lang w:val="en-US"/>
        </w:rPr>
        <w:t>A</w:t>
      </w:r>
      <w:r w:rsidR="001F02C0" w:rsidRPr="001F02C0">
        <w:rPr>
          <w:rFonts w:ascii="Calibri" w:hAnsi="Calibri" w:cs="Calibri"/>
          <w:lang w:val="en-US"/>
        </w:rPr>
        <w:t>C</w:t>
      </w:r>
      <w:r w:rsidRPr="001F02C0">
        <w:rPr>
          <w:rFonts w:ascii="Calibri" w:hAnsi="Calibri" w:cs="Calibri"/>
        </w:rPr>
        <w:t>,</w:t>
      </w:r>
      <w:r w:rsidRPr="006236D3">
        <w:rPr>
          <w:rFonts w:ascii="Calibri" w:hAnsi="Calibri" w:cs="Calibri"/>
        </w:rPr>
        <w:t xml:space="preserve"> να είναι στο ΔΣ</w:t>
      </w:r>
      <w:r w:rsidR="00B07095" w:rsidRPr="00B07095">
        <w:rPr>
          <w:rFonts w:ascii="Calibri" w:hAnsi="Calibri" w:cs="Calibri"/>
        </w:rPr>
        <w:t>,</w:t>
      </w:r>
      <w:r w:rsidRPr="006236D3">
        <w:rPr>
          <w:rFonts w:ascii="Calibri" w:hAnsi="Calibri" w:cs="Calibri"/>
        </w:rPr>
        <w:t xml:space="preserve"> αλλά χωρίς πλειοψηφικό έλεγχο. Το διοικητικό συμβούλιο θα έχει πλειοψηφία μελών οριζόμενων από το δημόσιο, εκπροσώπηση ερευνητικών φορέων ΑΕΙ και τουλάχιστον ένα μη εκτελεστικό μέλος με ειδίκευση σε προστασία δεδομένων, ηθική και κυβερνοασφάλεια με τακτική λογοδοσία στη Βουλή. </w:t>
      </w:r>
    </w:p>
    <w:p w14:paraId="50E7C3C1"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Ο </w:t>
      </w:r>
      <w:r w:rsidRPr="006236D3">
        <w:rPr>
          <w:rFonts w:ascii="Calibri" w:hAnsi="Calibri" w:cs="Calibri"/>
          <w:lang w:val="en-US"/>
        </w:rPr>
        <w:t>Pharos</w:t>
      </w:r>
      <w:r w:rsidRPr="006236D3">
        <w:rPr>
          <w:rFonts w:ascii="Calibri" w:hAnsi="Calibri" w:cs="Calibri"/>
        </w:rPr>
        <w:t xml:space="preserve"> θα οριστεί ρητώς ως εθνική υποδομή τεχνικής νοημοσύνης και </w:t>
      </w:r>
      <w:proofErr w:type="spellStart"/>
      <w:r w:rsidRPr="006236D3">
        <w:rPr>
          <w:rFonts w:ascii="Calibri" w:hAnsi="Calibri" w:cs="Calibri"/>
        </w:rPr>
        <w:t>υπερυπολογιστικής</w:t>
      </w:r>
      <w:proofErr w:type="spellEnd"/>
      <w:r w:rsidRPr="006236D3">
        <w:rPr>
          <w:rFonts w:ascii="Calibri" w:hAnsi="Calibri" w:cs="Calibri"/>
        </w:rPr>
        <w:t xml:space="preserve"> ισχύος για έρευνα, καινοτομία και υποστήριξη δημόσιων και ερευνητικών έργων με σαφή διαχωρισμό και περιορισμένων εμπορικών υπηρεσιών, υπό έλεγχο, φυσικά, του ΔΣ και συμμόρφωση με κανόνες κρατικών ενισχύσεων. </w:t>
      </w:r>
    </w:p>
    <w:p w14:paraId="664DA677" w14:textId="1354303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Τα δεδομένα και η δεοντολογία της τεχνητής νοημοσύνης θα προστατεύονται με ρητή απαγόρευση σε ό,τι αφορά την πρόσβαση σε ευαίσθητα δεδομένα με ειδικό νόμο που θα υπάρχει γνωμοδότηση από την Αρχή Προστασίας Δεδομένων Προσωπικού Χαρακτήρα και φυσικά</w:t>
      </w:r>
      <w:r w:rsidR="00B07095" w:rsidRPr="00B07095">
        <w:rPr>
          <w:rFonts w:ascii="Calibri" w:hAnsi="Calibri" w:cs="Calibri"/>
        </w:rPr>
        <w:t>,</w:t>
      </w:r>
      <w:r w:rsidRPr="006236D3">
        <w:rPr>
          <w:rFonts w:ascii="Calibri" w:hAnsi="Calibri" w:cs="Calibri"/>
        </w:rPr>
        <w:t xml:space="preserve"> όλους τους αρμόδιους φορείς και την Εθνική Αρχή Τεχνητής Νοημοσύνης.</w:t>
      </w:r>
    </w:p>
    <w:p w14:paraId="4BF81DE3" w14:textId="6ACFF801"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Τέλος, ο ελληνικός </w:t>
      </w:r>
      <w:r w:rsidRPr="006236D3">
        <w:rPr>
          <w:rFonts w:ascii="Calibri" w:hAnsi="Calibri" w:cs="Calibri"/>
          <w:lang w:val="en-US"/>
        </w:rPr>
        <w:t>Pharos</w:t>
      </w:r>
      <w:r w:rsidRPr="006236D3">
        <w:rPr>
          <w:rFonts w:ascii="Calibri" w:hAnsi="Calibri" w:cs="Calibri"/>
        </w:rPr>
        <w:t xml:space="preserve"> θα πρέπει να συνδεθεί με την ευρωπαϊκή στρατηγική, προσαρμόζοντας το μοντέλο διακυβέρνησης στα πρότυπα άλλων χωρών με δημόσιο έλεγχο και ερευνητικό χαρακτήρα και με πλήρη ευρωπαϊκή διάσταση. </w:t>
      </w:r>
    </w:p>
    <w:p w14:paraId="089F7492" w14:textId="73EFA68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Κυρίες και κύριοι, το ΠΑΣΟΚ – Κίνημα Αλλαγής στηρίζει τη στρατηγική ανάγκη η χώρα να αποκτήσει το δικό της εθνικό κόμβο τεχνικής νοημοσύνης, με μία, όμως, ενιαία ψηφιακή αρχιτεκτονική και ισχυρή ψηφιακή υγεία, καθώς και την ευρωπαϊκή πορεία της χώρας στο οικοσύστημα της καινοτομίας. Ωστόσο, όπως καταλαβαίνετε, δεν μπορούμε αυτή τη στιγμή να ενισχύσουμε τη δική σας συλλογιστική</w:t>
      </w:r>
      <w:r w:rsidR="00B07095" w:rsidRPr="00CD2AB4">
        <w:rPr>
          <w:rFonts w:ascii="Calibri" w:hAnsi="Calibri" w:cs="Calibri"/>
        </w:rPr>
        <w:t>,</w:t>
      </w:r>
      <w:r w:rsidRPr="006236D3">
        <w:rPr>
          <w:rFonts w:ascii="Calibri" w:hAnsi="Calibri" w:cs="Calibri"/>
        </w:rPr>
        <w:t xml:space="preserve"> για κάτι εντελώς διαφορετικό από αυτό το οποίο προτείνουμε εμείς. Θεωρούμε ότι υπάρχει χρόνος να εντάξετε ακόμα και την τελευταία στιγμή</w:t>
      </w:r>
      <w:r w:rsidR="00CD2AB4" w:rsidRPr="00CD2AB4">
        <w:rPr>
          <w:rFonts w:ascii="Calibri" w:hAnsi="Calibri" w:cs="Calibri"/>
        </w:rPr>
        <w:t>,</w:t>
      </w:r>
      <w:r w:rsidRPr="006236D3">
        <w:rPr>
          <w:rFonts w:ascii="Calibri" w:hAnsi="Calibri" w:cs="Calibri"/>
        </w:rPr>
        <w:t xml:space="preserve"> στη δική σας στρατηγική και πρόταση</w:t>
      </w:r>
      <w:r w:rsidR="00CD2AB4" w:rsidRPr="00CD2AB4">
        <w:rPr>
          <w:rFonts w:ascii="Calibri" w:hAnsi="Calibri" w:cs="Calibri"/>
        </w:rPr>
        <w:t>,</w:t>
      </w:r>
      <w:r w:rsidRPr="006236D3">
        <w:rPr>
          <w:rFonts w:ascii="Calibri" w:hAnsi="Calibri" w:cs="Calibri"/>
        </w:rPr>
        <w:t xml:space="preserve"> τις προτάσεις τις οποίες κάναμε και να συζητήσουμε εκτενώς</w:t>
      </w:r>
      <w:r w:rsidR="00CD2AB4" w:rsidRPr="00CD2AB4">
        <w:rPr>
          <w:rFonts w:ascii="Calibri" w:hAnsi="Calibri" w:cs="Calibri"/>
        </w:rPr>
        <w:t>,</w:t>
      </w:r>
      <w:r w:rsidRPr="006236D3">
        <w:rPr>
          <w:rFonts w:ascii="Calibri" w:hAnsi="Calibri" w:cs="Calibri"/>
        </w:rPr>
        <w:t xml:space="preserve"> μέσα στο Κοινοβούλιο</w:t>
      </w:r>
      <w:r w:rsidR="00CD2AB4" w:rsidRPr="00CD2AB4">
        <w:rPr>
          <w:rFonts w:ascii="Calibri" w:hAnsi="Calibri" w:cs="Calibri"/>
        </w:rPr>
        <w:t>,</w:t>
      </w:r>
      <w:r w:rsidRPr="006236D3">
        <w:rPr>
          <w:rFonts w:ascii="Calibri" w:hAnsi="Calibri" w:cs="Calibri"/>
        </w:rPr>
        <w:t xml:space="preserve"> τα περαιτέρω. Ευχαριστώ πάρα πολύ.</w:t>
      </w:r>
    </w:p>
    <w:p w14:paraId="222275C4" w14:textId="7CDE788A"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 xml:space="preserve">ΑΝΑΣΤΑΣΙΟΣ ΜΠΑΡΤΖΩΚΑΣ (Πρόεδρος της Επιτροπής): </w:t>
      </w:r>
      <w:r w:rsidRPr="006236D3">
        <w:rPr>
          <w:rFonts w:ascii="Calibri" w:hAnsi="Calibri" w:cs="Calibri"/>
        </w:rPr>
        <w:t>Το</w:t>
      </w:r>
      <w:r w:rsidR="00C6580B">
        <w:rPr>
          <w:rFonts w:ascii="Calibri" w:hAnsi="Calibri" w:cs="Calibri"/>
        </w:rPr>
        <w:t>ν</w:t>
      </w:r>
      <w:r w:rsidRPr="006236D3">
        <w:rPr>
          <w:rFonts w:ascii="Calibri" w:hAnsi="Calibri" w:cs="Calibri"/>
        </w:rPr>
        <w:t xml:space="preserve"> λόγο έχει </w:t>
      </w:r>
      <w:r w:rsidR="00AD3957">
        <w:rPr>
          <w:rFonts w:ascii="Calibri" w:hAnsi="Calibri" w:cs="Calibri"/>
        </w:rPr>
        <w:t>η</w:t>
      </w:r>
      <w:r w:rsidRPr="006236D3">
        <w:rPr>
          <w:rFonts w:ascii="Calibri" w:hAnsi="Calibri" w:cs="Calibri"/>
        </w:rPr>
        <w:t xml:space="preserve"> Ειδική Αγορήτρια του ΣΥΡΙΖΑ, κυρία Πόπη Τσαπανίδου. </w:t>
      </w:r>
    </w:p>
    <w:p w14:paraId="42FCEFB1" w14:textId="4BD3FDE1"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 xml:space="preserve">ΠΑΡΘΕΝΑ (ΠΟΠΗ) ΤΣΑΠΑΝΙΔΟΥ (Ειδική Αγορήτρια της Κ.Ο. «ΣΥΝΑΣΠΙΣΜΟΣ ΡΙΖΟΣΠΑΣΤΙΚΗΣ ΑΡΙΣΤΕΡΑΣ – ΠΡΟΟΔΕΥΤΙΚΗ ΣΥΜΜΑΧΙΑ»): </w:t>
      </w:r>
      <w:r w:rsidRPr="006236D3">
        <w:rPr>
          <w:rFonts w:ascii="Calibri" w:hAnsi="Calibri" w:cs="Calibri"/>
          <w:lang w:val="en-US"/>
        </w:rPr>
        <w:t>Fast</w:t>
      </w:r>
      <w:r w:rsidRPr="006236D3">
        <w:rPr>
          <w:rFonts w:ascii="Calibri" w:hAnsi="Calibri" w:cs="Calibri"/>
        </w:rPr>
        <w:t xml:space="preserve"> </w:t>
      </w:r>
      <w:r w:rsidRPr="006236D3">
        <w:rPr>
          <w:rFonts w:ascii="Calibri" w:hAnsi="Calibri" w:cs="Calibri"/>
          <w:lang w:val="en-US"/>
        </w:rPr>
        <w:t>track</w:t>
      </w:r>
      <w:r w:rsidRPr="006236D3">
        <w:rPr>
          <w:rFonts w:ascii="Calibri" w:hAnsi="Calibri" w:cs="Calibri"/>
        </w:rPr>
        <w:t xml:space="preserve"> διαβούλευση, </w:t>
      </w:r>
      <w:r w:rsidRPr="006236D3">
        <w:rPr>
          <w:rFonts w:ascii="Calibri" w:hAnsi="Calibri" w:cs="Calibri"/>
          <w:lang w:val="en-US"/>
        </w:rPr>
        <w:t>back</w:t>
      </w:r>
      <w:r w:rsidRPr="006236D3">
        <w:rPr>
          <w:rFonts w:ascii="Calibri" w:hAnsi="Calibri" w:cs="Calibri"/>
        </w:rPr>
        <w:t xml:space="preserve"> </w:t>
      </w:r>
      <w:r w:rsidRPr="006236D3">
        <w:rPr>
          <w:rFonts w:ascii="Calibri" w:hAnsi="Calibri" w:cs="Calibri"/>
          <w:lang w:val="en-US"/>
        </w:rPr>
        <w:t>to</w:t>
      </w:r>
      <w:r w:rsidRPr="006236D3">
        <w:rPr>
          <w:rFonts w:ascii="Calibri" w:hAnsi="Calibri" w:cs="Calibri"/>
        </w:rPr>
        <w:t xml:space="preserve"> </w:t>
      </w:r>
      <w:r w:rsidRPr="006236D3">
        <w:rPr>
          <w:rFonts w:ascii="Calibri" w:hAnsi="Calibri" w:cs="Calibri"/>
          <w:lang w:val="en-US"/>
        </w:rPr>
        <w:t>back</w:t>
      </w:r>
      <w:r w:rsidRPr="006236D3">
        <w:rPr>
          <w:rFonts w:ascii="Calibri" w:hAnsi="Calibri" w:cs="Calibri"/>
        </w:rPr>
        <w:t xml:space="preserve"> συνεδριάσεις Βουλή, μιλάμε για μία διαδικασία</w:t>
      </w:r>
      <w:r w:rsidR="00CD2AB4" w:rsidRPr="00CD2AB4">
        <w:rPr>
          <w:rFonts w:ascii="Calibri" w:hAnsi="Calibri" w:cs="Calibri"/>
        </w:rPr>
        <w:t>,</w:t>
      </w:r>
      <w:r w:rsidRPr="006236D3">
        <w:rPr>
          <w:rFonts w:ascii="Calibri" w:hAnsi="Calibri" w:cs="Calibri"/>
        </w:rPr>
        <w:t xml:space="preserve"> η οποία είναι αναντίστοιχη με τη σημασία και τη σοβαρότητα του θέματος, αλλά αφού βιαζόμαστε τόσο πολύ και ούτως ή άλλως ξεκινάει σε λίγο και η συζήτηση για τον Προϋπολογισμό, να πάω κι εγώ τρέχοντας.</w:t>
      </w:r>
    </w:p>
    <w:p w14:paraId="440EDBEE" w14:textId="4AC2CF3B"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Στο κεφάλαιο Α’ στο άρθρο 6, εγείρονται κρίσιμα ζητήματα, τα οποία δεν μπορούμε να προσπεράσουμε, γιατί πρέπει να διασφαλιστεί ρητά, ότι οποιαδήποτε χρήση δημιουργικού έργου είτε πρόκειται για εκπαίδευση συστημάτων τεχνητής νοημοσύνης είτε για παραγωγή μοντέλων είτε ακόμη για τη δημιουργία παραγωγών, θα πρέπει να γίνεται μόνο με προηγούμενη άδεια των δικαιούχων, σύμφωνα με τον ν. 2121/1993 και τις διεθνείς συμφωνίες πνευματικής ιδιοκτησίας. Δεν είναι δυνατόν, δηλαδή, στο όνομα της καινοτομίας, να αφήνουμε ανοιχτά παράθυρα παραβίασης δικαιωμάτων δημιουργών και καλλιτεχνών.</w:t>
      </w:r>
    </w:p>
    <w:p w14:paraId="09180884" w14:textId="1EBF782F"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 xml:space="preserve">Πάμε τώρα στο ζήτημα των προμηθειών της εταιρείας. Το νομοσχέδιο προβλέπει ότι θα γίνονται κατά παρέκκλιση του ν. 4412/2016. Αυτή η φράση από μόνη της, κυρίες και κύριοι συνάδελφοι, κύριε Υπουργέ, αρκεί για να υψωθούν όλα τα </w:t>
      </w:r>
      <w:r w:rsidRPr="006236D3">
        <w:rPr>
          <w:rFonts w:ascii="Calibri" w:hAnsi="Calibri" w:cs="Calibri"/>
          <w:bCs/>
          <w:lang w:val="en-US"/>
        </w:rPr>
        <w:t>red</w:t>
      </w:r>
      <w:r w:rsidRPr="006236D3">
        <w:rPr>
          <w:rFonts w:ascii="Calibri" w:hAnsi="Calibri" w:cs="Calibri"/>
          <w:bCs/>
        </w:rPr>
        <w:t xml:space="preserve"> </w:t>
      </w:r>
      <w:r w:rsidRPr="006236D3">
        <w:rPr>
          <w:rFonts w:ascii="Calibri" w:hAnsi="Calibri" w:cs="Calibri"/>
          <w:bCs/>
          <w:lang w:val="en-US"/>
        </w:rPr>
        <w:t>flags</w:t>
      </w:r>
      <w:r w:rsidRPr="006236D3">
        <w:rPr>
          <w:rFonts w:ascii="Calibri" w:hAnsi="Calibri" w:cs="Calibri"/>
          <w:bCs/>
        </w:rPr>
        <w:t xml:space="preserve"> του πλανήτη. Δεν υπάρχει, δηλαδή, καμία απολύτως τεκμηρίωση, καμία ανάγκη για μία τέτοια εξαίρεση. Η παρέκκλιση από το βασικό πλαίσιο των δημοσίων προμηθειών, ανοίγει την πόρτα, όπως όλοι καταλαβαίνουμε, σε αδιαφανείς διαδικασίες, σε προμήθειες, οι οποίες θα γίνονται χωρίς επαρκή έλεγχο, σε πρακτικές, οι οποίες, έχουμε δει στο παρελθόν το πολύ πρόσφατό σας, που οδηγούν. Και ειδικά, σε έναν φορέα που θα διαχειρίζεται υποδομές τεχνητής νοημοσύνης και ευαίσθητα προσωπικά δεδομένα, η διαφάνεια, κύριε Υπουργέ, οφείλει να είναι προϋπόθεση λειτουργίας. Δεν μπορούμε να ξαναζήσουμε σε αυτή τη χώρα φαινόμενα τύπου </w:t>
      </w:r>
      <w:r w:rsidRPr="006236D3">
        <w:rPr>
          <w:rFonts w:ascii="Calibri" w:hAnsi="Calibri" w:cs="Calibri"/>
          <w:bCs/>
          <w:lang w:val="en-US"/>
        </w:rPr>
        <w:t>predator</w:t>
      </w:r>
      <w:r w:rsidRPr="006236D3">
        <w:rPr>
          <w:rFonts w:ascii="Calibri" w:hAnsi="Calibri" w:cs="Calibri"/>
          <w:bCs/>
        </w:rPr>
        <w:t xml:space="preserve"> και τύπου παρακολουθήσεων. Δεν αντέχει η χώρα άλλες σκιές πάνω της.</w:t>
      </w:r>
    </w:p>
    <w:p w14:paraId="7A0B5544" w14:textId="7777777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Προχωρώ στο άρθρο 7 σχετικά με το προσωπικό. Εδώ υπάρχει μια πρόβλεψη, η οποία προβληματίζει, πραγματικά. Δηλαδή, η δυνατότητα της εταιρείας να καλύπτει ανάγκες της μέσω δανεισμού εργαζομένων από τον ιδιωτικό τομέα ή από εταιρείες του ευρύτερου τομέα. Μιλάμε για έναν φορέα τεχνητής νοημοσύνης, για ανάπτυξη μοντέλων, για αξιολόγηση δεδομένων, για έρευνα που απαιτεί και υψηλή εξειδίκευση και συνεχή επιμόρφωση και επένδυση στο ανθρώπινο δυναμικό με ορίζοντα χρόνου. Ο δανεισμός προσωπικού, λοιπόν, δείχνει να μην υπηρετεί αυτές τις ανάγκες του οργανισμού, αλλά να δημιουργεί και κινδύνους, όπως αποσπασματική τεχνογνωσία, μεταφορά γνώσης στον ιδιωτικό τομέα χωρίς κανένα αντάλλαγμα και στην πράξη, μετατροπή του φορέα σε χώρο δωρεάν κατάρτισης των υπαλλήλων εταιρειών. Ας γίνεται λίγο πιο συγκεκριμένος, ας το κοιτάξετε λίγο, μέχρι την Ολομέλεια να το κάνετε πιο συγκεκριμένο αυτό.</w:t>
      </w:r>
    </w:p>
    <w:p w14:paraId="1FD2FD14" w14:textId="7777777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 xml:space="preserve">Πάμε στο άρθρο 8, που αφορά στο καταστατικό. Κι εδώ εντοπίζονται σοβαρές ελλείψεις, τόσο ως προς το σκοπό, όσο και ως προς τον τρόπο λειτουργίας και διακυβέρνησης του φορέα. </w:t>
      </w:r>
    </w:p>
    <w:p w14:paraId="7C43A6FA" w14:textId="7777777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 xml:space="preserve">Στο άρθρο 4 του καταστατικού, απουσιάζει παντελώς οποιαδήποτε αναφορά στην ανοιχτότητα και δεν προβλέπεται πουθενά, ότι αυτά τα μοντέλα, ειδικά εκείνα που χρηματοδοτούνται αποκλειστικά με δημόσιους πόρους, θα διατίθενται ως ανοιχτά ψηφιακά δημόσια αγαθά. Δεν υπάρχει πρόβλεψη στη διάταξη για κάθε πρόνοια για διασύνδεση με υφιστάμενες ελληνικές πρωτοβουλίες, ούτε και αναφορά σε συνεργασίες με την ακαδημαϊκή κοινότητα και την κοινωνία των πολιτών. Προτείνουμε την ενίσχυση του σκοπού της εταιρείας, ώστε να αναφέρει ρητά ότι λειτουργεί για το ευρύτερο δημόσιο συμφέρον και να διευκολύνει τη διασύνδεση με άλλους καινοτόμους φορείς και υποδομές, με πανεπιστήμια, με ερευνητικούς φορείς και με οργανισμούς ανοιχτής τεχνολογίας, όπως συμβαίνει, δηλαδή, ακριβώς, στην ευρωπαϊκή αρχιτεκτονική των </w:t>
      </w:r>
      <w:r w:rsidRPr="006236D3">
        <w:rPr>
          <w:rFonts w:ascii="Calibri" w:hAnsi="Calibri" w:cs="Calibri"/>
          <w:bCs/>
          <w:lang w:val="en-US"/>
        </w:rPr>
        <w:t>AI</w:t>
      </w:r>
      <w:r w:rsidRPr="006236D3">
        <w:rPr>
          <w:rFonts w:ascii="Calibri" w:hAnsi="Calibri" w:cs="Calibri"/>
          <w:bCs/>
        </w:rPr>
        <w:t xml:space="preserve"> </w:t>
      </w:r>
      <w:r w:rsidRPr="006236D3">
        <w:rPr>
          <w:rFonts w:ascii="Calibri" w:hAnsi="Calibri" w:cs="Calibri"/>
          <w:bCs/>
          <w:lang w:val="en-US"/>
        </w:rPr>
        <w:t>Factories</w:t>
      </w:r>
      <w:r w:rsidRPr="006236D3">
        <w:rPr>
          <w:rFonts w:ascii="Calibri" w:hAnsi="Calibri" w:cs="Calibri"/>
          <w:bCs/>
        </w:rPr>
        <w:t xml:space="preserve">. </w:t>
      </w:r>
    </w:p>
    <w:p w14:paraId="4A69C64C" w14:textId="4DDBCFA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 xml:space="preserve">Στο άρθρο 6 του καταστατικού, στη μετοχική σύνθεση. Σήμερα προβλέπεται συμμετοχή μόλις 30% του ελληνικού δημοσίου, 70% της ΕΕΣΥΠ και, μάλιστα, με δυνατότητα μεταβολής του μετοχικού κεφαλαίου, με απόφαση της γενικής συνέλευσης. Πιστεύουμε, ότι οποιαδήποτε αλλαγή στη μετοχική σύνθεση, οποιαδήποτε αλλαγή στο καταστατικό, κάποια τροποποίηση, οφείλει να περνάει με νομοθετική ρύθμιση από τη Βουλή. Δεν γίνεται μια εθνική υποδομή τεχνητής νοημοσύνης να μπορεί να αλλάξει χέρια ή να αλλάξει προσανατολισμό, χωρίς να περάσει από τον κοινοβουλευτικό έλεγχο. </w:t>
      </w:r>
    </w:p>
    <w:p w14:paraId="56E926A7" w14:textId="7777777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Ένα μικρό σχόλιο, επίσης. Βάζετε αρχικό κεφάλαιο, μετοχικό κεφάλαιο 25.000 ευρώ, έχω σημειώσει. Μου κάνει εντύπωση. Δηλαδή και από τις πιο μικρές εταιρείες τεχνολογίας, είναι μικρό το ποσό αυτό. Το σημειώνουμε.</w:t>
      </w:r>
    </w:p>
    <w:p w14:paraId="497CB4BA" w14:textId="7777777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 xml:space="preserve">Στο Άρθρο 10 που αφορά τις αρμοδιότητες της γενικής συνέλευσης κι εδώ η ίδια θέση. Κρίσιμες αποφάσεις, όπως τροποποίηση καταστατικού, μεταβολή μετοχικού κεφαλαίου, πρέπει να υπόκεινται σε κοινοβουλευτικό έλεγχο. </w:t>
      </w:r>
    </w:p>
    <w:p w14:paraId="502E182A" w14:textId="2E47D5E8"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 xml:space="preserve">Στη σύνθεση, τώρα, του διοικητικού συμβουλίου, σύμφωνα με το άρθρο 14, στην οποία αποκλείεται κάθε θεσμική συμμετοχή ακαδημαϊκής κοινότητας, ερευνητών, μικρομεσαίων επιχειρήσεων, </w:t>
      </w:r>
      <w:r w:rsidRPr="006236D3">
        <w:rPr>
          <w:rFonts w:ascii="Calibri" w:hAnsi="Calibri" w:cs="Calibri"/>
          <w:bCs/>
          <w:lang w:val="en-US"/>
        </w:rPr>
        <w:t>Startups</w:t>
      </w:r>
      <w:r w:rsidRPr="006236D3">
        <w:rPr>
          <w:rFonts w:ascii="Calibri" w:hAnsi="Calibri" w:cs="Calibri"/>
          <w:bCs/>
        </w:rPr>
        <w:t xml:space="preserve">, της κοινωνίας των πολιτών, δεν εξασφαλίζει το άρθρο αυτό, ούτε δημοκρατική νομιμοποίηση, ούτε επαρκή τεχνογνωσία. Προτείνουμε τη διεύρυνση του Δ.Σ., με προσθήκη εκπροσώπου που θα υποδεικνύεται από τη Σύνοδο Πρυτάνεων, εκπροσώπου από οργανώσεις ανοικτών τεχνολογιών και ψηφιακών δικαιωμάτων. Και προτείνουμε να συμμετέχει και ο εκάστοτε διευθυντής του Οργανισμού Πνευματικής Ιδιοκτησίας, ώστε να υπάρχει και θεσμική γνώση σε θέματα πνευματικής ιδιοκτησίας. </w:t>
      </w:r>
    </w:p>
    <w:p w14:paraId="1361DFDF" w14:textId="77777777" w:rsidR="00193348" w:rsidRPr="006236D3" w:rsidRDefault="00193348" w:rsidP="009F4C3B">
      <w:pPr>
        <w:spacing w:line="276" w:lineRule="auto"/>
        <w:ind w:firstLine="720"/>
        <w:contextualSpacing/>
        <w:jc w:val="both"/>
        <w:rPr>
          <w:rFonts w:ascii="Calibri" w:hAnsi="Calibri" w:cs="Calibri"/>
          <w:bCs/>
        </w:rPr>
      </w:pPr>
      <w:r w:rsidRPr="006236D3">
        <w:rPr>
          <w:rFonts w:ascii="Calibri" w:hAnsi="Calibri" w:cs="Calibri"/>
          <w:bCs/>
        </w:rPr>
        <w:t>Στο άρθρο 18, ζητάμε να προστεθεί η υποχρέωση ετήσιων δημοσίων εκθέσεων δημοσιοποίησης συμβάσεων άνω των 10.000 ευρώ και διάθεσης δεδομένων και μοντέλων τεχνητής νοημοσύνης, υπό ανοιχτές άδειες, όπου αυτό είναι εφικτό. Όπως καταλαβαίνουμε, η διαφάνεια σε τέτοιους φορείς πρέπει να είναι κανόνας και όχι παραχώρηση.</w:t>
      </w:r>
    </w:p>
    <w:p w14:paraId="113BA7E7" w14:textId="77777777"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 xml:space="preserve">Πάμε στο άρθρο 21. Απαραίτητο οι οργανισμοί συλλογικής διαχείρισης να μην παραμερίζονται. Οι δημιουργοί πρέπει να έχουν θεσμική φωνή και προτείνουμε τη συμμετοχή εκπροσώπων τους σε συμβουλευτικό ή εποπτικό όργανο, που θα ελέγχει τις διαδικασίες αδειοδότησης. Προτείνουμε τη σύσταση συμβουλευτικής επιτροπής κοινωνίας πολιτών και ερευνητικής κοινότητας, εννέα μελών, με εκπροσώπους πανεπιστημίων, ΜΚΟ, μικρομεσαίων επιχειρήσεων, συνδικάτων, ενώσεων καταναλωτών, που θα γνωμοδοτεί για ζητήματα δεοντολογίας, </w:t>
      </w:r>
      <w:proofErr w:type="spellStart"/>
      <w:r w:rsidRPr="006236D3">
        <w:rPr>
          <w:rFonts w:ascii="Calibri" w:hAnsi="Calibri" w:cs="Calibri"/>
        </w:rPr>
        <w:t>ανοιχτότητας</w:t>
      </w:r>
      <w:proofErr w:type="spellEnd"/>
      <w:r w:rsidRPr="006236D3">
        <w:rPr>
          <w:rFonts w:ascii="Calibri" w:hAnsi="Calibri" w:cs="Calibri"/>
        </w:rPr>
        <w:t>, προστασίας θεμελιωδών δικαιωμάτων και ευθυγράμμισης με το ευρωπαϊκό πλαίσιο. Μια τέτοια επιτροπή θα λειτουργήσει ως ουσιαστική δικλείδα ασφαλείας, με τέσσερις υποχρεωτικές συνεδριάσεις το χρόνο και με δημόσιες γνωμοδοτήσεις.</w:t>
      </w:r>
    </w:p>
    <w:p w14:paraId="38A5004A" w14:textId="7522ECB7"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Το καταστατικό όπως παρουσιάζεται, κύριε Υπουργέ, δεν εξασφαλίζει ούτε τη διαφάνεια ούτε την ανοιχτότητα ούτε τη δημοκρατική λογοδοσία. Σας καλούμε να λάβετε υπόψη σας τις προτάσεις μας, οι οποίες δεν διαπνέονται από μία αντιπολιτευτική διάθεση ούτε είναι προσχηματικές. Τις καταθέτουμε</w:t>
      </w:r>
      <w:r w:rsidR="0039491F" w:rsidRPr="0039491F">
        <w:rPr>
          <w:rFonts w:ascii="Calibri" w:hAnsi="Calibri" w:cs="Calibri"/>
        </w:rPr>
        <w:t>,</w:t>
      </w:r>
      <w:r w:rsidRPr="006236D3">
        <w:rPr>
          <w:rFonts w:ascii="Calibri" w:hAnsi="Calibri" w:cs="Calibri"/>
        </w:rPr>
        <w:t xml:space="preserve"> γιατί θεωρούμε ότι είναι στοιχειώδεις προϋποθέσεις, έτσι ώστε ένας τέτοιος φορέας που πάει να συσταθεί να μπορέσει, πράγματι, να λειτουργήσει προς όφελος της χώρας και της κοινωνίας. </w:t>
      </w:r>
    </w:p>
    <w:p w14:paraId="2D08F9A4" w14:textId="57E021DD"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Πάμε στο δεύτερο κεφάλαιο τώρα, συνεποπτεία Η.Δ.Υ.Κ.Α. Μ.Α.Ε. με Υπουργεία Ψηφιακής Διακυβέρνησης και Υγείας. Το άρθρο 11, που εισάγει το σχήμα της συνεποπτείας. Η εμπλοκή του Υπουργείου Υγείας, ειδικά στο κομμάτι που αφορά τα ηλεκτρονικά δεδομένα, είναι εύλογη. Η διατύπωση, όμως, έτσι όπως έρχεται, δίνει στον εκάστοτε υπουργό ένα τεράστιο είδος εποπτικής εξουσίας, εύρος εποπτικής εξουσίας. Και όταν μιλάμε για διακυβέρνηση, διαχείριση και αξιοποίηση δεδομένων υγείας των πιο ευαίσθητων δεδομένων που διαθέτει ο πολίτης</w:t>
      </w:r>
      <w:r w:rsidR="0039491F" w:rsidRPr="0039491F">
        <w:rPr>
          <w:rFonts w:ascii="Calibri" w:hAnsi="Calibri" w:cs="Calibri"/>
        </w:rPr>
        <w:t>,</w:t>
      </w:r>
      <w:r w:rsidRPr="006236D3">
        <w:rPr>
          <w:rFonts w:ascii="Calibri" w:hAnsi="Calibri" w:cs="Calibri"/>
        </w:rPr>
        <w:t xml:space="preserve"> τότε χρειάζεται να οριστεί με σαφήνεια το λειτουργικό πλαίσιο, ένας ελεγκτικός μηχανισμός και να υπάρξει διαφάνεια. Δεν μπορεί, δηλαδή, ένας υπουργός να έχει πλήρη και απεριόριστη αρμοδιότητα, χωρίς θεσμικά αντίβαρα και χωρίς υποχρέωση λογοδοσίας σε ανεξάρτητες αρχές. </w:t>
      </w:r>
    </w:p>
    <w:p w14:paraId="4C5DCB7D" w14:textId="4C7FFF04"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Στο άρθρο 15, όπου αναδιαμορφώνεται ο σκοπός της Η.Δ.Υ.Κ.Α, ώστε να ενσωματώνει πλέον το ρόλο του εθνικού σημείου επαφής για τη διασυνοριακή ανταλλαγή δεδομένων υγείας και κυρίως</w:t>
      </w:r>
      <w:r w:rsidR="0039491F" w:rsidRPr="0039491F">
        <w:rPr>
          <w:rFonts w:ascii="Calibri" w:hAnsi="Calibri" w:cs="Calibri"/>
        </w:rPr>
        <w:t>,</w:t>
      </w:r>
      <w:r w:rsidRPr="006236D3">
        <w:rPr>
          <w:rFonts w:ascii="Calibri" w:hAnsi="Calibri" w:cs="Calibri"/>
        </w:rPr>
        <w:t xml:space="preserve"> στη διάθεση δεδομένων για δευτερογενή χρήση. Εδώ απαιτείται, κυρίες και κύριοι συνάδελφοι, μεγάλη προσοχή. Πρέπει να προσδιοριστούν πρώτον, απολύτως συγκεκριμένα οι ανάγκες για τη συνοριακή ανταλλαγή. Τι χρειαζόμαστε, γιατί το χρειαζόμαστε. Αν συμβαδίζει αυτό με τα χρονοδιαγράμματα και με τις υποχρεώσεις που θέτει η ευρωπαϊκή αγορά. Δεύτερον, στο ζήτημα της δευτερογενούς χρήσης, άλλο η παροχή πηγαίων δεδομένων, έστω και ανωνυμοποιημένων και άλλο είναι η χορήγηση συγκεντρωτικών στατιστικών δεδομένων, όπως προβλέπει ο 4600 </w:t>
      </w:r>
      <w:r w:rsidR="00BD625E">
        <w:rPr>
          <w:rFonts w:ascii="Calibri" w:hAnsi="Calibri" w:cs="Calibri"/>
        </w:rPr>
        <w:t xml:space="preserve">/ </w:t>
      </w:r>
      <w:r w:rsidRPr="006236D3">
        <w:rPr>
          <w:rFonts w:ascii="Calibri" w:hAnsi="Calibri" w:cs="Calibri"/>
        </w:rPr>
        <w:t xml:space="preserve">2019. Η </w:t>
      </w:r>
      <w:r w:rsidR="00BD625E">
        <w:rPr>
          <w:rFonts w:ascii="Calibri" w:hAnsi="Calibri" w:cs="Calibri"/>
        </w:rPr>
        <w:t>Κ</w:t>
      </w:r>
      <w:r w:rsidRPr="006236D3">
        <w:rPr>
          <w:rFonts w:ascii="Calibri" w:hAnsi="Calibri" w:cs="Calibri"/>
        </w:rPr>
        <w:t xml:space="preserve">υβέρνηση τα αφήνει όλα αυτά σε μια νεφελώδη διατύπωση. </w:t>
      </w:r>
    </w:p>
    <w:p w14:paraId="45545C1E" w14:textId="65670D39"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Ζητάμε, λοιπόν, αυστηρό και σαφές περιοριστικό πλαίσιο, απόλυτη διάκριση των λειτουργικών μονάδων που επεξεργάζονται δεδομένα για δευτερογενή χρήση. Να υπάρχει -και αυτό το λέω συνεχώς σε κάθε συνεδρίαση και το λέω και τώρα με έμφαση</w:t>
      </w:r>
      <w:r w:rsidR="00BD625E">
        <w:rPr>
          <w:rFonts w:ascii="Calibri" w:hAnsi="Calibri" w:cs="Calibri"/>
        </w:rPr>
        <w:t xml:space="preserve"> </w:t>
      </w:r>
      <w:r w:rsidRPr="006236D3">
        <w:rPr>
          <w:rFonts w:ascii="Calibri" w:hAnsi="Calibri" w:cs="Calibri"/>
        </w:rPr>
        <w:t>- να υπάρχει εποπτικός μηχανισμός, ανεξάρτητη αρχή, κοινοβουλευτικός έλεγχος για όλα αυτά. Δεν μπορεί η επεξεργασία και η διάθεση ευαίσθητων ιατρικών δεδομένων</w:t>
      </w:r>
      <w:r w:rsidR="0039491F" w:rsidRPr="0029295D">
        <w:rPr>
          <w:rFonts w:ascii="Calibri" w:hAnsi="Calibri" w:cs="Calibri"/>
        </w:rPr>
        <w:t>,</w:t>
      </w:r>
      <w:r w:rsidRPr="006236D3">
        <w:rPr>
          <w:rFonts w:ascii="Calibri" w:hAnsi="Calibri" w:cs="Calibri"/>
        </w:rPr>
        <w:t xml:space="preserve"> να γίνεται χωρίς καμία ανεξάρτητη εποπτεία. Επιπλέον, η ανωνυμοποίηση, τα ασφαλή περιβάλλοντα επεξεργασίας, τα εργαλεία διαφύλαξης απορρήτου, δεν πρέπει να αποτελούν απλή δυνατότητα. Πρέπει να αποτελούν υποχρέωση, με μηχανισμούς λογοδοσίας. </w:t>
      </w:r>
    </w:p>
    <w:p w14:paraId="505EBF58" w14:textId="7FD9740D"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Τώρα, σε ότι αφορά στην αορίστου χρόνου διάρκειας της εταιρείας, την οποία ρυθμίζει το άρθρο 16, εκφράζουμε την αντίθεσή μας. Κάθε δομή που χειρίζεται ψηφιακά συστήματα, αλγοριθμικές διαδικασίες, δεδομένα υγείας, πρέπει να υπόκειται σε υποχρεωτική επαναξιολόγηση μετά από συγκεκριμένο χρονικό διάστημα. Δεν μπορεί, δηλαδή, το κράτος να εγκλωβιστεί σε ατέρμονες δομές και ειδικά</w:t>
      </w:r>
      <w:r w:rsidR="0029295D" w:rsidRPr="0029295D">
        <w:rPr>
          <w:rFonts w:ascii="Calibri" w:hAnsi="Calibri" w:cs="Calibri"/>
        </w:rPr>
        <w:t>,</w:t>
      </w:r>
      <w:r w:rsidRPr="006236D3">
        <w:rPr>
          <w:rFonts w:ascii="Calibri" w:hAnsi="Calibri" w:cs="Calibri"/>
        </w:rPr>
        <w:t xml:space="preserve"> όταν η τεχνολογία εξελίσσεται με ραγδαίο τρόπο. Θέλουμε ρήτρα λήξης και ανανέωσης, με αξιολόγηση ασφάλειας, δεοντολογίας και αποτελεσματικότητας. </w:t>
      </w:r>
    </w:p>
    <w:p w14:paraId="5DDF61A4" w14:textId="77777777"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 xml:space="preserve">Στο άρθρο 17 και τους πόρους της Η.Δ.Υ.Κ.Α. Για πρώτη φορά εισάγεται ως πόρος της εταιρείας η είσπραξη τελών από τη διάθεση ηλεκτρονικών δεδομένων υγείας για δευτερογενή χρήση. Και εδώ είμαστε κατηγορηματικά αντίθετοι. Η λογική της εμπορικής αξιοποίησης των δεδομένων υγείας είναι επικίνδυνη. Δεν μπορεί η Η.Δ.Υ.Κ.Α. να έχει οικονομικό κίνητρο ή να διανέμει ή να διαθέτει δεδομένα τόσο ευαίσθητα. Ζητάμε ρητή απαγόρευση διάθεσης σε ιδιωτικές εταιρείες, ιατρικές, φαρμακευτικές ή ερευνητικές, για εμπορική χρήση. </w:t>
      </w:r>
    </w:p>
    <w:p w14:paraId="5DB1C624" w14:textId="1392FD83"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Το άρθρο 20, καθορίζει τις αρμοδιότητες της γενικής συνέλευσης και προτείνουμε οι αλλαγές του καταστατικού που αφορούν στα ηλεκτρονικά δεδομένα υγείας να περνούν αποκλειστικά από τη Βουλή. Πάμε σε μια ρύθμιση που το έχουμε επισημάνει ότι ήταν εξ αρχής ακατανόητη. Το είπανε και τα άλλα κόμματα και στην πρώτη συνεδρίαση. Το διοικητικό συμβούλιο της Η.Δ.Υ.Κ.Α, δηλαδή το άρθρο 23 και ο αποκλεισμός των εκπροσώπων των εργαζομένων από το διοικητικό συμβούλιο. Είπατε ότι θα το διορθώσετε, περιμένουμε να το διορθώσετε, γιατί αυτός ο αποκλεισμός μοιάζει, όπως όλοι αντιλαμβανόμαστε, με μια θεσμική οπισθοδρόμηση.</w:t>
      </w:r>
    </w:p>
    <w:p w14:paraId="63D13A14" w14:textId="7DC344C3" w:rsidR="00193348" w:rsidRPr="006236D3" w:rsidRDefault="00193348" w:rsidP="009F4C3B">
      <w:pPr>
        <w:spacing w:line="276" w:lineRule="auto"/>
        <w:ind w:firstLine="567"/>
        <w:contextualSpacing/>
        <w:jc w:val="both"/>
        <w:rPr>
          <w:rFonts w:ascii="Calibri" w:hAnsi="Calibri" w:cs="Calibri"/>
        </w:rPr>
      </w:pPr>
      <w:r w:rsidRPr="006236D3">
        <w:rPr>
          <w:rFonts w:ascii="Calibri" w:hAnsi="Calibri" w:cs="Calibri"/>
        </w:rPr>
        <w:t>Σε όλη την Ευρώπη</w:t>
      </w:r>
      <w:r w:rsidR="00AD3957">
        <w:rPr>
          <w:rFonts w:ascii="Calibri" w:hAnsi="Calibri" w:cs="Calibri"/>
        </w:rPr>
        <w:t>,</w:t>
      </w:r>
      <w:r w:rsidRPr="006236D3">
        <w:rPr>
          <w:rFonts w:ascii="Calibri" w:hAnsi="Calibri" w:cs="Calibri"/>
        </w:rPr>
        <w:t xml:space="preserve"> η παρουσία των εργαζομένων στα Δ.Σ. δημοσίων οργανισμών θεωρείται μια καλή πρακτική εταιρικής διακυβέρνησης. Προσφέρει πολυφωνία, λογοδοσία έλεγχο και κυρίως</w:t>
      </w:r>
      <w:r w:rsidR="0029295D" w:rsidRPr="007C3695">
        <w:rPr>
          <w:rFonts w:ascii="Calibri" w:hAnsi="Calibri" w:cs="Calibri"/>
        </w:rPr>
        <w:t>,</w:t>
      </w:r>
      <w:r w:rsidRPr="006236D3">
        <w:rPr>
          <w:rFonts w:ascii="Calibri" w:hAnsi="Calibri" w:cs="Calibri"/>
        </w:rPr>
        <w:t xml:space="preserve"> εμπειρία πρώτης γραμμής. Οι εργαζόμενοι είναι ο μόνος θεσμικός παράγοντας που δεν αλλάζει με τις κυβερνήσεις. Κρατούν όρθια τα συστήματα της ηλεκτρονικής συνταγογράφησης, τα μητρώα, κάθε κρίσιμη υπηρεσία προς τον πολίτη. Η απουσία τους, λοιπόν, από το Δ.Σ. αποδυναμώνει την ασφάλεια, άρα στη συνέχεια και την ίδια την αποτελεσματικότητα του Οργανισμού. Περιμένουμε να δούμε τι αλλαγή θα φέρετε, κύριε Υπουργέ. </w:t>
      </w:r>
    </w:p>
    <w:p w14:paraId="6CADF392"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Στο άρθρο 24 και 25 εμφανίζεται ξανά η προβληματική πρόβλεψη των απευθείας αναθέσεων αυτή τη φορά ως αρμοδιότητα του Δ.Σ.. Δεν γίνεται να μιλάμε για απευθείας αναθέσεις για συμβάσεις με υψηλό ρίσκο, τεράστιο οικονομικό αποτύπωμα και ταυτόχρονα να έχουμε και την εχεμύθεια αυτή στα μέλη του Δ.Σ.. Καταργεί κάθε έννοια διαφάνειας. Μια πρόβλεψη που πρέπει να αποσυρθεί.</w:t>
      </w:r>
    </w:p>
    <w:p w14:paraId="68660DDD"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άρθρο 28, αρμοδιότητες Προέδρου Δ.Σ.. Εξαετής θητεία. Σοβαρά αναρωτιέμαι τι ακριβώς έχετε στο νου σας. Υπερβαίνει κατά πολύ το εύλογο, τη διάρκεια μιας κυβερνητικής θητείας. Αλλάζουν οι υπουργοί, αλλάζουν οι πρωθυπουργοί, αλλάζουν οι κυβερνήσεις. Εκεί το Δ.Σ. της εταιρείας. Ακούνητο. Δεν είναι σοβαρό πράγμα αυτό. Διορθώστε το άμεσα, ώστε να εναρμονίζεται με τα συνταγματικά όρια και τα δεδομένα λογοδοσίας που πρέπει να ισχύουν σε μια δημόσια υπηρεσία. </w:t>
      </w:r>
    </w:p>
    <w:p w14:paraId="2E2ED1CB"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άρθρο 30 και 31. Επανέρχονται ζητήματα απευθείας αναθέσεων και της ανεξαρτησίας του ελέγχου. Στο άρθρο 30 ο διευθύνων σύμβουλος αποκτά τη δυνατότητα να εγκρίνει προμήθειες μέχρι τα όρια της απευθείας ανάθεσης χωρίς να προβλέπεται ούτε φραγμός, ούτε διαβάθμιση ορίων, ούτε μηχανισμός ελέγχου. Κι εδώ έχουμε ένα σοβαρό κενό διακυβέρνησης, ιδίως όταν οι προμήθειες αφορούν κρίσιμες ψηφιακές υποδομές και επεξεργασία ευαίσθητων προσωπικών δεδομένων υγείας, καθώς αφήνει περιθώρια για αδιαφανείς και ανεξέλεγκτες διαδικασίες. Ενώ στο άρθρο 31, η Επιτροπή Ελέγχου αν και αποτελεί θεσμικά απαραίτητο όργανο, χάνει κάθε ουσιαστική ανεξαρτησία, καθώς τα μέλη της ορίζονται και υπάγονται από τη Γενική Συνέλευση. Δηλαδή, ο ελεγχόμενος ουσιαστικά ορίζει τον ελεγκτή δημιουργώντας την κλασική περίπτωση της σύγκρουσης συμφερόντων. </w:t>
      </w:r>
    </w:p>
    <w:p w14:paraId="553331E9"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Συμπερασματικά, στο δεύτερο κεφάλαιο επαναλαμβάνεται ξεκάθαρα ένα μοτίβο. Η αποδυνάμωση της διαφάνειας, η ενίσχυση απευθείας αναθέσεων, ο αποκλεισμός εργαζομένων - ελπίζουμε εδώ να τηρήσετε τη δέσμευσή σας να το αλλάξετε - η εμπορευματοποίηση δεδομένων υγείας στην προκειμένη περίπτωση και η απουσία ελέγχου σε κρίσιμες λειτουργίες.</w:t>
      </w:r>
    </w:p>
    <w:p w14:paraId="280E9754" w14:textId="588B6C4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Για το άρθρο 41, τα είπαμε και στην πρώτη συνεδρίαση. Πότε ήρθε, από πού ήρθε, πώς ήρθε, κανείς δεν το κατάλαβε. Ποιος μίλησε γι’ αυτό, ποιος διαβουλεύτηκε γι’ αυτό, δεν ακούσαμε κανέναν και από τους αρμόδιους φορείς στην ακρόαση των φορέων χθες. Δημιουργία πλατφόρμας ψηφιοποίησης διοικητικών διαδικασιών και κεντρικού αποθετηρίου ψηφιακών υπηρεσιών του ΟΤΑ β΄ βαθμού. Δεν προσκλήθηκε κανείς από την τοπική αυτοδιοίκηση από ότι θυμάμαι.</w:t>
      </w:r>
    </w:p>
    <w:p w14:paraId="52D049A1" w14:textId="64DB9FB9" w:rsidR="00193348"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Επειδή ο χρόνος πέρασε και βλέπω ότι σε αυτό το νομοσχέδιο αυτή η αίσθηση των </w:t>
      </w:r>
      <w:r w:rsidRPr="006236D3">
        <w:rPr>
          <w:rFonts w:ascii="Calibri" w:hAnsi="Calibri" w:cs="Calibri"/>
          <w:lang w:val="en-US"/>
        </w:rPr>
        <w:t>fast</w:t>
      </w:r>
      <w:r w:rsidRPr="006236D3">
        <w:rPr>
          <w:rFonts w:ascii="Calibri" w:hAnsi="Calibri" w:cs="Calibri"/>
        </w:rPr>
        <w:t xml:space="preserve"> </w:t>
      </w:r>
      <w:r w:rsidRPr="006236D3">
        <w:rPr>
          <w:rFonts w:ascii="Calibri" w:hAnsi="Calibri" w:cs="Calibri"/>
          <w:lang w:val="en-US"/>
        </w:rPr>
        <w:t>truck</w:t>
      </w:r>
      <w:r w:rsidRPr="006236D3">
        <w:rPr>
          <w:rFonts w:ascii="Calibri" w:hAnsi="Calibri" w:cs="Calibri"/>
        </w:rPr>
        <w:t xml:space="preserve"> διαδικασιών είναι ιδιαίτερα έντονη, δεν θέλω να σας καθυστερώ άλλο. Ευχαριστώ πάρα πολύ. </w:t>
      </w:r>
    </w:p>
    <w:p w14:paraId="58019B6B" w14:textId="4D96CC71" w:rsidR="0006322A" w:rsidRPr="000A166B" w:rsidRDefault="0006322A" w:rsidP="0006322A">
      <w:pPr>
        <w:spacing w:line="276" w:lineRule="auto"/>
        <w:ind w:firstLine="720"/>
        <w:contextualSpacing/>
        <w:jc w:val="both"/>
        <w:rPr>
          <w:rFonts w:ascii="Calibri" w:hAnsi="Calibri" w:cs="Calibri"/>
        </w:rPr>
      </w:pPr>
      <w:r>
        <w:rPr>
          <w:rFonts w:ascii="Calibri" w:hAnsi="Calibri" w:cs="Calibri"/>
        </w:rPr>
        <w:t xml:space="preserve">Στο σημείο αυτό γίνεται η β’ ανάγνωση του καταλόγου των μελών της Επιτροπής. Παρόντες ήταν οι Βουλευτές κ.κ. </w:t>
      </w:r>
      <w:r w:rsidRPr="000A166B">
        <w:rPr>
          <w:rFonts w:ascii="Calibri" w:hAnsi="Calibri" w:cs="Calibri"/>
        </w:rPr>
        <w:t xml:space="preserve">Αθανασίου Χαράλαμπος, Αντωνίου Μαρία, </w:t>
      </w:r>
      <w:r>
        <w:rPr>
          <w:rFonts w:ascii="Calibri" w:hAnsi="Calibri" w:cs="Calibri"/>
        </w:rPr>
        <w:t xml:space="preserve">Βούλτεψη Σοφία, </w:t>
      </w:r>
      <w:r w:rsidRPr="000A166B">
        <w:rPr>
          <w:rFonts w:ascii="Calibri" w:hAnsi="Calibri" w:cs="Calibri"/>
        </w:rPr>
        <w:t>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w:t>
      </w:r>
      <w:r>
        <w:rPr>
          <w:rFonts w:ascii="Calibri" w:hAnsi="Calibri" w:cs="Calibri"/>
        </w:rPr>
        <w:t xml:space="preserve"> Κυριαζίδης Δημήτριος, Κωνσταντινίδης Ευστάθιος,</w:t>
      </w:r>
      <w:r w:rsidRPr="000A166B">
        <w:rPr>
          <w:rFonts w:ascii="Calibri" w:hAnsi="Calibri" w:cs="Calibri"/>
        </w:rPr>
        <w:t xml:space="preserve"> Κωτσός Γεώργιος, Λαζαρίδης Μακάριος, Μακρή Ζωή (Ζέττα), Μάνη - Παπαδημητρίου Άννα, Μαντάς Περικλής, Μαρκογιαννάκης Αλέξανδρος, </w:t>
      </w:r>
      <w:r>
        <w:rPr>
          <w:rFonts w:ascii="Calibri" w:hAnsi="Calibri" w:cs="Calibri"/>
        </w:rPr>
        <w:t xml:space="preserve">Μπαρτζώκας Αναστάσιος, </w:t>
      </w:r>
      <w:r w:rsidRPr="000A166B">
        <w:rPr>
          <w:rFonts w:ascii="Calibri" w:hAnsi="Calibri" w:cs="Calibri"/>
        </w:rPr>
        <w:t xml:space="preserve">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w:t>
      </w:r>
      <w:r>
        <w:rPr>
          <w:rFonts w:ascii="Calibri" w:hAnsi="Calibri" w:cs="Calibri"/>
        </w:rPr>
        <w:t xml:space="preserve">Κτενά Αφροδίτη, </w:t>
      </w:r>
      <w:r w:rsidRPr="000A166B">
        <w:rPr>
          <w:rFonts w:ascii="Calibri" w:hAnsi="Calibri" w:cs="Calibri"/>
        </w:rPr>
        <w:t xml:space="preserve">Κανέλλη Γαρυφαλλιά (Λιάνα), Κομνηνάκα Μαρία, </w:t>
      </w:r>
      <w:r w:rsidR="00A56E48">
        <w:rPr>
          <w:rFonts w:ascii="Calibri" w:hAnsi="Calibri" w:cs="Calibri"/>
        </w:rPr>
        <w:t>Συντυχάκης Εμμανουήλ</w:t>
      </w:r>
      <w:r w:rsidRPr="000A166B">
        <w:rPr>
          <w:rFonts w:ascii="Calibri" w:hAnsi="Calibri" w:cs="Calibri"/>
        </w:rPr>
        <w:t xml:space="preserve">, Ηλιόπουλος Αθανάσιος (Νάσος), Τζανακόπουλος Δημήτριος, Φωτίου Θεανώ, Γραμμένος Βασίλειος, Χήτας Κωνσταντίνος, Κουρουπάκη Ασπασία, </w:t>
      </w:r>
      <w:r>
        <w:rPr>
          <w:rFonts w:ascii="Calibri" w:hAnsi="Calibri" w:cs="Calibri"/>
        </w:rPr>
        <w:t xml:space="preserve">Καραγεωργοπούλου Ελένη, </w:t>
      </w:r>
      <w:r w:rsidRPr="000A166B">
        <w:rPr>
          <w:rFonts w:ascii="Calibri" w:hAnsi="Calibri" w:cs="Calibri"/>
        </w:rPr>
        <w:t xml:space="preserve">Βαλτογιάννης Διονύσιος, Δημητροκάλλης Ιωάννης, </w:t>
      </w:r>
      <w:r>
        <w:rPr>
          <w:rFonts w:ascii="Calibri" w:hAnsi="Calibri" w:cs="Calibri"/>
        </w:rPr>
        <w:t>και Χρηστίδου Ραλλία</w:t>
      </w:r>
      <w:r w:rsidRPr="000A166B">
        <w:rPr>
          <w:rFonts w:ascii="Calibri" w:hAnsi="Calibri" w:cs="Calibri"/>
        </w:rPr>
        <w:t>.</w:t>
      </w:r>
    </w:p>
    <w:p w14:paraId="3A9362D7" w14:textId="1866D1D3"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ΑΝΑΣΤΑΣΙΟΣ ΜΠΑΡΤΖΩΚΑΣ (Πρόεδρος της Επιτροπής)</w:t>
      </w:r>
      <w:r w:rsidRPr="006236D3">
        <w:rPr>
          <w:rFonts w:ascii="Calibri" w:hAnsi="Calibri" w:cs="Calibri"/>
        </w:rPr>
        <w:t>: Τον λόγο έχει η κυρία Κτενά.</w:t>
      </w:r>
    </w:p>
    <w:p w14:paraId="434397B7" w14:textId="3B8C5635"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Κυρία Κτενά, πριν ξεκινήσετε πείτε μας την ψήφο σας επί της αρχής.</w:t>
      </w:r>
    </w:p>
    <w:p w14:paraId="13201782"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ΑΦΡΟΔΙΤΗ ΚΤΕΝΑ (Ειδική Αγορήτρια της Κ.Ο. «ΚΟΜΜΟΥΝΙΣΤΙΚΟ ΚΟΜΜΑ ΕΛΛΑΔΟΣ)</w:t>
      </w:r>
      <w:r w:rsidRPr="006236D3">
        <w:rPr>
          <w:rFonts w:ascii="Calibri" w:hAnsi="Calibri" w:cs="Calibri"/>
        </w:rPr>
        <w:t>: Κατά, κύριε Πρόεδρε.</w:t>
      </w:r>
    </w:p>
    <w:p w14:paraId="51328967"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Θα ήθελα να ζητήσω από την αρχή την ανοχή σας γιατί χθες, λόγω του απαράδεκτου προγραμματισμού της επεξεργασίας αυτού του νομοσχεδίου, δεν είχαμε τη δυνατότητα να παρέμβουμε στη συνεδρίαση με την ακρόαση των φορέων, γιατί έπρεπε ταυτόχρονα να είμαι στην Ολομέλεια. Παρότι είχαμε ζητήσει να μετατεθεί η συνεδρίαση για μετά τις συνεδριάσεις για τον Προϋπολογισμό, που θα απασχολήσουν τους περισσότερους από εμάς.</w:t>
      </w:r>
    </w:p>
    <w:p w14:paraId="1ACE1095"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Επί του νομοσχεδίου, γιατί και η χθεσινή ακρόαση των φορέων ήταν αρκετά αποκαλυπτική και ξεκαθάρισε αρκετά πράγματα και επιβεβαίωσε αρκετά από αυτά που είχαμε πει στην επί της αρχής τοποθέτηση. Επειδή μας ακούει και κόσμος που δεν ξέρει πολλά πράγματα για την τεχνητή νοημοσύνη και δεν οφείλει ή τι σημαίνει εργοστάσιο τεχνητής νοημοσύνης, αλλά και για να ξεκαθαρίσουμε ότι μιλάμε για το ίδιο πράγμα, θα μου επιτρέψετε την εξής τοποθέτηση. </w:t>
      </w:r>
    </w:p>
    <w:p w14:paraId="6E5EE7A3"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Συμφωνούμε φαντάζομαι ότι για να αναπτυχθεί ένα μοντέλο τεχνητής νοημοσύνης -δεν μιλάω γενικά για την αφηρημένη έννοια τεχνητή νοημοσύνη – απαιτούνται οι εφαρμογές τεχνητής νοημοσύνης. Απαιτείται υπολογιστική ισχύς, δεδομένα και κατάλληλα ειδικευμένο προσωπικό. </w:t>
      </w:r>
    </w:p>
    <w:p w14:paraId="6974C8FF" w14:textId="2D926884"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Επίσης, χρειάζεται αποθηκευτικός χώρος για τα δεδομένα και δίκτυα επικοινωνίας. Αυτά, ως τα απαραίτητα συστατικά, δομικά στοιχεία. Τι είναι λοιπόν ο ΦΑΡΟΣ; Δεν είναι εργοστάσιο με την έννοια που το γνωρίζουμε, δεν κατέχει κάποια υλική υποδομή, είναι μια νομική οντότητα με μορφή Ανώνυμης Εταιρείας και μια συγκεκριμένη αρχική μετοχική σύνθεση, με το 70% στο Υπερταμείο και το 30% στο δημόσιο. Το Υπερταμείο μπορεί να πουλάει μετοχές στο μέλλον, να αλλάξει η μετοχική σύνθεση, όλα αυτά είναι ανοιχτά και από τον νόμο και από το καταστατικό. </w:t>
      </w:r>
    </w:p>
    <w:p w14:paraId="404FCAE9" w14:textId="77777777"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Είναι, λοιπόν, μια νομική οντότητα με μορφή Α.Ε., της αρκεί αυτής της οντότητας ένα σύνολο γραφείων, που θα είναι στο Λεύκη, έτσι λέει, του Δημόκριτου, σύμφωνα με το καταστατικό ή σε κάποια άλλη πόλη, όπου θα έχει παραρτήματα. Αυτή η νομική οντότητα θα έχει οικονομική δραστηριότητα, θα είναι μια εταιρεία, θα αγοράζει, θα πουλάει, θα κλείνει συμβόλαια, θα επενδύει, όπως είναι για οποιαδήποτε εταιρεία ιδιωτική, θα έχει μια διοικητική δομή για να υποστηρίζει αυτή την οικονομική δραστηριότητα και θα έχει και κάποια στελέχωση, ενδεχομένως μάλλον στο μέλλον και επιστημονική τεχνική. Η παραγωγή προϊόντων και η προσφορά υπηρεσιών θα γίνεται με πόρους που δεν ανήκουν στον ΦΑΡΟ. Επιτρέψτε μου, κύριε Υπουργέ, αν κάνω λάθος, διορθώστε με. </w:t>
      </w:r>
    </w:p>
    <w:p w14:paraId="5028122D" w14:textId="40A81075" w:rsidR="00193348" w:rsidRPr="006236D3" w:rsidRDefault="00193348" w:rsidP="009F4C3B">
      <w:pPr>
        <w:ind w:firstLine="720"/>
        <w:contextualSpacing/>
        <w:jc w:val="both"/>
        <w:rPr>
          <w:rFonts w:ascii="Calibri" w:hAnsi="Calibri" w:cs="Calibri"/>
        </w:rPr>
      </w:pPr>
      <w:r w:rsidRPr="006236D3">
        <w:rPr>
          <w:rFonts w:ascii="Calibri" w:hAnsi="Calibri" w:cs="Calibri"/>
        </w:rPr>
        <w:t>Ο «ΔΑΙΔΑΛΟΣ», που είναι ο υπολογιστικός πόρος, θα ανήκει στην ΕΔΥΤΕ,</w:t>
      </w:r>
      <w:r w:rsidRPr="006236D3">
        <w:rPr>
          <w:rFonts w:ascii="Calibri" w:hAnsi="Calibri" w:cs="Calibri"/>
          <w:b/>
          <w:bCs/>
        </w:rPr>
        <w:t xml:space="preserve"> </w:t>
      </w:r>
      <w:r w:rsidRPr="006236D3">
        <w:rPr>
          <w:rFonts w:ascii="Calibri" w:hAnsi="Calibri" w:cs="Calibri"/>
        </w:rPr>
        <w:t xml:space="preserve">αυτό ξεκαθαρίστηκε χθες από τον κ. Κόλλια, το ίδιο φαντάζομαι και ο </w:t>
      </w:r>
      <w:proofErr w:type="spellStart"/>
      <w:r w:rsidRPr="006236D3">
        <w:rPr>
          <w:rFonts w:ascii="Calibri" w:hAnsi="Calibri" w:cs="Calibri"/>
        </w:rPr>
        <w:t>υπερυπολογιστής</w:t>
      </w:r>
      <w:proofErr w:type="spellEnd"/>
      <w:r w:rsidRPr="006236D3">
        <w:rPr>
          <w:rFonts w:ascii="Calibri" w:hAnsi="Calibri" w:cs="Calibri"/>
        </w:rPr>
        <w:t xml:space="preserve"> της Δυτικής Μακεδονίας, θα ανήκει στην ΕΔΥΤΕ, ξεκαθαρίστε το αυτό. Τα δεδομένα, για την εκπαίδευση των μοντέλων, θα ανήκουν</w:t>
      </w:r>
      <w:r w:rsidR="00527267" w:rsidRPr="00527267">
        <w:rPr>
          <w:rFonts w:ascii="Calibri" w:hAnsi="Calibri" w:cs="Calibri"/>
        </w:rPr>
        <w:t>,</w:t>
      </w:r>
      <w:r w:rsidRPr="006236D3">
        <w:rPr>
          <w:rFonts w:ascii="Calibri" w:hAnsi="Calibri" w:cs="Calibri"/>
        </w:rPr>
        <w:t xml:space="preserve"> για την ώρα</w:t>
      </w:r>
      <w:r w:rsidR="00527267" w:rsidRPr="00527267">
        <w:rPr>
          <w:rFonts w:ascii="Calibri" w:hAnsi="Calibri" w:cs="Calibri"/>
        </w:rPr>
        <w:t>,</w:t>
      </w:r>
      <w:r w:rsidRPr="006236D3">
        <w:rPr>
          <w:rFonts w:ascii="Calibri" w:hAnsi="Calibri" w:cs="Calibri"/>
        </w:rPr>
        <w:t xml:space="preserve"> σε διάφορους φορείς του δημοσίου, σε οργανισμούς, εταιρείες και άλλους φορείς. Θα εκχωρούνται βάσει συμβάσεων ή μνημονίων σε εταιρίες που θα εκπαιδεύουν μοντέλα στον «ΔΑΙΔΑΛΟ» μέσω του ΦΑΡΟΣ, αλλά τα δεδομένα, ούτως ή άλλως, ανήκουν, με βάση και το θεσμικό πλαίσιο που έχετε ψηφίσει εδώ μέσα, στον ευρωπαϊκό χώρο δεδομένων, θα βρίσκονται αποθηκευμένα στο ΝΕΦΟΣ, όπως λέγεται, αλλά πρακτικά σε κάποιο κέντρο δεδομένων, δεν είναι άυλο αυτό το πράγμα, κάπου υπάρχουν τα δεδομένα. Αυτά τα κέντρα δεδομένων ή το κέντρο δεδομένων, σε ποιον ανήκει; Είναι άλλη μια ερώτηση. </w:t>
      </w:r>
    </w:p>
    <w:p w14:paraId="2C4E37C4" w14:textId="0231A491" w:rsidR="00193348" w:rsidRPr="006236D3" w:rsidRDefault="00193348" w:rsidP="009F4C3B">
      <w:pPr>
        <w:ind w:firstLine="720"/>
        <w:contextualSpacing/>
        <w:jc w:val="both"/>
        <w:rPr>
          <w:rFonts w:ascii="Calibri" w:hAnsi="Calibri" w:cs="Calibri"/>
        </w:rPr>
      </w:pPr>
      <w:r w:rsidRPr="006236D3">
        <w:rPr>
          <w:rFonts w:ascii="Calibri" w:hAnsi="Calibri" w:cs="Calibri"/>
        </w:rPr>
        <w:t xml:space="preserve">Τα μοντέλα τεχνητής νοημοσύνης που θα αναπτυχθούν και θα ανήκουν στον ΦΑΡΟΣ, αυτά είναι και τα μοναδικά πραγματικά </w:t>
      </w:r>
      <w:proofErr w:type="spellStart"/>
      <w:r w:rsidRPr="006236D3">
        <w:rPr>
          <w:rFonts w:ascii="Calibri" w:hAnsi="Calibri" w:cs="Calibri"/>
        </w:rPr>
        <w:t>assets</w:t>
      </w:r>
      <w:proofErr w:type="spellEnd"/>
      <w:r w:rsidRPr="006236D3">
        <w:rPr>
          <w:rFonts w:ascii="Calibri" w:hAnsi="Calibri" w:cs="Calibri"/>
        </w:rPr>
        <w:t xml:space="preserve"> αυτής της εταιρείας. Σωστά; Αυτή τη στιγμή δεν έχει κάτι. Ποια υποδομή δικτύου, είναι μια άλλη ερώτηση, θα υποστηρίζει τις δραστηριότητες του ΦΑΡΟΣ και ποιος θα διαχειρίζεται αυτή την υποδομή δικτύου; Όσο για το ανθρώπινο δυναμικό, θα ανήκει σε εταιρείες, πανεπιστήμια, ερευνητικές ομάδες κλπ. και θα νοικιάζεται για τις διάφορες εργασίες, για διάφορα συμβόλαια που θα εκτελούνται μέσω του ΦΑΡΟΣ. Άρα, ο ΦΑΡΟΣ και αυτό προκύπτει και από το άρθρο 4 του καταστατικού, δίνει νομική μορφή στη διασύνδεση των παραπάνω. Δεν είναι εθνική υποδομή όπως λέτε, ανήκει στο δίκτυο των εργοστασίων τεχνητής νοημοσύνης των</w:t>
      </w:r>
      <w:r w:rsidRPr="006236D3">
        <w:rPr>
          <w:rFonts w:ascii="Calibri" w:hAnsi="Calibri" w:cs="Calibri"/>
          <w:b/>
          <w:bCs/>
          <w:shd w:val="clear" w:color="auto" w:fill="FFFFFF"/>
        </w:rPr>
        <w:t xml:space="preserve"> </w:t>
      </w:r>
      <w:r w:rsidRPr="006236D3">
        <w:rPr>
          <w:rFonts w:ascii="Calibri" w:hAnsi="Calibri" w:cs="Calibri"/>
        </w:rPr>
        <w:t xml:space="preserve">AI </w:t>
      </w:r>
      <w:proofErr w:type="spellStart"/>
      <w:r w:rsidRPr="006236D3">
        <w:rPr>
          <w:rFonts w:ascii="Calibri" w:hAnsi="Calibri" w:cs="Calibri"/>
        </w:rPr>
        <w:t>Factor</w:t>
      </w:r>
      <w:r w:rsidR="00B263AA">
        <w:rPr>
          <w:rFonts w:ascii="Calibri" w:hAnsi="Calibri" w:cs="Calibri"/>
          <w:lang w:val="en-US"/>
        </w:rPr>
        <w:t>ie</w:t>
      </w:r>
      <w:r w:rsidRPr="006236D3">
        <w:rPr>
          <w:rFonts w:ascii="Calibri" w:hAnsi="Calibri" w:cs="Calibri"/>
          <w:lang w:val="en-US"/>
        </w:rPr>
        <w:t>s</w:t>
      </w:r>
      <w:proofErr w:type="spellEnd"/>
      <w:r w:rsidRPr="006236D3">
        <w:rPr>
          <w:rFonts w:ascii="Calibri" w:hAnsi="Calibri" w:cs="Calibri"/>
        </w:rPr>
        <w:t xml:space="preserve"> της Ε.Ε., που ξεκίνησε με 6, έγιναν 7, έγιναν 19. </w:t>
      </w:r>
    </w:p>
    <w:p w14:paraId="4FBE37DD" w14:textId="77777777" w:rsidR="00193348" w:rsidRPr="006236D3" w:rsidRDefault="00193348" w:rsidP="009F4C3B">
      <w:pPr>
        <w:ind w:firstLine="720"/>
        <w:contextualSpacing/>
        <w:jc w:val="both"/>
        <w:rPr>
          <w:rFonts w:ascii="Calibri" w:hAnsi="Calibri" w:cs="Calibri"/>
        </w:rPr>
      </w:pPr>
      <w:r w:rsidRPr="006236D3">
        <w:rPr>
          <w:rFonts w:ascii="Calibri" w:hAnsi="Calibri" w:cs="Calibri"/>
        </w:rPr>
        <w:t>Κοιτάξτε, εμείς είμαστε υπέρ της ανάπτυξης υποδομών. Είναι σημαντικό πράγμα η ανάπτυξη υποδομών, που λειτουργούν ενιαία, με διαλειτουργικότητα, αντί να έχει ο καθένας το δικό του μαγαζί, με τον δικό του εξοπλισμό και τα δικά του πρωτόκολλα. Το πρόβλημα δεν είναι εκεί, το πρόβλημα είναι ποιος είναι ο στόχος αυτού του εγχειρήματος, τι πραγματικά εξυπηρετεί, αν αναπτύσσεται με κριτήριο τις ανάγκες της κοινωνικής πλειοψηφίας ή με κριτήριο το κέρδος εταιρειών, επιχειρήσεων, που θα εμπλέκονται σε ανταγωνισμούς και στους μεταξύ τους ανταγωνισμούς θα αξιοποιούν οποιοδήποτε θεμιτό και αθέμιτο μέσο για να βγουν μπροστά στη κούρσα. Αυτό αντικειμενικά οδηγεί σε κατακερματισμό αρχικά και συγκέντρωση σταδιακά σε λίγα χέρια. Έτσι λειτουργεί η αγορά, αυτή είναι η αγορά για όποιο προϊόν και αν μιλήσουμε. Επιπλέον, ξέρουμε πολύ καλά από άλλες αγορές, ότι οδηγεί σε άναρχη και ανισόμετρη ανάπτυξη. </w:t>
      </w:r>
    </w:p>
    <w:p w14:paraId="73CB3AC5" w14:textId="0CE3E11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Κάποιες κατευθύνσεις θα αναπτυχθούν πιο πολύ από τις άλλες και, βέβαια, όχι αυτό με βάση τις επιστημονικές εξελίξεις, που θα ήταν λογικό, ή τις τεχνολογικές εξελίξεις ή την κάλυψη αναγκών, γιατί κάποια προέχουν, είναι πιο σημαντικά από άλλα, αλλά με κριτήριο την κερδοφορία. Δηλαδή, θέλω να πω ότι εφαρμόζετε κεντρικές πολιτικές για να στηρίξετε ένα κατακερματισμένο, εξ ορισμού, σύστημα με ανταγωνιστικούς πράκτορες να δρουν και παριστάνετε ότι δεν καταλαβαίνετε ότι αργά η γρήγορα θα νικήσουν τα μονοπώλια.</w:t>
      </w:r>
    </w:p>
    <w:p w14:paraId="569A80C4" w14:textId="4D586F2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Είναι σαν, πως είναι το </w:t>
      </w:r>
      <w:r w:rsidRPr="006236D3">
        <w:rPr>
          <w:rFonts w:ascii="Calibri" w:hAnsi="Calibri" w:cs="Calibri"/>
          <w:lang w:val="en-US"/>
        </w:rPr>
        <w:t>Pac</w:t>
      </w:r>
      <w:r w:rsidRPr="006236D3">
        <w:rPr>
          <w:rFonts w:ascii="Calibri" w:hAnsi="Calibri" w:cs="Calibri"/>
        </w:rPr>
        <w:t>-</w:t>
      </w:r>
      <w:r w:rsidRPr="006236D3">
        <w:rPr>
          <w:rFonts w:ascii="Calibri" w:hAnsi="Calibri" w:cs="Calibri"/>
          <w:lang w:val="en-US"/>
        </w:rPr>
        <w:t>man</w:t>
      </w:r>
      <w:r w:rsidRPr="006236D3">
        <w:rPr>
          <w:rFonts w:ascii="Calibri" w:hAnsi="Calibri" w:cs="Calibri"/>
        </w:rPr>
        <w:t>, το παλιό παιχνίδι, που έτρωγε συνέχεια ότι έμπαινε</w:t>
      </w:r>
      <w:r w:rsidR="0046638F">
        <w:rPr>
          <w:rFonts w:ascii="Calibri" w:hAnsi="Calibri" w:cs="Calibri"/>
        </w:rPr>
        <w:t>,</w:t>
      </w:r>
      <w:r w:rsidRPr="006236D3">
        <w:rPr>
          <w:rFonts w:ascii="Calibri" w:hAnsi="Calibri" w:cs="Calibri"/>
        </w:rPr>
        <w:t xml:space="preserve"> </w:t>
      </w:r>
      <w:r w:rsidR="0046638F">
        <w:rPr>
          <w:rFonts w:ascii="Calibri" w:hAnsi="Calibri" w:cs="Calibri"/>
        </w:rPr>
        <w:t>α</w:t>
      </w:r>
      <w:r w:rsidRPr="006236D3">
        <w:rPr>
          <w:rFonts w:ascii="Calibri" w:hAnsi="Calibri" w:cs="Calibri"/>
        </w:rPr>
        <w:t xml:space="preserve">υτό. Οι </w:t>
      </w:r>
      <w:r w:rsidRPr="006236D3">
        <w:rPr>
          <w:rFonts w:ascii="Calibri" w:hAnsi="Calibri" w:cs="Calibri"/>
          <w:lang w:val="en-US"/>
        </w:rPr>
        <w:t>start</w:t>
      </w:r>
      <w:r w:rsidRPr="006236D3">
        <w:rPr>
          <w:rFonts w:ascii="Calibri" w:hAnsi="Calibri" w:cs="Calibri"/>
        </w:rPr>
        <w:t>-</w:t>
      </w:r>
      <w:r w:rsidRPr="006236D3">
        <w:rPr>
          <w:rFonts w:ascii="Calibri" w:hAnsi="Calibri" w:cs="Calibri"/>
          <w:lang w:val="en-US"/>
        </w:rPr>
        <w:t>up</w:t>
      </w:r>
      <w:r w:rsidRPr="006236D3">
        <w:rPr>
          <w:rFonts w:ascii="Calibri" w:hAnsi="Calibri" w:cs="Calibri"/>
        </w:rPr>
        <w:t xml:space="preserve"> είναι αυτές που μπαίνουν και τα μονοπώλια είναι αυτά που τρώνε. Γιατί αυτό είναι το οικοσύστημα που προωθείτε. Αυτό γίνεται στις αγορές και αυτό ακούστηκε και από πολλούς στην ακρόαση των φορέων χτες. Για τη στήριξη, λοιπόν, αυτού του οικοσυστήματος στήνετε ένα φιλικό περιβάλλον ανάπτυξης, μια γιγάντια θερμοκοιτίδα θα λέγαμε, εταιρειών Τεχνητής Νοημοσύνης.</w:t>
      </w:r>
    </w:p>
    <w:p w14:paraId="004AB9F2" w14:textId="3E1A99EA"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Όλα αυτά, γιατί; Για να μπουν στην «κούρσα» τα μονοπώλια της Ευρωπαϊκής Ένωσης έναντι αυτών των ΗΠΑ και Κίνας</w:t>
      </w:r>
      <w:r w:rsidR="00111FB3" w:rsidRPr="00111FB3">
        <w:rPr>
          <w:rFonts w:ascii="Calibri" w:hAnsi="Calibri" w:cs="Calibri"/>
        </w:rPr>
        <w:t>,</w:t>
      </w:r>
      <w:r w:rsidRPr="006236D3">
        <w:rPr>
          <w:rFonts w:ascii="Calibri" w:hAnsi="Calibri" w:cs="Calibri"/>
        </w:rPr>
        <w:t xml:space="preserve"> που έχουν ξεφύγει πολύ μπροστά και όλα αυτά εις βάρος εργαζόμενων, επιστημόνων, κοινωνικού συνόλου</w:t>
      </w:r>
      <w:r w:rsidR="00111FB3" w:rsidRPr="00111FB3">
        <w:rPr>
          <w:rFonts w:ascii="Calibri" w:hAnsi="Calibri" w:cs="Calibri"/>
        </w:rPr>
        <w:t>,</w:t>
      </w:r>
      <w:r w:rsidRPr="006236D3">
        <w:rPr>
          <w:rFonts w:ascii="Calibri" w:hAnsi="Calibri" w:cs="Calibri"/>
        </w:rPr>
        <w:t xml:space="preserve"> που θα πληρώνει πανάκριβες υπηρεσίες ή θα τις υφίσταται, όπως για την καταστολή, γιατί χρησιμοποιεί τεχνητή νοημοσύνη στις εφαρμογές καταστολής. Επειδή υπήρξε και εκπρόσωπος των φαρμακευτικών εταιρειών, εχτές, πραγματικά είναι πολλές, τεράστιες, οι δυνατότητες που ανοίγονται με τη χρήση Τεχνητής Νοημοσύνης στην ανάπτυξη νέων φαρμάκων.</w:t>
      </w:r>
    </w:p>
    <w:p w14:paraId="4DCC2B1E" w14:textId="45830BD1"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Αλλά</w:t>
      </w:r>
      <w:r w:rsidR="00B263AA" w:rsidRPr="00033AC7">
        <w:rPr>
          <w:rFonts w:ascii="Calibri" w:hAnsi="Calibri" w:cs="Calibri"/>
        </w:rPr>
        <w:t>,</w:t>
      </w:r>
      <w:r w:rsidRPr="006236D3">
        <w:rPr>
          <w:rFonts w:ascii="Calibri" w:hAnsi="Calibri" w:cs="Calibri"/>
        </w:rPr>
        <w:t xml:space="preserve"> αν σκεφτούμε πώς λειτουργεί σήμερα η αγορά του φαρμάκου, πως στερούνται συμπολίτες μας απαραίτητα, κρίσιμα φάρμακα και υπηρεσίες, γιατί ακριβώς διατίθενται με όρους αγοράς, αν θυμηθούμε τι έγινε με το εμβόλιο επί πανδημίας και αυτά που βλέπαμε να γίνονται στα παζάρια, το ότι αυτή η τεχνολογία της Τεχνητής Νοημοσύνης είναι στα χέρια μερικών φαρμακευτικών εταιρειών, δεν προμηνύει κάτι καλό για το κοινωνικό σύνολο. Το αντίθετο. Μιλώντας για ανταγωνισμούς, στην ποιοτική αποτίμηση της αιτιολογικής έκθεσης διαβάσαμε ότι: «Κίνδυνος είναι η τεχνολογική εξάρτηση από τρίτες χώρες». Η ερώτησή μας εδώ είναι. Οι ΗΠΑ τι είναι;</w:t>
      </w:r>
    </w:p>
    <w:p w14:paraId="2C9EEC34" w14:textId="3045EE4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Πάμε στα δεδομένα. Είπατε ότι δεν αφορά τα δεδομένα αυτό το νομοσχέδιο. Ίσα-ίσα τα δεδομένα αφορά και φάνηκε και από την ακρόαση των φορέων. Το γράφει ρητά το καταστατικό του «</w:t>
      </w:r>
      <w:r w:rsidRPr="006236D3">
        <w:rPr>
          <w:rFonts w:ascii="Calibri" w:hAnsi="Calibri" w:cs="Calibri"/>
          <w:lang w:val="en-US"/>
        </w:rPr>
        <w:t>PHAROS</w:t>
      </w:r>
      <w:r w:rsidRPr="006236D3">
        <w:rPr>
          <w:rFonts w:ascii="Calibri" w:hAnsi="Calibri" w:cs="Calibri"/>
        </w:rPr>
        <w:t>». Αναφέρεται στο άρθρο 16 για την ΗΔΥΚΑ. Έχω εδώ πέρα τα λόγια του εκπροσώπου της ΗΔΥΚΑ. Συγκεκριμένα είπε, μεταξύ άλλων, είπε και άλλα, ότι: «Η ΗΔΥΚΑ προετοιμάζει και διαθέτει τα δεδομένα. Ο «</w:t>
      </w:r>
      <w:r w:rsidRPr="006236D3">
        <w:rPr>
          <w:rFonts w:ascii="Calibri" w:hAnsi="Calibri" w:cs="Calibri"/>
          <w:lang w:val="en-US"/>
        </w:rPr>
        <w:t>PHAROS</w:t>
      </w:r>
      <w:r w:rsidRPr="006236D3">
        <w:rPr>
          <w:rFonts w:ascii="Calibri" w:hAnsi="Calibri" w:cs="Calibri"/>
        </w:rPr>
        <w:t xml:space="preserve">» κινείται στην πλευρά της χρήσης και αξιοποίησης αυτών των δεδομένων». Παρόμοια τοποθέτηση έγινε από τον </w:t>
      </w:r>
      <w:r w:rsidR="00033AC7">
        <w:rPr>
          <w:rFonts w:ascii="Calibri" w:hAnsi="Calibri" w:cs="Calibri"/>
        </w:rPr>
        <w:t>κ.</w:t>
      </w:r>
      <w:r w:rsidRPr="006236D3">
        <w:rPr>
          <w:rFonts w:ascii="Calibri" w:hAnsi="Calibri" w:cs="Calibri"/>
        </w:rPr>
        <w:t xml:space="preserve"> </w:t>
      </w:r>
      <w:proofErr w:type="spellStart"/>
      <w:r w:rsidRPr="006236D3">
        <w:rPr>
          <w:rFonts w:ascii="Calibri" w:hAnsi="Calibri" w:cs="Calibri"/>
        </w:rPr>
        <w:t>Κατσούρο</w:t>
      </w:r>
      <w:proofErr w:type="spellEnd"/>
      <w:r w:rsidRPr="006236D3">
        <w:rPr>
          <w:rFonts w:ascii="Calibri" w:hAnsi="Calibri" w:cs="Calibri"/>
        </w:rPr>
        <w:t>, που αναφέρθηκε σε οικονομία δεδομένων και αγορά δεδομένων.</w:t>
      </w:r>
    </w:p>
    <w:p w14:paraId="67D841A2" w14:textId="1B33D00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Έχουμε την απάντηση της Ευρωπαϊκής Επιτροπής σε ερώτηση ευρωβουλευτή μας, με αφορμή την απαράδεκτη παράδοση </w:t>
      </w:r>
      <w:r w:rsidRPr="006236D3">
        <w:rPr>
          <w:rFonts w:ascii="Calibri" w:hAnsi="Calibri" w:cs="Calibri"/>
          <w:lang w:val="en-US"/>
        </w:rPr>
        <w:t>DNA</w:t>
      </w:r>
      <w:r w:rsidRPr="006236D3">
        <w:rPr>
          <w:rFonts w:ascii="Calibri" w:hAnsi="Calibri" w:cs="Calibri"/>
        </w:rPr>
        <w:t xml:space="preserve"> νεογνών σε ιδιωτικούς ομίλους, η </w:t>
      </w:r>
      <w:r w:rsidR="00111FB3">
        <w:rPr>
          <w:rFonts w:ascii="Calibri" w:hAnsi="Calibri" w:cs="Calibri"/>
        </w:rPr>
        <w:t>ο</w:t>
      </w:r>
      <w:r w:rsidR="00111FB3" w:rsidRPr="006236D3">
        <w:rPr>
          <w:rFonts w:ascii="Calibri" w:hAnsi="Calibri" w:cs="Calibri"/>
        </w:rPr>
        <w:t>ποία</w:t>
      </w:r>
      <w:r w:rsidRPr="006236D3">
        <w:rPr>
          <w:rFonts w:ascii="Calibri" w:hAnsi="Calibri" w:cs="Calibri"/>
        </w:rPr>
        <w:t xml:space="preserve"> Ευρωπαϊκή Ένωση, για όσους θεωρούν ότι είναι δεσμοφύλακας δικαιωμάτων, είπε ουσιαστικά ότι τα δεδομένα υγείας είναι χρυσοφόρο εμπόρευμα, είναι δικαίωμα των ομίλων να επεξεργάζονται τα δεδομένα υγείας και οι λαοί έχουν δικαίωμα εξαίρεσης, το όποιο δικαίωμα εξαίρεσης ασκείται από τις κυβερνήσεις τους. Δηλαδή τα κράτη-μέλη θα αποφασίζουν αν οι γονείς θα μπορούν να εξαιρέσουν τα νεογνά τους από τη συλλογή δεδομένων και άλλα. Για την οικονομία του χρόνου δεν θα αναφερθώ περαιτέρω σε αυτά. Κλείνοντας, γι’ αυτό το θέμα, τα δεδομένα θα κάνουν «φτερά» και, μάλιστα, φαίνεται να υπάρχει και </w:t>
      </w:r>
      <w:r w:rsidRPr="006236D3">
        <w:rPr>
          <w:rFonts w:ascii="Calibri" w:hAnsi="Calibri" w:cs="Calibri"/>
          <w:lang w:val="en-US"/>
        </w:rPr>
        <w:t>deadline</w:t>
      </w:r>
      <w:r w:rsidRPr="006236D3">
        <w:rPr>
          <w:rFonts w:ascii="Calibri" w:hAnsi="Calibri" w:cs="Calibri"/>
        </w:rPr>
        <w:t xml:space="preserve"> μέχρι το 2029. Ούτε το Υπουργείο Υγείας θα τα ελέγχει.</w:t>
      </w:r>
    </w:p>
    <w:p w14:paraId="6E5ACD46"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Μια ερώτηση, σε σχέση με δεδομένα πάλι. Έχετε δώσει ή όχι πρόσβαση στις βάσεις δεδομένων του Εθνικού Κέντρου Τεκμηρίωσης; Έχουν ή όχι </w:t>
      </w:r>
      <w:proofErr w:type="spellStart"/>
      <w:r w:rsidRPr="006236D3">
        <w:rPr>
          <w:rFonts w:ascii="Calibri" w:hAnsi="Calibri" w:cs="Calibri"/>
        </w:rPr>
        <w:t>δωθεί</w:t>
      </w:r>
      <w:proofErr w:type="spellEnd"/>
      <w:r w:rsidRPr="006236D3">
        <w:rPr>
          <w:rFonts w:ascii="Calibri" w:hAnsi="Calibri" w:cs="Calibri"/>
        </w:rPr>
        <w:t>, παραχωρηθεί, τα διδακτορικά για εκπαίδευση του γλωσσικού μοντέλου; Τι γίνεται στην περίπτωση των πνευματικών δικαιωμάτων που είναι συνδεδεμένα με τα διδακτορικά; Και, βέβαια, τι σημαίνει, ακριβώς, έσοδα από δευτερογενή δεδομένα;</w:t>
      </w:r>
    </w:p>
    <w:p w14:paraId="2C81E613"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Κάποια σχόλια επί των άρθρων, κλείνοντας. Από τα πρώτα άρθρα του πρώτου κεφαλαίου Α΄, που αφορά στο Ελληνικό Εργοστάσιο Τεχνητής Νοημοσύνης, προκύπτει ξεκάθαρα ότι δεν υπάρχει εξυπηρέτηση του δημοσίου συμφέροντος με όρους επιχειρηματικότητας. Είναι εντελώς αντίθετες έννοιες το κέρδος και οι λαϊκές ανάγκες.</w:t>
      </w:r>
    </w:p>
    <w:p w14:paraId="63088532" w14:textId="4E348535"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rPr>
        <w:t>Δεν μπορεί</w:t>
      </w:r>
      <w:r w:rsidR="00C94D1D">
        <w:rPr>
          <w:rFonts w:ascii="Calibri" w:hAnsi="Calibri" w:cs="Calibri"/>
        </w:rPr>
        <w:t>,</w:t>
      </w:r>
      <w:r w:rsidRPr="006236D3">
        <w:rPr>
          <w:rFonts w:ascii="Calibri" w:hAnsi="Calibri" w:cs="Calibri"/>
        </w:rPr>
        <w:t xml:space="preserve"> μια εταιρεία που είναι Α.Ε.</w:t>
      </w:r>
      <w:r w:rsidR="00C94D1D">
        <w:rPr>
          <w:rFonts w:ascii="Calibri" w:hAnsi="Calibri" w:cs="Calibri"/>
        </w:rPr>
        <w:t>,</w:t>
      </w:r>
      <w:r w:rsidRPr="006236D3">
        <w:rPr>
          <w:rFonts w:ascii="Calibri" w:hAnsi="Calibri" w:cs="Calibri"/>
        </w:rPr>
        <w:t xml:space="preserve"> να εξυπηρετεί δημόσιο συμφέρον, ως θυγατρική του </w:t>
      </w:r>
      <w:proofErr w:type="spellStart"/>
      <w:r w:rsidRPr="006236D3">
        <w:rPr>
          <w:rFonts w:ascii="Calibri" w:hAnsi="Calibri" w:cs="Calibri"/>
        </w:rPr>
        <w:t>υπερταμείου</w:t>
      </w:r>
      <w:proofErr w:type="spellEnd"/>
      <w:r w:rsidRPr="006236D3">
        <w:rPr>
          <w:rFonts w:ascii="Calibri" w:hAnsi="Calibri" w:cs="Calibri"/>
        </w:rPr>
        <w:t xml:space="preserve"> που ξέρουμε ποιος ο ρόλος του και ποιος ο σκοπός του, που θα λειτουργεί με κανόνες ιδιωτικής οικονομίας, δηλαδή με όρους κερδοφορίας, που θα λογοδοτεί στους μετόχους</w:t>
      </w:r>
      <w:r w:rsidR="00C94D1D">
        <w:rPr>
          <w:rFonts w:ascii="Calibri" w:hAnsi="Calibri" w:cs="Calibri"/>
        </w:rPr>
        <w:t>,</w:t>
      </w:r>
      <w:r w:rsidRPr="006236D3">
        <w:rPr>
          <w:rFonts w:ascii="Calibri" w:hAnsi="Calibri" w:cs="Calibri"/>
        </w:rPr>
        <w:t xml:space="preserve"> οι οποίοι σε βάθος χρόνου θα αλλάξουν, που θα υπακούει στο δίκαιο ανωνύμων εταιρειών ως προς τη λογοδοσία, τη φορολογική συμμόρφωση κτλ.. Έχουμε άλλη μια περίπτωση που τα κέρδη θα είναι ιδιωτικά και οι ζημιές θα είναι δημόσιες, ακόμα και οι πόροι. Γιατί το λέμε αυτό το πράγμα; </w:t>
      </w:r>
    </w:p>
    <w:p w14:paraId="58EAC8B2" w14:textId="7CB2CF88"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rPr>
        <w:t>Μπορεί να συμπράττει με δημόσιους φορείς για από κοινού υλοποίηση έργων, μπορεί να χρηματοδοτείται για την εκπλήρωση των σκοπών της από πόρους του αναπτυξιακού προγράμματος δημοσίων επενδύσεων, ζεστό χρήμα δηλαδή</w:t>
      </w:r>
      <w:r w:rsidR="00FD5CF4">
        <w:rPr>
          <w:rFonts w:ascii="Calibri" w:hAnsi="Calibri" w:cs="Calibri"/>
        </w:rPr>
        <w:t>,</w:t>
      </w:r>
      <w:r w:rsidRPr="006236D3">
        <w:rPr>
          <w:rFonts w:ascii="Calibri" w:hAnsi="Calibri" w:cs="Calibri"/>
        </w:rPr>
        <w:t xml:space="preserve"> στην ιδιωτική εταιρεία, Α.Ε.</w:t>
      </w:r>
      <w:r w:rsidR="00FD5CF4">
        <w:rPr>
          <w:rFonts w:ascii="Calibri" w:hAnsi="Calibri" w:cs="Calibri"/>
        </w:rPr>
        <w:t>,</w:t>
      </w:r>
      <w:r w:rsidRPr="006236D3">
        <w:rPr>
          <w:rFonts w:ascii="Calibri" w:hAnsi="Calibri" w:cs="Calibri"/>
        </w:rPr>
        <w:t xml:space="preserve"> μπορεί να επιχορηγείται από τον τακτικό προϋπολογισμό των υπολοίπων Υπουργείων και άλλο δημόσιο χρήμα</w:t>
      </w:r>
      <w:r w:rsidR="00FD5CF4">
        <w:rPr>
          <w:rFonts w:ascii="Calibri" w:hAnsi="Calibri" w:cs="Calibri"/>
        </w:rPr>
        <w:t>,</w:t>
      </w:r>
      <w:r w:rsidRPr="006236D3">
        <w:rPr>
          <w:rFonts w:ascii="Calibri" w:hAnsi="Calibri" w:cs="Calibri"/>
        </w:rPr>
        <w:t xml:space="preserve"> δηλαδή. Θα έχει λοιπόν</w:t>
      </w:r>
      <w:r w:rsidR="00FD5CF4">
        <w:rPr>
          <w:rFonts w:ascii="Calibri" w:hAnsi="Calibri" w:cs="Calibri"/>
        </w:rPr>
        <w:t>,</w:t>
      </w:r>
      <w:r w:rsidRPr="006236D3">
        <w:rPr>
          <w:rFonts w:ascii="Calibri" w:hAnsi="Calibri" w:cs="Calibri"/>
        </w:rPr>
        <w:t xml:space="preserve"> από κάθε πλευρά πρόσβαση σε δημόσιο χρήμα και το ερώτημα είναι το εξής. Τι δωρεάν υπηρεσίες θα έχει το δημόσιο ή θα τις αγοράζει από το </w:t>
      </w:r>
      <w:proofErr w:type="spellStart"/>
      <w:r w:rsidRPr="006236D3">
        <w:rPr>
          <w:rFonts w:ascii="Calibri" w:hAnsi="Calibri" w:cs="Calibri"/>
        </w:rPr>
        <w:t>Pharos</w:t>
      </w:r>
      <w:proofErr w:type="spellEnd"/>
      <w:r w:rsidRPr="006236D3">
        <w:rPr>
          <w:rFonts w:ascii="Calibri" w:hAnsi="Calibri" w:cs="Calibri"/>
        </w:rPr>
        <w:t xml:space="preserve"> και άλλο δημόσιο χρήμα δηλαδή; </w:t>
      </w:r>
    </w:p>
    <w:p w14:paraId="42224655" w14:textId="530D487E"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rPr>
        <w:t>Στο άρθρο 5</w:t>
      </w:r>
      <w:r w:rsidR="00FD5CF4">
        <w:rPr>
          <w:rFonts w:ascii="Calibri" w:hAnsi="Calibri" w:cs="Calibri"/>
        </w:rPr>
        <w:t>,</w:t>
      </w:r>
      <w:r w:rsidRPr="006236D3">
        <w:rPr>
          <w:rFonts w:ascii="Calibri" w:hAnsi="Calibri" w:cs="Calibri"/>
        </w:rPr>
        <w:t xml:space="preserve"> πουθενά δεν υπάρχει ρητή απαγόρευση</w:t>
      </w:r>
      <w:r w:rsidR="00FD5CF4">
        <w:rPr>
          <w:rFonts w:ascii="Calibri" w:hAnsi="Calibri" w:cs="Calibri"/>
        </w:rPr>
        <w:t>,</w:t>
      </w:r>
      <w:r w:rsidRPr="006236D3">
        <w:rPr>
          <w:rFonts w:ascii="Calibri" w:hAnsi="Calibri" w:cs="Calibri"/>
        </w:rPr>
        <w:t xml:space="preserve"> για το τι θα γίνει</w:t>
      </w:r>
      <w:r w:rsidR="00FD5CF4">
        <w:rPr>
          <w:rFonts w:ascii="Calibri" w:hAnsi="Calibri" w:cs="Calibri"/>
        </w:rPr>
        <w:t>,</w:t>
      </w:r>
      <w:r w:rsidRPr="006236D3">
        <w:rPr>
          <w:rFonts w:ascii="Calibri" w:hAnsi="Calibri" w:cs="Calibri"/>
        </w:rPr>
        <w:t xml:space="preserve"> σε βάθος χρόνου</w:t>
      </w:r>
      <w:r w:rsidR="00FD5CF4">
        <w:rPr>
          <w:rFonts w:ascii="Calibri" w:hAnsi="Calibri" w:cs="Calibri"/>
        </w:rPr>
        <w:t>,</w:t>
      </w:r>
      <w:r w:rsidRPr="006236D3">
        <w:rPr>
          <w:rFonts w:ascii="Calibri" w:hAnsi="Calibri" w:cs="Calibri"/>
        </w:rPr>
        <w:t xml:space="preserve"> με τη μετοχική σύνθεση της εταιρείας. Πουθενά δεν λέει ότι μπορεί η εταιρεία να περάσει εξ ολοκλήρου εκτός </w:t>
      </w:r>
      <w:proofErr w:type="spellStart"/>
      <w:r w:rsidRPr="006236D3">
        <w:rPr>
          <w:rFonts w:ascii="Calibri" w:hAnsi="Calibri" w:cs="Calibri"/>
        </w:rPr>
        <w:t>υπερταμείου</w:t>
      </w:r>
      <w:proofErr w:type="spellEnd"/>
      <w:r w:rsidRPr="006236D3">
        <w:rPr>
          <w:rFonts w:ascii="Calibri" w:hAnsi="Calibri" w:cs="Calibri"/>
        </w:rPr>
        <w:t xml:space="preserve"> και ποιοι θα μπορούν να μπουν ή δεν θα μπορούν να μπουν σε αυτή τη μετοχική σύνθεση. Όχι βέβαια πως ό,τι και να γράψετε εδώ πέρα, δεν μπορεί να αλλάξει στο μέλλον με ένα νόμο και ένα άρθρο. Απλά δείχνει πρόθεση αυτό. Λέτε ότι θα έχει δικό της κανονισμό προμηθειών και έργων, δηλαδή κατά παρέκκλιση του εθνικού δικαίου. Βέβαια το εθνικό από το δίκαιο της Ευρωπαϊκής Ένωσης στο χαλαρό αυτό πλαίσιο να υπερισχύει. Λέτε, ότι θα εξαιρείται του προσυμβατικό ελέγχου για προμήθειες κάτω των 500.000. Πείτε μας ένα παράδειγμα, μια περίπτωση προμήθειας άνω των 500.000 που θα υφίσταται η υποχρέωση του </w:t>
      </w:r>
      <w:proofErr w:type="spellStart"/>
      <w:r w:rsidRPr="006236D3">
        <w:rPr>
          <w:rFonts w:ascii="Calibri" w:hAnsi="Calibri" w:cs="Calibri"/>
        </w:rPr>
        <w:t>προσυμβατικού</w:t>
      </w:r>
      <w:proofErr w:type="spellEnd"/>
      <w:r w:rsidRPr="006236D3">
        <w:rPr>
          <w:rFonts w:ascii="Calibri" w:hAnsi="Calibri" w:cs="Calibri"/>
        </w:rPr>
        <w:t xml:space="preserve"> ελέγχου. Καλά, για το προσωπικό δεν το συζητάμε, όλα τα εργαλεία ευελιξίας που έχουν διαμορφωθεί από όλες τις κυβερνήσεις μέχρι τώρα</w:t>
      </w:r>
      <w:r w:rsidR="006D1B73">
        <w:rPr>
          <w:rFonts w:ascii="Calibri" w:hAnsi="Calibri" w:cs="Calibri"/>
        </w:rPr>
        <w:t>,</w:t>
      </w:r>
      <w:r w:rsidRPr="006236D3">
        <w:rPr>
          <w:rFonts w:ascii="Calibri" w:hAnsi="Calibri" w:cs="Calibri"/>
        </w:rPr>
        <w:t xml:space="preserve"> θα εφαρμοστούν σε αυτό το νέο νομικό πρόσωπο.</w:t>
      </w:r>
    </w:p>
    <w:p w14:paraId="37F0F369" w14:textId="09748B8E"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rPr>
        <w:t>Στο κεφάλαιο Β΄, για την ΗΔ</w:t>
      </w:r>
      <w:r w:rsidR="006D1B73">
        <w:rPr>
          <w:rFonts w:ascii="Calibri" w:hAnsi="Calibri" w:cs="Calibri"/>
        </w:rPr>
        <w:t>Υ</w:t>
      </w:r>
      <w:r w:rsidRPr="006236D3">
        <w:rPr>
          <w:rFonts w:ascii="Calibri" w:hAnsi="Calibri" w:cs="Calibri"/>
        </w:rPr>
        <w:t>ΚΑ. Από την αιτιολογική και τη βροχή εκατομμυρίων για τις υπηρεσίες ψηφιοποίησης αντί να διατεθούν στο ΕΣΥ που καταρρέει, στην ανύπαρκτη πρωτοβάθμια φροντίδα υγείας, εδώ προκύπτει ξεκάθαρα η στρατηγική ατομικής ευθύνης στην υγεία, τα δώρα στους ομίλους της υγείας, τα διαγνωστικά κέντρα κτλ., την ίδια στιγμή που το ΕΣΥ έχει ξεμείνει στην κυριολεξία και οι γιατροί και οι νοσοκόμες δίνουν μια άνιση μάχη, δίνουν πραγματικά τον καλύτερό τους εαυτό</w:t>
      </w:r>
      <w:r w:rsidR="006D1B73">
        <w:rPr>
          <w:rFonts w:ascii="Calibri" w:hAnsi="Calibri" w:cs="Calibri"/>
        </w:rPr>
        <w:t>,</w:t>
      </w:r>
      <w:r w:rsidRPr="006236D3">
        <w:rPr>
          <w:rFonts w:ascii="Calibri" w:hAnsi="Calibri" w:cs="Calibri"/>
        </w:rPr>
        <w:t xml:space="preserve"> για να κρατήσουν το ΕΣΥ όρθιο. </w:t>
      </w:r>
    </w:p>
    <w:p w14:paraId="31B6D664" w14:textId="571A7E2F"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rPr>
        <w:t>Με αυτά</w:t>
      </w:r>
      <w:r w:rsidR="006D1B73">
        <w:rPr>
          <w:rFonts w:ascii="Calibri" w:hAnsi="Calibri" w:cs="Calibri"/>
        </w:rPr>
        <w:t>,</w:t>
      </w:r>
      <w:r w:rsidRPr="006236D3">
        <w:rPr>
          <w:rFonts w:ascii="Calibri" w:hAnsi="Calibri" w:cs="Calibri"/>
        </w:rPr>
        <w:t xml:space="preserve"> θα ήθελα να κλείσω και να πω ότι στο δίλημμα κάλυψη αναγκών της υγείας του λαού ή κερδοφορία - γιατί ακούσαμε πολλά για τη χρήση ή προφανώς είναι το πρώτο πεδίο το οποίο θα ανοίξει, έπονται και η πολιτική προστασία και η πολιτιστική κληρονομιά, θα τα πούμε κι αυτά - η απάντηση θα είναι πάντα κερδοφορία. </w:t>
      </w:r>
    </w:p>
    <w:p w14:paraId="4E4B8C99" w14:textId="58CCF36C"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rPr>
        <w:t xml:space="preserve">Δεν υπάρχει σενάριο </w:t>
      </w:r>
      <w:r w:rsidRPr="006236D3">
        <w:rPr>
          <w:rFonts w:ascii="Calibri" w:hAnsi="Calibri" w:cs="Calibri"/>
          <w:lang w:val="en-US"/>
        </w:rPr>
        <w:t>win</w:t>
      </w:r>
      <w:r w:rsidRPr="006236D3">
        <w:rPr>
          <w:rFonts w:ascii="Calibri" w:hAnsi="Calibri" w:cs="Calibri"/>
        </w:rPr>
        <w:t xml:space="preserve"> </w:t>
      </w:r>
      <w:proofErr w:type="spellStart"/>
      <w:r w:rsidRPr="006236D3">
        <w:rPr>
          <w:rFonts w:ascii="Calibri" w:hAnsi="Calibri" w:cs="Calibri"/>
          <w:lang w:val="en-US"/>
        </w:rPr>
        <w:t>win</w:t>
      </w:r>
      <w:proofErr w:type="spellEnd"/>
      <w:r w:rsidRPr="006236D3">
        <w:rPr>
          <w:rFonts w:ascii="Calibri" w:hAnsi="Calibri" w:cs="Calibri"/>
        </w:rPr>
        <w:t xml:space="preserve"> ή </w:t>
      </w:r>
      <w:r w:rsidRPr="006236D3">
        <w:rPr>
          <w:rFonts w:ascii="Calibri" w:hAnsi="Calibri" w:cs="Calibri"/>
          <w:lang w:val="en-US"/>
        </w:rPr>
        <w:t>zero</w:t>
      </w:r>
      <w:r w:rsidRPr="006236D3">
        <w:rPr>
          <w:rFonts w:ascii="Calibri" w:hAnsi="Calibri" w:cs="Calibri"/>
        </w:rPr>
        <w:t>-</w:t>
      </w:r>
      <w:r w:rsidRPr="006236D3">
        <w:rPr>
          <w:rFonts w:ascii="Calibri" w:hAnsi="Calibri" w:cs="Calibri"/>
          <w:lang w:val="en-US"/>
        </w:rPr>
        <w:t>sum</w:t>
      </w:r>
      <w:r w:rsidRPr="006236D3">
        <w:rPr>
          <w:rFonts w:ascii="Calibri" w:hAnsi="Calibri" w:cs="Calibri"/>
        </w:rPr>
        <w:t>, που λέει και ο Τραμπ, δεν υπάρχει ολίγον όφελος για το κεφάλαιο, ειδικά στις σημερινές συνθήκες γιγάντωση</w:t>
      </w:r>
      <w:r w:rsidR="006D1B73">
        <w:rPr>
          <w:rFonts w:ascii="Calibri" w:hAnsi="Calibri" w:cs="Calibri"/>
        </w:rPr>
        <w:t>ς</w:t>
      </w:r>
      <w:r w:rsidRPr="006236D3">
        <w:rPr>
          <w:rFonts w:ascii="Calibri" w:hAnsi="Calibri" w:cs="Calibri"/>
        </w:rPr>
        <w:t xml:space="preserve"> των ανταγωνισμών. Για εμάς είναι ξεκάθαρο, ότι για να κερδίσει ο λαός πρέπει να χάσει το κεφάλαιο και ότι η προστασία και ο έλεγχος δεδομένων και η αξιοποίησή τους προς όφελος των λαϊκών αναγκών</w:t>
      </w:r>
      <w:r w:rsidR="006D1B73">
        <w:rPr>
          <w:rFonts w:ascii="Calibri" w:hAnsi="Calibri" w:cs="Calibri"/>
        </w:rPr>
        <w:t>,</w:t>
      </w:r>
      <w:r w:rsidRPr="006236D3">
        <w:rPr>
          <w:rFonts w:ascii="Calibri" w:hAnsi="Calibri" w:cs="Calibri"/>
        </w:rPr>
        <w:t xml:space="preserve"> δεν μπορεί να υπάρξει σε ένα κράτος που είναι θεματοφύλακας κερδοφορίας μιας χούφτας ομίλων. Ευχαριστώ.</w:t>
      </w:r>
    </w:p>
    <w:p w14:paraId="0D93BBCD" w14:textId="05D3DD1D" w:rsidR="00193348" w:rsidRPr="006236D3" w:rsidRDefault="00193348" w:rsidP="009F4C3B">
      <w:pPr>
        <w:spacing w:line="276" w:lineRule="auto"/>
        <w:ind w:firstLine="709"/>
        <w:contextualSpacing/>
        <w:jc w:val="both"/>
        <w:rPr>
          <w:rFonts w:ascii="Calibri" w:hAnsi="Calibri" w:cs="Calibri"/>
        </w:rPr>
      </w:pPr>
      <w:r w:rsidRPr="006236D3">
        <w:rPr>
          <w:rFonts w:ascii="Calibri" w:hAnsi="Calibri" w:cs="Calibri"/>
          <w:b/>
          <w:bCs/>
        </w:rPr>
        <w:t>ΑΝΑΣΤΑΣΙΟΣ ΜΠΑΡΤΖΩΚΑΣ</w:t>
      </w:r>
      <w:r w:rsidR="00033AC7">
        <w:rPr>
          <w:rFonts w:ascii="Calibri" w:hAnsi="Calibri" w:cs="Calibri"/>
          <w:b/>
          <w:bCs/>
        </w:rPr>
        <w:t xml:space="preserve"> </w:t>
      </w:r>
      <w:r w:rsidRPr="006236D3">
        <w:rPr>
          <w:rFonts w:ascii="Calibri" w:hAnsi="Calibri" w:cs="Calibri"/>
          <w:b/>
          <w:bCs/>
        </w:rPr>
        <w:t>(Πρόεδρος της Επιτροπής)</w:t>
      </w:r>
      <w:r w:rsidRPr="006236D3">
        <w:rPr>
          <w:rFonts w:ascii="Calibri" w:hAnsi="Calibri" w:cs="Calibri"/>
        </w:rPr>
        <w:t>: Το</w:t>
      </w:r>
      <w:r w:rsidR="00EB2C48">
        <w:rPr>
          <w:rFonts w:ascii="Calibri" w:hAnsi="Calibri" w:cs="Calibri"/>
        </w:rPr>
        <w:t>ν</w:t>
      </w:r>
      <w:r w:rsidRPr="006236D3">
        <w:rPr>
          <w:rFonts w:ascii="Calibri" w:hAnsi="Calibri" w:cs="Calibri"/>
        </w:rPr>
        <w:t xml:space="preserve"> λόγο έχει η Ειδική Αγορήτρια της Κ.Ο. ΝΕΑ ΑΡΙΣΤΕΡΑ, κυρία Θεανώ Φωτίου</w:t>
      </w:r>
      <w:r w:rsidR="00EB2C48">
        <w:rPr>
          <w:rFonts w:ascii="Calibri" w:hAnsi="Calibri" w:cs="Calibri"/>
        </w:rPr>
        <w:t>.</w:t>
      </w:r>
    </w:p>
    <w:p w14:paraId="753F1D65" w14:textId="2834675F"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ΘΕΑΝΩ ΦΩΤΙΟΥ (Ειδική Αγορήτρια της Κ.Ο. «ΝΕΑ ΑΡΙΣΤΕΡΑ»):</w:t>
      </w:r>
      <w:r w:rsidRPr="006236D3">
        <w:rPr>
          <w:rFonts w:ascii="Calibri" w:hAnsi="Calibri" w:cs="Calibri"/>
        </w:rPr>
        <w:t xml:space="preserve"> Πρόκειται προφανώς για ένα νομοσχέδιο που ασχολείται με δύο φορείς στο χώρο της </w:t>
      </w:r>
      <w:proofErr w:type="spellStart"/>
      <w:r w:rsidRPr="006236D3">
        <w:rPr>
          <w:rFonts w:ascii="Calibri" w:hAnsi="Calibri" w:cs="Calibri"/>
        </w:rPr>
        <w:t>ψηφιακότητας</w:t>
      </w:r>
      <w:proofErr w:type="spellEnd"/>
      <w:r w:rsidRPr="006236D3">
        <w:rPr>
          <w:rFonts w:ascii="Calibri" w:hAnsi="Calibri" w:cs="Calibri"/>
        </w:rPr>
        <w:t xml:space="preserve"> και της τεχνητής νοημοσύνης, που ενώ είναι φορείς και βραχίονες του δημόσιου συμφέροντος</w:t>
      </w:r>
      <w:r w:rsidR="00D217E4">
        <w:rPr>
          <w:rFonts w:ascii="Calibri" w:hAnsi="Calibri" w:cs="Calibri"/>
        </w:rPr>
        <w:t>,</w:t>
      </w:r>
      <w:r w:rsidRPr="006236D3">
        <w:rPr>
          <w:rFonts w:ascii="Calibri" w:hAnsi="Calibri" w:cs="Calibri"/>
        </w:rPr>
        <w:t xml:space="preserve"> ο πρώτος ιδρύεται και ο δεύτερος τροποποιείται, έτσι ώστε να έχουν τη μέγιστη ευελιξία λειτουργίας και διαχείρισης</w:t>
      </w:r>
      <w:r w:rsidR="00D217E4">
        <w:rPr>
          <w:rFonts w:ascii="Calibri" w:hAnsi="Calibri" w:cs="Calibri"/>
        </w:rPr>
        <w:t>,</w:t>
      </w:r>
      <w:r w:rsidRPr="006236D3">
        <w:rPr>
          <w:rFonts w:ascii="Calibri" w:hAnsi="Calibri" w:cs="Calibri"/>
        </w:rPr>
        <w:t xml:space="preserve"> ως ανώνυμες εταιρείες εξαρτώμενες αποκλειστικά από την κυβέρνηση μέσα από τα Δ.Σ. και τα λοιπά. Πρόκειται, δηλαδή, για άλλη μια προσπάθεια της </w:t>
      </w:r>
      <w:r w:rsidR="00D84E25">
        <w:rPr>
          <w:rFonts w:ascii="Calibri" w:hAnsi="Calibri" w:cs="Calibri"/>
        </w:rPr>
        <w:t>Κ</w:t>
      </w:r>
      <w:r w:rsidRPr="006236D3">
        <w:rPr>
          <w:rFonts w:ascii="Calibri" w:hAnsi="Calibri" w:cs="Calibri"/>
        </w:rPr>
        <w:t>υβέρνησης</w:t>
      </w:r>
      <w:r w:rsidR="00D84E25">
        <w:rPr>
          <w:rFonts w:ascii="Calibri" w:hAnsi="Calibri" w:cs="Calibri"/>
        </w:rPr>
        <w:t>,</w:t>
      </w:r>
      <w:r w:rsidRPr="006236D3">
        <w:rPr>
          <w:rFonts w:ascii="Calibri" w:hAnsi="Calibri" w:cs="Calibri"/>
        </w:rPr>
        <w:t xml:space="preserve"> να θέσει υπό τον άμεσο έλεγχό </w:t>
      </w:r>
      <w:r w:rsidR="00D84E25">
        <w:rPr>
          <w:rFonts w:ascii="Calibri" w:hAnsi="Calibri" w:cs="Calibri"/>
        </w:rPr>
        <w:t>της,</w:t>
      </w:r>
      <w:r w:rsidRPr="006236D3">
        <w:rPr>
          <w:rFonts w:ascii="Calibri" w:hAnsi="Calibri" w:cs="Calibri"/>
        </w:rPr>
        <w:t xml:space="preserve"> μέσω πλήρους ιδιωτικοποίησης</w:t>
      </w:r>
      <w:r w:rsidR="00D84E25">
        <w:rPr>
          <w:rFonts w:ascii="Calibri" w:hAnsi="Calibri" w:cs="Calibri"/>
        </w:rPr>
        <w:t>,</w:t>
      </w:r>
      <w:r w:rsidRPr="006236D3">
        <w:rPr>
          <w:rFonts w:ascii="Calibri" w:hAnsi="Calibri" w:cs="Calibri"/>
        </w:rPr>
        <w:t xml:space="preserve"> φορείς</w:t>
      </w:r>
      <w:r w:rsidR="00D84E25">
        <w:rPr>
          <w:rFonts w:ascii="Calibri" w:hAnsi="Calibri" w:cs="Calibri"/>
        </w:rPr>
        <w:t>,</w:t>
      </w:r>
      <w:r w:rsidRPr="006236D3">
        <w:rPr>
          <w:rFonts w:ascii="Calibri" w:hAnsi="Calibri" w:cs="Calibri"/>
        </w:rPr>
        <w:t xml:space="preserve"> που κανονικά έπρεπε να υπάγονται στον στενό δημόσιο τομέα</w:t>
      </w:r>
      <w:r w:rsidR="00D84E25">
        <w:rPr>
          <w:rFonts w:ascii="Calibri" w:hAnsi="Calibri" w:cs="Calibri"/>
        </w:rPr>
        <w:t>,</w:t>
      </w:r>
      <w:r w:rsidRPr="006236D3">
        <w:rPr>
          <w:rFonts w:ascii="Calibri" w:hAnsi="Calibri" w:cs="Calibri"/>
        </w:rPr>
        <w:t xml:space="preserve"> με το ανάλογο δημόσιο έλεγχο. Και μάλιστα, για αντικείμενα</w:t>
      </w:r>
      <w:r w:rsidR="005A6324">
        <w:rPr>
          <w:rFonts w:ascii="Calibri" w:hAnsi="Calibri" w:cs="Calibri"/>
        </w:rPr>
        <w:t>,</w:t>
      </w:r>
      <w:r w:rsidRPr="006236D3">
        <w:rPr>
          <w:rFonts w:ascii="Calibri" w:hAnsi="Calibri" w:cs="Calibri"/>
        </w:rPr>
        <w:t xml:space="preserve"> όπως η τεχνητή νοημοσύνη και διασυνοριακή ανταλλαγή προσωπικών δεδομένων υγείας, που απαιτούν τις μέγιστες δυνατές ασφαλιστικές δικλείδες και ελέγχους για τον πολίτη και την κοινωνία. </w:t>
      </w:r>
    </w:p>
    <w:p w14:paraId="1157938C" w14:textId="3A739FDB"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Συμπεριφέρεστε στη Βουλή ως νόμιμοι ιδιοκτήτες </w:t>
      </w:r>
      <w:r w:rsidR="005A6324">
        <w:rPr>
          <w:rFonts w:ascii="Calibri" w:hAnsi="Calibri" w:cs="Calibri"/>
        </w:rPr>
        <w:t>που δεν</w:t>
      </w:r>
      <w:r w:rsidRPr="006236D3">
        <w:rPr>
          <w:rFonts w:ascii="Calibri" w:hAnsi="Calibri" w:cs="Calibri"/>
        </w:rPr>
        <w:t xml:space="preserve"> χρειάζονται κανέναν έλεγχο σε κανέναν</w:t>
      </w:r>
      <w:r w:rsidR="005A6324">
        <w:rPr>
          <w:rFonts w:ascii="Calibri" w:hAnsi="Calibri" w:cs="Calibri"/>
        </w:rPr>
        <w:t>,</w:t>
      </w:r>
      <w:r w:rsidRPr="006236D3">
        <w:rPr>
          <w:rFonts w:ascii="Calibri" w:hAnsi="Calibri" w:cs="Calibri"/>
        </w:rPr>
        <w:t xml:space="preserve"> όταν νομοθετείτε. Βάζετε νομοσχέδιο στις 4.00 το πρωί, φαντάζεστε ότι μέχρι το χάραμα αυτό έχουμε διαβάσει και άρα, εκεί θα «μας πιάσετε στον ύπνο», δεν είχατε καλέσει ούτε τους αρμόδιους φορείς, καθ’ ύλην αρμόδιους φορείς και ούτε την </w:t>
      </w:r>
      <w:r w:rsidR="005A6324">
        <w:rPr>
          <w:rFonts w:ascii="Calibri" w:hAnsi="Calibri" w:cs="Calibri"/>
        </w:rPr>
        <w:t>ΟΚΕ</w:t>
      </w:r>
      <w:r w:rsidRPr="006236D3">
        <w:rPr>
          <w:rFonts w:ascii="Calibri" w:hAnsi="Calibri" w:cs="Calibri"/>
        </w:rPr>
        <w:t xml:space="preserve"> και βέβαια, τα βάζετε την ώρα που έχου</w:t>
      </w:r>
      <w:r w:rsidR="005A6324">
        <w:rPr>
          <w:rFonts w:ascii="Calibri" w:hAnsi="Calibri" w:cs="Calibri"/>
        </w:rPr>
        <w:t>με</w:t>
      </w:r>
      <w:r w:rsidRPr="006236D3">
        <w:rPr>
          <w:rFonts w:ascii="Calibri" w:hAnsi="Calibri" w:cs="Calibri"/>
        </w:rPr>
        <w:t xml:space="preserve"> παράλληλα τη μέγιστη διαδικασία της Βουλής, που είναι η επεξεργασία και η ψήφιση του προϋπολογισμού. </w:t>
      </w:r>
    </w:p>
    <w:p w14:paraId="67C40C0B" w14:textId="34A3CA1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Τώρα να πω κι εγώ λίγο γρήγορα ορισμένα πράγματα. Το Πρώτο Κεφάλαιο, συστήνεται μια ανώνυμη εταιρεία τη «Φάρος» Ελληνικό Εργοστάσιο Τεχνητής Νοημοσύνης Α.Ε. ως θυγατρική του Υπερταμείου. Σας το είπαν και οι άλλοι. Μοντέλο που δεν υπάρχει πουθενά στην Ευρώπη και η οποία δεν έχει κανένα δημόσιο έλεγχο. Γιατί το κάνετε αυτό τόσο βεβιασμένα και με απαράδεκτες διαδικασίες; Πρόκειται προφανώς εδώ, για να μπείτε στον μεγάλο </w:t>
      </w:r>
      <w:r w:rsidR="004372FD" w:rsidRPr="006236D3">
        <w:rPr>
          <w:rFonts w:ascii="Calibri" w:hAnsi="Calibri" w:cs="Calibri"/>
        </w:rPr>
        <w:t>χ</w:t>
      </w:r>
      <w:r w:rsidR="004372FD">
        <w:rPr>
          <w:rFonts w:ascii="Calibri" w:hAnsi="Calibri" w:cs="Calibri"/>
        </w:rPr>
        <w:t>ο</w:t>
      </w:r>
      <w:r w:rsidR="004372FD" w:rsidRPr="006236D3">
        <w:rPr>
          <w:rFonts w:ascii="Calibri" w:hAnsi="Calibri" w:cs="Calibri"/>
        </w:rPr>
        <w:t>ρό</w:t>
      </w:r>
      <w:r w:rsidRPr="006236D3">
        <w:rPr>
          <w:rFonts w:ascii="Calibri" w:hAnsi="Calibri" w:cs="Calibri"/>
        </w:rPr>
        <w:t xml:space="preserve"> των ευρωπαϊκών πόρων</w:t>
      </w:r>
      <w:r w:rsidR="004372FD">
        <w:rPr>
          <w:rFonts w:ascii="Calibri" w:hAnsi="Calibri" w:cs="Calibri"/>
        </w:rPr>
        <w:t>,</w:t>
      </w:r>
      <w:r w:rsidRPr="006236D3">
        <w:rPr>
          <w:rFonts w:ascii="Calibri" w:hAnsi="Calibri" w:cs="Calibri"/>
        </w:rPr>
        <w:t xml:space="preserve"> οι οποίοι όλοι εφαρμόζονται από τις ευρωπαϊκές οδηγίες και αρχές και τους κανονισμούς. </w:t>
      </w:r>
    </w:p>
    <w:p w14:paraId="670EE5F3" w14:textId="2364DA7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Για αυτό, στο άρθρο 4 του Καταστατικού σκοπός και αντικείμενο της νέας εταιρείας είναι η συμμετοχή προφανώς στα ευρωπαϊκά προγράμματα σχετικά με την τεχνητή νοημοσύνη και η εφαρμογή σχετικών κανονισμών και οδηγιών της Ευρωπαϊκής Ένωσης, το οποίο χρηματοδοτείται κατά 50% από ευρωπαϊκούς πόρους και κατά 50% από εθνικούς πόρους, εξ</w:t>
      </w:r>
      <w:r w:rsidR="00033AC7">
        <w:rPr>
          <w:rFonts w:ascii="Calibri" w:hAnsi="Calibri" w:cs="Calibri"/>
        </w:rPr>
        <w:t xml:space="preserve"> </w:t>
      </w:r>
      <w:r w:rsidRPr="006236D3">
        <w:rPr>
          <w:rFonts w:ascii="Calibri" w:hAnsi="Calibri" w:cs="Calibri"/>
        </w:rPr>
        <w:t>ο</w:t>
      </w:r>
      <w:r w:rsidR="00033AC7">
        <w:rPr>
          <w:rFonts w:ascii="Calibri" w:hAnsi="Calibri" w:cs="Calibri"/>
        </w:rPr>
        <w:t>υ</w:t>
      </w:r>
      <w:r w:rsidRPr="006236D3">
        <w:rPr>
          <w:rFonts w:ascii="Calibri" w:hAnsi="Calibri" w:cs="Calibri"/>
        </w:rPr>
        <w:t xml:space="preserve"> και η νέα εταιρεία έχει εθνική χρηματοδότηση μόνο 50%. </w:t>
      </w:r>
    </w:p>
    <w:p w14:paraId="419880F5" w14:textId="5D6BB8B2" w:rsidR="00193348" w:rsidRPr="006236D3" w:rsidRDefault="00193348" w:rsidP="009F4C3B">
      <w:pPr>
        <w:spacing w:line="276" w:lineRule="auto"/>
        <w:ind w:firstLine="720"/>
        <w:contextualSpacing/>
        <w:jc w:val="both"/>
        <w:rPr>
          <w:rFonts w:ascii="Calibri" w:hAnsi="Calibri" w:cs="Calibri"/>
          <w:b/>
          <w:bCs/>
        </w:rPr>
      </w:pPr>
      <w:r w:rsidRPr="006236D3">
        <w:rPr>
          <w:rFonts w:ascii="Calibri" w:hAnsi="Calibri" w:cs="Calibri"/>
        </w:rPr>
        <w:t>Όμως, η τεχνητή νοημοσύνη</w:t>
      </w:r>
      <w:r w:rsidR="004372FD">
        <w:rPr>
          <w:rFonts w:ascii="Calibri" w:hAnsi="Calibri" w:cs="Calibri"/>
        </w:rPr>
        <w:t>,</w:t>
      </w:r>
      <w:r w:rsidRPr="006236D3">
        <w:rPr>
          <w:rFonts w:ascii="Calibri" w:hAnsi="Calibri" w:cs="Calibri"/>
        </w:rPr>
        <w:t xml:space="preserve"> με τις τεράστιες δυνατότητες αλλά και τους τεράστιους κινδύνους που περιέχει</w:t>
      </w:r>
      <w:r w:rsidR="004372FD">
        <w:rPr>
          <w:rFonts w:ascii="Calibri" w:hAnsi="Calibri" w:cs="Calibri"/>
        </w:rPr>
        <w:t>,</w:t>
      </w:r>
      <w:r w:rsidRPr="006236D3">
        <w:rPr>
          <w:rFonts w:ascii="Calibri" w:hAnsi="Calibri" w:cs="Calibri"/>
        </w:rPr>
        <w:t xml:space="preserve"> δεν μπορεί να αντιμετωπίζεται με την ελαφρότητα μιας ιδιωτικής εταιρείας που κάνετε εσείς. Δεν περιλαμβάνεται σαφής υποχρέωση διαφάνειας σε όλα τα επίπεδα λειτουργίας μιας εταιρείας, ιδιαίτερα</w:t>
      </w:r>
      <w:r w:rsidR="004372FD">
        <w:rPr>
          <w:rFonts w:ascii="Calibri" w:hAnsi="Calibri" w:cs="Calibri"/>
        </w:rPr>
        <w:t>,</w:t>
      </w:r>
      <w:r w:rsidRPr="006236D3">
        <w:rPr>
          <w:rFonts w:ascii="Calibri" w:hAnsi="Calibri" w:cs="Calibri"/>
        </w:rPr>
        <w:t xml:space="preserve"> σε θέματα ανοικτότητας των συστημάτων τεχνητής νοημοσύνης, αλγόριθμοι, δεδομένα, διαδικασίες εκπαίδευσης, λογισμικό</w:t>
      </w:r>
      <w:r w:rsidR="004372FD">
        <w:rPr>
          <w:rFonts w:ascii="Calibri" w:hAnsi="Calibri" w:cs="Calibri"/>
        </w:rPr>
        <w:t>,</w:t>
      </w:r>
      <w:r w:rsidRPr="006236D3">
        <w:rPr>
          <w:rFonts w:ascii="Calibri" w:hAnsi="Calibri" w:cs="Calibri"/>
        </w:rPr>
        <w:t xml:space="preserve"> αλλά ούτε και πρόβλεψη για ανοικτές άδειες</w:t>
      </w:r>
      <w:r w:rsidR="004372FD">
        <w:rPr>
          <w:rFonts w:ascii="Calibri" w:hAnsi="Calibri" w:cs="Calibri"/>
        </w:rPr>
        <w:t>,</w:t>
      </w:r>
      <w:r w:rsidRPr="006236D3">
        <w:rPr>
          <w:rFonts w:ascii="Calibri" w:hAnsi="Calibri" w:cs="Calibri"/>
        </w:rPr>
        <w:t xml:space="preserve"> στα γλωσσικά μοντέλα</w:t>
      </w:r>
      <w:r w:rsidR="004372FD">
        <w:rPr>
          <w:rFonts w:ascii="Calibri" w:hAnsi="Calibri" w:cs="Calibri"/>
        </w:rPr>
        <w:t>,</w:t>
      </w:r>
      <w:r w:rsidRPr="006236D3">
        <w:rPr>
          <w:rFonts w:ascii="Calibri" w:hAnsi="Calibri" w:cs="Calibri"/>
        </w:rPr>
        <w:t xml:space="preserve"> τα οποία θα αναπτυχθούν κατά κύριο λόγο με δημόσιους πόρους. Δεν υπάρχει πουθενά σαφής αναφορά και περιγραφή του μοντέλου για τη διαχείριση των δεδομένων, δηλαδή, το </w:t>
      </w:r>
      <w:r w:rsidRPr="006236D3">
        <w:rPr>
          <w:rFonts w:ascii="Calibri" w:hAnsi="Calibri" w:cs="Calibri"/>
          <w:lang w:val="en-US"/>
        </w:rPr>
        <w:t>data</w:t>
      </w:r>
      <w:r w:rsidRPr="006236D3">
        <w:rPr>
          <w:rFonts w:ascii="Calibri" w:hAnsi="Calibri" w:cs="Calibri"/>
        </w:rPr>
        <w:t xml:space="preserve"> </w:t>
      </w:r>
      <w:r w:rsidRPr="006236D3">
        <w:rPr>
          <w:rFonts w:ascii="Calibri" w:hAnsi="Calibri" w:cs="Calibri"/>
          <w:lang w:val="en-US"/>
        </w:rPr>
        <w:t>management</w:t>
      </w:r>
      <w:r w:rsidRPr="006236D3">
        <w:rPr>
          <w:rFonts w:ascii="Calibri" w:hAnsi="Calibri" w:cs="Calibri"/>
        </w:rPr>
        <w:t xml:space="preserve"> </w:t>
      </w:r>
      <w:r w:rsidRPr="006236D3">
        <w:rPr>
          <w:rFonts w:ascii="Calibri" w:hAnsi="Calibri" w:cs="Calibri"/>
          <w:lang w:val="en-US"/>
        </w:rPr>
        <w:t>hand</w:t>
      </w:r>
      <w:r w:rsidRPr="006236D3">
        <w:rPr>
          <w:rFonts w:ascii="Calibri" w:hAnsi="Calibri" w:cs="Calibri"/>
        </w:rPr>
        <w:t>, ζήτημα πρωταρχικής σημασίας.</w:t>
      </w:r>
    </w:p>
    <w:p w14:paraId="1820A0A1"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Βέβαια, θα μου πείτε, η Κυβέρνηση του </w:t>
      </w:r>
      <w:r w:rsidRPr="006236D3">
        <w:rPr>
          <w:rFonts w:ascii="Calibri" w:hAnsi="Calibri" w:cs="Calibri"/>
          <w:lang w:val="en-US"/>
        </w:rPr>
        <w:t>predator</w:t>
      </w:r>
      <w:r w:rsidRPr="006236D3">
        <w:rPr>
          <w:rFonts w:ascii="Calibri" w:hAnsi="Calibri" w:cs="Calibri"/>
        </w:rPr>
        <w:t xml:space="preserve"> και των παρακολουθήσεων δεν τα χρειάζεται αυτά. </w:t>
      </w:r>
    </w:p>
    <w:p w14:paraId="36BEFB75" w14:textId="6CAF885B"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Τι έγινε, παράλειψη ή ηθελημένη η μη πρόσκληση σε διαβούλευση της Ένωσης Πληροφορικών Ελλάδος, του κατ’ εξοχήν ειδικού φορέα στον τομέα της τεχνικής νοημοσύνης στην Ελλάδα; </w:t>
      </w:r>
    </w:p>
    <w:p w14:paraId="57C18F78" w14:textId="2FDFEE4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Δεν προβλέπεται η συμμετοχή της ακαδημαϊκής κοινότητας στη διακυβέρνηση, κάτι που είναι κοινή πρακτική, τα υπόλοιπα ευρωπαϊκά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factories</w:t>
      </w:r>
      <w:r w:rsidR="00FC0EF6">
        <w:rPr>
          <w:rFonts w:ascii="Calibri" w:hAnsi="Calibri" w:cs="Calibri"/>
        </w:rPr>
        <w:t>,</w:t>
      </w:r>
      <w:r w:rsidRPr="006236D3">
        <w:rPr>
          <w:rFonts w:ascii="Calibri" w:hAnsi="Calibri" w:cs="Calibri"/>
        </w:rPr>
        <w:t xml:space="preserve"> αλλά ούτε και πρόβλεψη για συμμετοχή της κοινωνίας των πολιτών. </w:t>
      </w:r>
    </w:p>
    <w:p w14:paraId="37A9D1E0" w14:textId="2FCCE473"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Ζητήματα εγείρονται και με τον περιορισμό του σκοπού και των αντικειμένων σε πολύ συγκεκριμένους τομείς τεχνητής νοημοσύνης και μάλιστα</w:t>
      </w:r>
      <w:r w:rsidR="002B0E2B">
        <w:rPr>
          <w:rFonts w:ascii="Calibri" w:hAnsi="Calibri" w:cs="Calibri"/>
        </w:rPr>
        <w:t>,</w:t>
      </w:r>
      <w:r w:rsidRPr="006236D3">
        <w:rPr>
          <w:rFonts w:ascii="Calibri" w:hAnsi="Calibri" w:cs="Calibri"/>
        </w:rPr>
        <w:t xml:space="preserve"> ονομαστικά </w:t>
      </w:r>
      <w:r w:rsidRPr="006236D3">
        <w:rPr>
          <w:rFonts w:ascii="Calibri" w:hAnsi="Calibri" w:cs="Calibri"/>
          <w:lang w:val="en-US"/>
        </w:rPr>
        <w:t>deep</w:t>
      </w:r>
      <w:r w:rsidRPr="006236D3">
        <w:rPr>
          <w:rFonts w:ascii="Calibri" w:hAnsi="Calibri" w:cs="Calibri"/>
        </w:rPr>
        <w:t xml:space="preserve"> </w:t>
      </w:r>
      <w:r w:rsidRPr="006236D3">
        <w:rPr>
          <w:rFonts w:ascii="Calibri" w:hAnsi="Calibri" w:cs="Calibri"/>
          <w:lang w:val="en-US"/>
        </w:rPr>
        <w:t>learning</w:t>
      </w:r>
      <w:r w:rsidRPr="006236D3">
        <w:rPr>
          <w:rFonts w:ascii="Calibri" w:hAnsi="Calibri" w:cs="Calibri"/>
        </w:rPr>
        <w:t xml:space="preserve"> κ.λπ., κάτι που είναι αντίθετο εν γένει με τη φύση της έρευνας και της ανάπτυξης της </w:t>
      </w:r>
      <w:r w:rsidR="00FC0EF6">
        <w:rPr>
          <w:rFonts w:ascii="Calibri" w:hAnsi="Calibri" w:cs="Calibri"/>
        </w:rPr>
        <w:t xml:space="preserve">τεχνικής </w:t>
      </w:r>
      <w:r w:rsidRPr="006236D3">
        <w:rPr>
          <w:rFonts w:ascii="Calibri" w:hAnsi="Calibri" w:cs="Calibri"/>
        </w:rPr>
        <w:t>νοημοσύνης. Στην ανοιχτή διαβούλευση</w:t>
      </w:r>
      <w:r w:rsidR="00FC0EF6">
        <w:rPr>
          <w:rFonts w:ascii="Calibri" w:hAnsi="Calibri" w:cs="Calibri"/>
        </w:rPr>
        <w:t>,</w:t>
      </w:r>
      <w:r w:rsidRPr="006236D3">
        <w:rPr>
          <w:rFonts w:ascii="Calibri" w:hAnsi="Calibri" w:cs="Calibri"/>
        </w:rPr>
        <w:t xml:space="preserve"> οι εκπρόσωποι των δημιουργών έργων και εικόνας τόνισαν</w:t>
      </w:r>
      <w:r w:rsidR="00FC0EF6">
        <w:rPr>
          <w:rFonts w:ascii="Calibri" w:hAnsi="Calibri" w:cs="Calibri"/>
        </w:rPr>
        <w:t>,</w:t>
      </w:r>
      <w:r w:rsidRPr="006236D3">
        <w:rPr>
          <w:rFonts w:ascii="Calibri" w:hAnsi="Calibri" w:cs="Calibri"/>
        </w:rPr>
        <w:t xml:space="preserve"> ότι το νομοσχέδιο δεν περιλαμβάνει μέριμνα πως τα προϊόντα και οι υπηρεσίες που θα αναπτυχθούν</w:t>
      </w:r>
      <w:r w:rsidR="00FC0EF6">
        <w:rPr>
          <w:rFonts w:ascii="Calibri" w:hAnsi="Calibri" w:cs="Calibri"/>
        </w:rPr>
        <w:t>,</w:t>
      </w:r>
      <w:r w:rsidRPr="006236D3">
        <w:rPr>
          <w:rFonts w:ascii="Calibri" w:hAnsi="Calibri" w:cs="Calibri"/>
        </w:rPr>
        <w:t xml:space="preserve"> δε θα θίγουν και δε θα ανταγωνίζονται τα έργα των Ελλήνων εκδοτών και δεν θα προσβάλουν τα πνευματικά τους δικαιώματα. </w:t>
      </w:r>
    </w:p>
    <w:p w14:paraId="08E54BB4"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Γιατί όμως αυτό το ελλιπές και περιορισμένης ασφάλειας έργο το περνάτε μέσα από ανώνυμη εταιρεία; </w:t>
      </w:r>
    </w:p>
    <w:p w14:paraId="5F95FD40" w14:textId="4BF18E2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Για να μπορείτε, από τη μια να διαχειρίζεστε τους εθνικούς και ευρωπαϊκούς πόρους κατά βούληση χωρίς να δεσμεύεστε από το δημόσιο λογιστικό, αλλά και για να απολαμβάνετε, από την άλλη, τα προνόμια του </w:t>
      </w:r>
      <w:r w:rsidR="00470ED5" w:rsidRPr="006236D3">
        <w:rPr>
          <w:rFonts w:ascii="Calibri" w:hAnsi="Calibri" w:cs="Calibri"/>
        </w:rPr>
        <w:t>δημ</w:t>
      </w:r>
      <w:r w:rsidR="00470ED5">
        <w:rPr>
          <w:rFonts w:ascii="Calibri" w:hAnsi="Calibri" w:cs="Calibri"/>
        </w:rPr>
        <w:t>ο</w:t>
      </w:r>
      <w:r w:rsidR="00470ED5" w:rsidRPr="006236D3">
        <w:rPr>
          <w:rFonts w:ascii="Calibri" w:hAnsi="Calibri" w:cs="Calibri"/>
        </w:rPr>
        <w:t>σίο</w:t>
      </w:r>
      <w:r w:rsidR="00470ED5">
        <w:rPr>
          <w:rFonts w:ascii="Calibri" w:hAnsi="Calibri" w:cs="Calibri"/>
        </w:rPr>
        <w:t>υ</w:t>
      </w:r>
      <w:r w:rsidRPr="006236D3">
        <w:rPr>
          <w:rFonts w:ascii="Calibri" w:hAnsi="Calibri" w:cs="Calibri"/>
        </w:rPr>
        <w:t xml:space="preserve">. Η εταιρεία, δηλαδή, άρθρο 5, έχει όλες τις διοικητικές και οικονομικές και δικαστικές ατέλειες του δημοσίου, απαλλάσσεται από άμεσους και έμμεσους φόρους, εισφορές υπέρ τρίτων Το ίδιο απαλλάσσονται κρατήσεων οι κάθε είδους συμβάσεις έρευνας, ανάπτυξης (δεν ακούγεται).. </w:t>
      </w:r>
    </w:p>
    <w:p w14:paraId="18215752" w14:textId="0CE8277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Κι όμως, όλες οι συμβάσεις έργων προμηθειών και … (δεν ακούγεται) θα συνάπτονται με βάση τον κανονισμό της εταιρείας, άρθρο 25 του καταστατικού, κατά παρέκκλιση του ν. 4412/20216, ακόμη και οι συμβάσεις για αξιοποίηση των περιουσιακών στοιχείων</w:t>
      </w:r>
      <w:r w:rsidR="00470ED5">
        <w:rPr>
          <w:rFonts w:ascii="Calibri" w:hAnsi="Calibri" w:cs="Calibri"/>
        </w:rPr>
        <w:t>,</w:t>
      </w:r>
      <w:r w:rsidRPr="006236D3">
        <w:rPr>
          <w:rFonts w:ascii="Calibri" w:hAnsi="Calibri" w:cs="Calibri"/>
        </w:rPr>
        <w:t xml:space="preserve"> θα γίνονται με ελεύθερη διαπραγμάτευση και μόνο εφόσον το τίμημα υπερβαίνει τις 500.000 θα τίθενται σε προσυμβατικό έλεγχο από το Ελεγκτικό Συνέδριο, άρθρο 6. </w:t>
      </w:r>
    </w:p>
    <w:p w14:paraId="521F9AD0"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Περιμένουμε να ακούσουμε ποιο είναι αυτό το τίμημα, ποια είναι αυτή η σχέση, η ελεύθερη διαπραγμάτευση, η οποία δε θα γίνεται σε ένα τίμημα πάνω από 500.000. </w:t>
      </w:r>
    </w:p>
    <w:p w14:paraId="2182F5FB"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Αντίστοιχα, το άρθρο 7, το προσωπικό θα είναι πλήρως ανεξαρτητοποιημένο από τους κανόνες του δημοσίου και οι προσλήψεις θα γίνονται με αποφάσεις του διοικητικού συμβουλίου, ακόμη και για εργολαβικούς εργαζόμενους. </w:t>
      </w:r>
    </w:p>
    <w:p w14:paraId="38235E8C"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Εδώ, πια, έχετε τερματίσει τα πάντα σε σχέση με τα δικαιώματα εργασίας των εργαζομένων. </w:t>
      </w:r>
    </w:p>
    <w:p w14:paraId="3FEEFBD3"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Το εταιρικό κεφάλαιο, άρθρο 7 του καταστατικού, είναι μόλις 25.000, 100 μετοχές, 70 των οποίων κατέχει το Υπουργείο Εθνικής Οικονομίας και Οικονομικών και 30 το Υπουργείο Ψηφιακής Διακυβέρνησης. </w:t>
      </w:r>
    </w:p>
    <w:p w14:paraId="4E3F94C2"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Για να πάμε στα όργανα διοίκησης, η γενική συνέλευση, άρθρο 1 του καταστατικού, είναι οι δύο Υπουργοί. Όσο για το διοικητικό συμβούλιο, άρθρο 14 του καταστατικού, εκλέγεται για τέσσερα χρόνια και ορίζεται ολόκληρο από την Κυβέρνηση, ένα μέλος από το Υπουργείο Ψηφιακής Διακυβέρνησης, τέσσερα μέλη από το Υπερταμείο. Αυτά με μισθό συν δύο άμεσους γενικούς γραμματείς του Υπουργείου Ψηφιακής Διακυβέρνησης χωρίς μισθό. </w:t>
      </w:r>
    </w:p>
    <w:p w14:paraId="783ABEC6"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Το Δ.Σ. αποφασίζει για τα πάντα με απόλυτη ελευθερία κινήσεων, συμπεριλαμβανομένων των αμοιβών, άρθρο 15 του καταστατικού, ώστε να προσελκύουν άτομα με εμπειρία και προσόντα στο θέμα της τεχνικής νοημοσύνης. </w:t>
      </w:r>
    </w:p>
    <w:p w14:paraId="00B5AC24"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β κεφαλαίο, άρθρα 9 έως 40, όπου αλλάζει το καθεστώς της ΗΔΥΚΑ και από απλή ανώνυμη εταιρεία που οριζόταν ως δημόσια επιχείρηση, κατά τον ν. 3429/20055 και τέθηκε υπό το Υπουργείο Ψηφιακής Διακυβέρνηση με τον πρώτο νόμο της Κυβέρνησης Μητσοτάκη το 2019, μετατρέπεται πια σε μία μονοπρόσωπη ΑΕ, κατά το ν. 4972/2022, αποκτώντας μεγαλύτερη δήθεν ευελιξία κινήσεων με συνεποπτεία από το Υπουργείο Υγείας. </w:t>
      </w:r>
    </w:p>
    <w:p w14:paraId="54999E72"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Όταν ακούτε την «ευελιξία κινήσεων», μιλάμε για εταιρείες πια ιδιωτικού συμφέροντος, όπου οι ιδιώτες έχουν τα κέρδη και το δημόσιο τις ζημιές.</w:t>
      </w:r>
    </w:p>
    <w:p w14:paraId="4CBB252C" w14:textId="359974C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Παρόλο που η Η.Δ.Υ.Κ.Α. είχε εγκριθεί στο Υπουργείο Εργασίας, παρόλο που, κατά το νομοσχέδιο, θα εξυπηρετεί τρία Υπουργεία- Υγείας, Εργασίας και Κοινωνικής Ασφάλισης και Κοινωνικής Συνοχής και Οικογένειας</w:t>
      </w:r>
      <w:r w:rsidR="001D322A">
        <w:rPr>
          <w:rFonts w:ascii="Calibri" w:hAnsi="Calibri" w:cs="Calibri"/>
        </w:rPr>
        <w:t xml:space="preserve"> </w:t>
      </w:r>
      <w:r w:rsidRPr="006236D3">
        <w:rPr>
          <w:rFonts w:ascii="Calibri" w:hAnsi="Calibri" w:cs="Calibri"/>
        </w:rPr>
        <w:t>- η συμπληρωματική εποπτεία ανατίθεται μόνο στο Υπουργείο Υγείας, τα άλλα δύο είναι «διακοσμητικά», διότι βασικά προορίζεται να λειτουργήσει ως σημείο επαφής με φορείς της Ευρωπαϊκής Ένωσης για την ψηφιακή Υγεία, την διασυνοριακή ανταλλαγή προσωπικών ηλεκτρονικών δεδομένων Υγείας και τη διαλειτουργικότητα στη διασυνοριακή υποδομή «</w:t>
      </w:r>
      <w:proofErr w:type="spellStart"/>
      <w:r w:rsidRPr="006236D3">
        <w:rPr>
          <w:rFonts w:ascii="Calibri" w:hAnsi="Calibri" w:cs="Calibri"/>
        </w:rPr>
        <w:t>MyHealth@EU</w:t>
      </w:r>
      <w:proofErr w:type="spellEnd"/>
      <w:r w:rsidRPr="006236D3">
        <w:rPr>
          <w:rFonts w:ascii="Calibri" w:hAnsi="Calibri" w:cs="Calibri"/>
        </w:rPr>
        <w:t xml:space="preserve">», άρθρο 15. </w:t>
      </w:r>
    </w:p>
    <w:p w14:paraId="72809993" w14:textId="77777777" w:rsidR="001D322A" w:rsidRDefault="00193348" w:rsidP="009F4C3B">
      <w:pPr>
        <w:spacing w:line="276" w:lineRule="auto"/>
        <w:ind w:firstLine="720"/>
        <w:contextualSpacing/>
        <w:jc w:val="both"/>
        <w:rPr>
          <w:rFonts w:ascii="Calibri" w:hAnsi="Calibri" w:cs="Calibri"/>
        </w:rPr>
      </w:pPr>
      <w:r w:rsidRPr="006236D3">
        <w:rPr>
          <w:rFonts w:ascii="Calibri" w:hAnsi="Calibri" w:cs="Calibri"/>
        </w:rPr>
        <w:t>Το μετοχικό της κεφάλαιο ανήκει ολόκληρο στο ελληνικό Δημόσιο, με γενική συνέλευση τριών Υπουργών εδώ</w:t>
      </w:r>
      <w:r w:rsidR="001D322A">
        <w:rPr>
          <w:rFonts w:ascii="Calibri" w:hAnsi="Calibri" w:cs="Calibri"/>
        </w:rPr>
        <w:t xml:space="preserve"> </w:t>
      </w:r>
      <w:r w:rsidRPr="006236D3">
        <w:rPr>
          <w:rFonts w:ascii="Calibri" w:hAnsi="Calibri" w:cs="Calibri"/>
        </w:rPr>
        <w:t>- Εθνικής Οικονομίας και Οικονομικών, Υγείας και Ψηφιακής Διακυβέρνησης</w:t>
      </w:r>
      <w:r w:rsidR="001D322A">
        <w:rPr>
          <w:rFonts w:ascii="Calibri" w:hAnsi="Calibri" w:cs="Calibri"/>
        </w:rPr>
        <w:t xml:space="preserve"> </w:t>
      </w:r>
      <w:r w:rsidRPr="006236D3">
        <w:rPr>
          <w:rFonts w:ascii="Calibri" w:hAnsi="Calibri" w:cs="Calibri"/>
        </w:rPr>
        <w:t>- και βλέπετε, δεν υπάρχουν οι άλλοι δύο Υπουργοί, άρθρο 20, ενώ από τα Όργανα της εταιρείας αφαιρούνται οι ελεγκτές</w:t>
      </w:r>
      <w:r w:rsidR="001D322A">
        <w:rPr>
          <w:rFonts w:ascii="Calibri" w:hAnsi="Calibri" w:cs="Calibri"/>
        </w:rPr>
        <w:t>,</w:t>
      </w:r>
      <w:r w:rsidRPr="006236D3">
        <w:rPr>
          <w:rFonts w:ascii="Calibri" w:hAnsi="Calibri" w:cs="Calibri"/>
        </w:rPr>
        <w:t xml:space="preserve"> που ίσχυαν μέχρι σήμερα, άρθρο 19 και αντικαθίστανται από εξωτερικούς ορκωτούς λογιστές-ελεγκτές. </w:t>
      </w:r>
    </w:p>
    <w:p w14:paraId="428DDF27" w14:textId="0501CD4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Το </w:t>
      </w:r>
      <w:r w:rsidR="001D322A">
        <w:rPr>
          <w:rFonts w:ascii="Calibri" w:hAnsi="Calibri" w:cs="Calibri"/>
        </w:rPr>
        <w:t>Δ</w:t>
      </w:r>
      <w:r w:rsidRPr="006236D3">
        <w:rPr>
          <w:rFonts w:ascii="Calibri" w:hAnsi="Calibri" w:cs="Calibri"/>
        </w:rPr>
        <w:t xml:space="preserve">ιοικητικό </w:t>
      </w:r>
      <w:r w:rsidR="001D322A">
        <w:rPr>
          <w:rFonts w:ascii="Calibri" w:hAnsi="Calibri" w:cs="Calibri"/>
        </w:rPr>
        <w:t>Σ</w:t>
      </w:r>
      <w:r w:rsidRPr="006236D3">
        <w:rPr>
          <w:rFonts w:ascii="Calibri" w:hAnsi="Calibri" w:cs="Calibri"/>
        </w:rPr>
        <w:t>υμβούλιο, άρθρο 23, με 7 μέλη, αμιγώς πρόσωπα επιλογής της Κυβέρνησης, αφού στο κείμενα που έχουμε, απομακρύνεται ο μοναδικός εκλεγμένος εκπρόσωπος των εργαζομένων</w:t>
      </w:r>
      <w:r w:rsidR="001D322A">
        <w:rPr>
          <w:rFonts w:ascii="Calibri" w:hAnsi="Calibri" w:cs="Calibri"/>
        </w:rPr>
        <w:t xml:space="preserve"> </w:t>
      </w:r>
      <w:r w:rsidRPr="006236D3">
        <w:rPr>
          <w:rFonts w:ascii="Calibri" w:hAnsi="Calibri" w:cs="Calibri"/>
        </w:rPr>
        <w:t>- είπε ο Υπουργός, ότι αυτό θα το αλλάξει, μέχρι στιγμής δεν έχει γίνει τίποτα</w:t>
      </w:r>
      <w:r w:rsidR="001D322A">
        <w:rPr>
          <w:rFonts w:ascii="Calibri" w:hAnsi="Calibri" w:cs="Calibri"/>
        </w:rPr>
        <w:t xml:space="preserve"> </w:t>
      </w:r>
      <w:r w:rsidRPr="006236D3">
        <w:rPr>
          <w:rFonts w:ascii="Calibri" w:hAnsi="Calibri" w:cs="Calibri"/>
        </w:rPr>
        <w:t>- και βλέπουμε εδώ το εξοργιστικό, με 6ετή θητεία, το οποίο υπερβαίνει κάθε έννοια λειτουργίας ενός κράτους, το οποίο, τουλάχιστον κάθε 4 χρόνια, αλλάζει κυβέρνηση. Εξάλλου, η συμμετοχή εργαζομένων στη διοίκηση δημοσίων επιχειρήσεων είναι σύμφωνη με όλες τις σύγχρονες αρχές εταιρικής διακυβέρνησης, όπως διατυπώνονται από τον ΟΟΣΑ, από την Ευρωπαϊκή Επιτροπή και από το ILO.</w:t>
      </w:r>
    </w:p>
    <w:p w14:paraId="57B6B0A9" w14:textId="09B5FB1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Στο </w:t>
      </w:r>
      <w:r w:rsidR="004E25DE">
        <w:rPr>
          <w:rFonts w:ascii="Calibri" w:hAnsi="Calibri" w:cs="Calibri"/>
        </w:rPr>
        <w:t>Δ</w:t>
      </w:r>
      <w:r w:rsidRPr="006236D3">
        <w:rPr>
          <w:rFonts w:ascii="Calibri" w:hAnsi="Calibri" w:cs="Calibri"/>
        </w:rPr>
        <w:t xml:space="preserve">ιοικητικό </w:t>
      </w:r>
      <w:r w:rsidR="004E25DE">
        <w:rPr>
          <w:rFonts w:ascii="Calibri" w:hAnsi="Calibri" w:cs="Calibri"/>
        </w:rPr>
        <w:t>Σ</w:t>
      </w:r>
      <w:r w:rsidRPr="006236D3">
        <w:rPr>
          <w:rFonts w:ascii="Calibri" w:hAnsi="Calibri" w:cs="Calibri"/>
        </w:rPr>
        <w:t xml:space="preserve">υμβούλιο, είπαμε, άρθρο 23, ορίζεται από τον πρόεδρο, οριζόμενο από το Υπουργείο Υγείας, αντιπρόεδρο από το Υπουργείο Εργασίας και Κοινωνικής Ασφάλισης, διευθύνοντα σύμβουλο από το Υπουργείο Ψηφιακής Διακυβέρνησης και δύο εκπροσώπους του Υπουργείου Ψηφιακής Διακυβέρνησης και δύο του Υπουργείου Υγείας, που ορίζονται από τους τρεις Υπουργούς της γενικής συνέλευσης, δηλαδή με απλά λόγια, είναι Όργανο της Κυβέρνησης. Αυτό είναι που δημιουργεί έναν </w:t>
      </w:r>
      <w:r w:rsidR="004E25DE">
        <w:rPr>
          <w:rFonts w:ascii="Calibri" w:hAnsi="Calibri" w:cs="Calibri"/>
        </w:rPr>
        <w:t>μ</w:t>
      </w:r>
      <w:r w:rsidRPr="006236D3">
        <w:rPr>
          <w:rFonts w:ascii="Calibri" w:hAnsi="Calibri" w:cs="Calibri"/>
        </w:rPr>
        <w:t>ηχανισμό</w:t>
      </w:r>
      <w:r w:rsidR="004E25DE">
        <w:rPr>
          <w:rFonts w:ascii="Calibri" w:hAnsi="Calibri" w:cs="Calibri"/>
        </w:rPr>
        <w:t>,</w:t>
      </w:r>
      <w:r w:rsidRPr="006236D3">
        <w:rPr>
          <w:rFonts w:ascii="Calibri" w:hAnsi="Calibri" w:cs="Calibri"/>
        </w:rPr>
        <w:t xml:space="preserve"> χωρίς καμία λογοδοσία, καταργείται μάλιστα</w:t>
      </w:r>
      <w:r w:rsidR="004E25DE">
        <w:rPr>
          <w:rFonts w:ascii="Calibri" w:hAnsi="Calibri" w:cs="Calibri"/>
        </w:rPr>
        <w:t>,</w:t>
      </w:r>
      <w:r w:rsidRPr="006236D3">
        <w:rPr>
          <w:rFonts w:ascii="Calibri" w:hAnsi="Calibri" w:cs="Calibri"/>
        </w:rPr>
        <w:t xml:space="preserve"> στον ισχύοντα νόμο, η προβλεπόμενη επιλογή του διευθύνοντος συμβούλου μέσα από ανοιχτή προκήρυξη της θέσης με συγκεκριμένα προσόντα.</w:t>
      </w:r>
    </w:p>
    <w:p w14:paraId="16A426E7"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Το κυβερνητικό Δ.Σ. εγκρίνει προμήθειες μέχρι τα όρια της απευθείας ανάθεσης, αλλά και προμήθειες για ποσά που απαιτούν τη διενέργεια πρόχειρου τακτικού ή ανοιχτού διαγωνισμού, άρθρο 25, ενώ ο διευθύνων σύμβουλος εγκρίνει τις απευθείας συμβάσεις μέχρι του νόμιμου ορίου, άρθρο 32. Είναι η γνωστή τακτική «κρατάω μαχαίρι, σφάζω πεπόνι». </w:t>
      </w:r>
    </w:p>
    <w:p w14:paraId="327527C9"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Μέσα σε αυτόν τον αμιγώς κυβερνητικό Μηχανισμό, υπάρχουν τεράστια κενά, σε ότι αφορά στην ανταλλαγή την διασυνοριακή κυκλοφορία προσωπικών δεδομένων Υγείας εκατομμυρίων ασθενών και κυρίως, ως προς τη δευτερογενή χρήση τους, για σκοπούς διαφορετικούς από τους αρχικούς για τους οποίους συλλέχτηκαν ή παρήχθησαν. Η γενικόλογη, χωρίς εξειδίκευση ανταλλαγή και συνοριακή κυκλοφορία προσωπικών δεδομένων και κυρίως, ως προς την δευτερογενή χρήση τους, για σκοπούς διαφορετικούς από τους αρχικούς για τους οποίους συλλέχτηκαν ή παρήχθησαν, δημιουργεί τεράστια προβλήματα. </w:t>
      </w:r>
    </w:p>
    <w:p w14:paraId="538428E1"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Η γενικόλογη, χωρίς εξειδίκευση, αναφορά σε διακριτές Μονάδες για τη δευτερογενή χρήση, από εκείνες που ασκούν τις λοιπές δραστηριότητες επεξεργασίας, δεν μας καθησυχάζουν, ούτε τους ασθενείς, που εξέφρασαν χθες στην Ακρόαση φορέων, την ανησυχία τους. Ο κίνδυνος κρίσης ή αποξένωσης της πλατφόρμας, εκτός κυριότητας της Πολιτείας, ώστε το όφελος να επιστρέψει στους πολίτες, είναι μεγάλος. </w:t>
      </w:r>
    </w:p>
    <w:p w14:paraId="102117EF"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Είναι προφανές, ότι δεν μπορούμε να στηρίξουμε ένα τέτοιο νομοσχέδιο.</w:t>
      </w:r>
    </w:p>
    <w:p w14:paraId="35B4E19E" w14:textId="2AC85C88" w:rsidR="00EB2C48" w:rsidRDefault="00193348" w:rsidP="009F4C3B">
      <w:pPr>
        <w:spacing w:line="276" w:lineRule="auto"/>
        <w:ind w:firstLine="720"/>
        <w:contextualSpacing/>
        <w:jc w:val="both"/>
        <w:rPr>
          <w:rFonts w:ascii="Calibri" w:hAnsi="Calibri" w:cs="Calibri"/>
        </w:rPr>
      </w:pPr>
      <w:r w:rsidRPr="006236D3">
        <w:rPr>
          <w:rFonts w:ascii="Calibri" w:hAnsi="Calibri" w:cs="Calibri"/>
          <w:b/>
          <w:bCs/>
        </w:rPr>
        <w:t xml:space="preserve">ΑΝΑΣΤΑΣΙΟΣΜΠΑΡΤΖΩΚΑΣ (Πρόεδρος της Επιτροπής): </w:t>
      </w:r>
      <w:r w:rsidR="00412C4B">
        <w:rPr>
          <w:rFonts w:ascii="Calibri" w:hAnsi="Calibri" w:cs="Calibri"/>
        </w:rPr>
        <w:t>Π</w:t>
      </w:r>
      <w:r w:rsidRPr="006236D3">
        <w:rPr>
          <w:rFonts w:ascii="Calibri" w:hAnsi="Calibri" w:cs="Calibri"/>
        </w:rPr>
        <w:t xml:space="preserve">ερνάμε </w:t>
      </w:r>
      <w:r w:rsidR="00412C4B">
        <w:rPr>
          <w:rFonts w:ascii="Calibri" w:hAnsi="Calibri" w:cs="Calibri"/>
        </w:rPr>
        <w:t xml:space="preserve">τώρα </w:t>
      </w:r>
      <w:r w:rsidRPr="006236D3">
        <w:rPr>
          <w:rFonts w:ascii="Calibri" w:hAnsi="Calibri" w:cs="Calibri"/>
        </w:rPr>
        <w:t>στην Ειδική Αγορήτρια της ‘’ΝΙΚΗΣ’’, κυρία Ασπασία Κουρουπάκη.</w:t>
      </w:r>
    </w:p>
    <w:p w14:paraId="39F06496" w14:textId="29F5193A"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ΑΣΠΑΣΙΑ ΚΟΥΡΟΥΠΑΚΗ ( Ειδική Αγορήτρια της Κ.Ο. «ΔΗΜΟΚΡΑΤΙΚΟ ΠΑΤΡΙΩΤΙΚΟ ΚΙΝΗΜΑ ‘’ΝΙΚΗ’’»):</w:t>
      </w:r>
      <w:r w:rsidRPr="006236D3">
        <w:rPr>
          <w:rFonts w:ascii="Calibri" w:hAnsi="Calibri" w:cs="Calibri"/>
        </w:rPr>
        <w:t xml:space="preserve"> </w:t>
      </w:r>
      <w:r w:rsidR="009A189B">
        <w:rPr>
          <w:rFonts w:ascii="Calibri" w:hAnsi="Calibri" w:cs="Calibri"/>
        </w:rPr>
        <w:t>Κ</w:t>
      </w:r>
      <w:r w:rsidRPr="006236D3">
        <w:rPr>
          <w:rFonts w:ascii="Calibri" w:hAnsi="Calibri" w:cs="Calibri"/>
        </w:rPr>
        <w:t>ύριε Υπουργέ, κυρίες και κύριοι Βουλευτές</w:t>
      </w:r>
      <w:r w:rsidR="009A189B">
        <w:rPr>
          <w:rFonts w:ascii="Calibri" w:hAnsi="Calibri" w:cs="Calibri"/>
        </w:rPr>
        <w:t>, τ</w:t>
      </w:r>
      <w:r w:rsidRPr="006236D3">
        <w:rPr>
          <w:rFonts w:ascii="Calibri" w:hAnsi="Calibri" w:cs="Calibri"/>
        </w:rPr>
        <w:t>ο νομοσχέδιο δεν αφορά απλώς νέες δομές, αφορά το ποιος έχει τον έλεγχο στις πιο κρίσιμες ψηφιακές υποδομές της χώρας μας.</w:t>
      </w:r>
    </w:p>
    <w:p w14:paraId="564F972C" w14:textId="7A42C47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Στο κεφάλαιο α΄, κρίνεται ο τρόπος που η εταιρεία «ΦΑΡΟΣ», συστήνεται θεσμικά. Στη βάση αυτή, η συζήτηση ξεκινά από τα άρθρα 2 και 3. Η επιλογή της Ανώνυμης Εταιρείας, για μια κρίσιμη εθνική υποδομή Τεχνητής Νοημοσύνης, δεν είναι απλή οργανωτική λεπτομέρεια. Είναι ξεκάθαρη πολιτική επιλογή, υπαγωγής μιας υποδομής ύψιστου δημόσιου ενδιαφέροντος σε κανόνες Ιδιωτικού Δικαίου και όταν το σχήμα αυτό, συνδυάζεται με εποπτεία που συγκεντρώνονται πολιτικά, χωρίς ισχυρά θεσμικά αντίβαρα και χωρίς ουσιαστική θεσμική συμμετοχή της επιστημονικής κοινότητας και ευρύτερων κοινωνικών φορέων, τότε το μοντέλο δεν εγγυάται ότι η Τεχνητή Νοημοσύνη, θα υπηρετήσει πρώτα και πάνω από όλα το δημόσιο συμφέρον.</w:t>
      </w:r>
    </w:p>
    <w:p w14:paraId="4667542B" w14:textId="6E78BAB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Σε αυτή τη θεσμική λογική, έρχονται να προστεθούν και οι ειδικές ρυθμίσεις του άρθρου 5. Οι φορολογικές απαλλαγές και τα προνόμια που θεσπίζονται, είναι υπερβολικά για μια εταιρεία που θα μπορεί να κινείται και σε πεδίο αξιοποίησης δικαιωμάτων και τεχνολογικών αποτελεσμάτων. Δημιουργείται ένας προνομιακός μηχανισμός, που λειτουργεί με δημόσιο χρήμα και ταυτόχρονα διατηρεί τη λογική της εταιρικής λειτουργίας, χωρίς να βλέπουμε την αντίστοιχη θεσμική θωράκιση και τις εγγυήσεις που θα ισοσταθμίσουν αυτή την επιλογή.</w:t>
      </w:r>
    </w:p>
    <w:p w14:paraId="0514BFA7" w14:textId="289FC71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Ακριβώς, στην ίδια κατεύθυνση προβληματισμού κινούνται και οι ρυθμίσεις του άρθρου 6. Η πρόβλεψη για προμήθειες και συμβάσεις, με δικό της Κανονισμό κατά παρέκκλιση του Γενικού Πλαισίου Δημοσίων Συμβάσεων, παρουσιάζεται ως ανάγκη ευελιξίας. Στην τεχνολογία, πράγματι απαιτείται ταχύτητα όμως, όταν πρόκειται για δημόσιες υποδομές υψηλού κόστους και υψηλού ρίσκου η ταχύτητα, δεν μπορεί να γίνεται άλλοθι για χαλάρωση διαφάνειας, ανταγωνισμού και ουσιαστικού ελέγχου.</w:t>
      </w:r>
    </w:p>
    <w:p w14:paraId="08092ED5" w14:textId="14A5714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Το πλαίσιο αυτό, συμπληρώνεται από το άρθρο 7, για το προσωπικό. Το μοντέλο στελέχωσης με Ιδιωτικό Δίκαιο και η δυνατότητα δανεισμού Προσωπικού, ανοίγουν μια «γκρίζα ζώνη» που μπορεί να οδηγήσει σε συγκρούσεις συμφερόντων και αδιαφανείς διαδρομές επιρροής. Σε μια υποδομή Τεχνητής Νοημοσύνης, αυτό δεν είναι περιφερειακό θέμα, είναι ζήτημα αξιοπιστίας, ανεξαρτησίας και θεσμικής ασφάλειας.</w:t>
      </w:r>
    </w:p>
    <w:p w14:paraId="63564797" w14:textId="2F8FC8E3" w:rsidR="00193348" w:rsidRPr="006236D3" w:rsidRDefault="009A189B" w:rsidP="009F4C3B">
      <w:pPr>
        <w:spacing w:line="276" w:lineRule="auto"/>
        <w:ind w:firstLine="720"/>
        <w:contextualSpacing/>
        <w:jc w:val="both"/>
        <w:rPr>
          <w:rFonts w:ascii="Calibri" w:hAnsi="Calibri" w:cs="Calibri"/>
        </w:rPr>
      </w:pPr>
      <w:r w:rsidRPr="006236D3">
        <w:rPr>
          <w:rFonts w:ascii="Calibri" w:hAnsi="Calibri" w:cs="Calibri"/>
        </w:rPr>
        <w:t>Όλα</w:t>
      </w:r>
      <w:r w:rsidR="00193348" w:rsidRPr="006236D3">
        <w:rPr>
          <w:rFonts w:ascii="Calibri" w:hAnsi="Calibri" w:cs="Calibri"/>
        </w:rPr>
        <w:t xml:space="preserve"> αυτά, στο πιο κρίσιμο κόμβο του Κεφαλαίου, σφραγίζονται από το άρθρο 8. Το καταστατικό κλειδώνει τη μεγάλη πολιτική επιλογή της μετοχικής και διοικητικής αρχιτεκτονικής, με πλειοψηφικό ρόλο της </w:t>
      </w:r>
      <w:r w:rsidR="00193348" w:rsidRPr="006236D3">
        <w:rPr>
          <w:rFonts w:ascii="Calibri" w:hAnsi="Calibri" w:cs="Calibri"/>
          <w:lang w:val="en-US"/>
        </w:rPr>
        <w:t>EESSI</w:t>
      </w:r>
      <w:r w:rsidR="00193348" w:rsidRPr="006236D3">
        <w:rPr>
          <w:rFonts w:ascii="Calibri" w:hAnsi="Calibri" w:cs="Calibri"/>
        </w:rPr>
        <w:t>. Έτσι μια εθνική υποδομή Τεχνητής Νοημοσύνης, μετακινεί το κέντρο βάρους της προς μια λογική διαχείριση συμμετοχών και εταιρικής λειτουργίας, όχι προς μια καθαρή λογική δημοκρατικού και κοινωνικού ελέγχου.</w:t>
      </w:r>
    </w:p>
    <w:p w14:paraId="00055E20" w14:textId="29F7AC4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Αυτή είναι η ουσία της Αντιπολιτευτικής ένστασης. Δεν είναι ότι αμφισβητείται η ανάγκη του έργου, αλλά ότι αμφισβητείται η πολιτική που επιλέγετε για να το υλοποιήσει.</w:t>
      </w:r>
    </w:p>
    <w:p w14:paraId="68F8A52C" w14:textId="1D98E075"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Περνώντας το κεφάλαιο β΄, η συζήτηση για την ΗΔΙΚΑ, η οποία μετονομάζεται και τίθεται στην συνεποπτεία, ανοίγει ένα ακόμα ευαίσθητο πεδίο. Επειδή εδώ, δεν συζητάμε μόνο για υποδομές, αλλά για τον «πυρήνα» της ψηφιακής υγείας και των δεδομένων της.</w:t>
      </w:r>
    </w:p>
    <w:p w14:paraId="25E587FE" w14:textId="13A5E5C3"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Με αυτή τη λογική, το άρθρο 11, έχει κομβική σημασία. Η νέα εταιρική δομή με την εποπτεία 2 Υπουργείων και μοναδικό μέτοχο το Δημόσιο, εμφανίζεται ως ικανοποιητική διοικητική λύση. Όμως, το ζήτημα δεν είναι τυπικά διοικητικό, είναι πολιτικό. Γιατί, όταν συγκεντρώνεται ο ψηφιακός έλεγχος της υγείας σε ένα εταιρικό σχήμα, απαιτείται ένα πολύ πιο αυστηρό και ειδικό πλαίσιο διακυβέρνησης δεδομένων, ανάλογα με την κρισιμότητα του πεδίου και αυτό το πλαίσιο, δεν τον βλέπουμε να χτίζεται με τον τρόπο που θα έπρεπε.</w:t>
      </w:r>
    </w:p>
    <w:p w14:paraId="719ED80A" w14:textId="1EECD30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Η ίδια έν</w:t>
      </w:r>
      <w:r w:rsidR="007C3695">
        <w:rPr>
          <w:rFonts w:ascii="Calibri" w:hAnsi="Calibri" w:cs="Calibri"/>
        </w:rPr>
        <w:t>σ</w:t>
      </w:r>
      <w:r w:rsidRPr="006236D3">
        <w:rPr>
          <w:rFonts w:ascii="Calibri" w:hAnsi="Calibri" w:cs="Calibri"/>
        </w:rPr>
        <w:t>ταση, επανέρχεται και στο άρθρο 15, όπου διευρύνεται ο σκοπός με έμφαση στη διαχείριση δεδομένων και στις ψηφιακές πλατφόρμες. Η κατεύθυνση μπορεί να είναι λογική, αλλά λείπουν ρητές ασφαλιστικές δικλείδες, θεσμικές εγγυήσεις και καθαρά όρια χρήσης και αξιοποίησης ευαίσθητων δεδομένων υγείας, καθώς και η απαιτούμενη θεσμική συμμετοχή επιστημονικών και κοινωνικών φορέων.</w:t>
      </w:r>
    </w:p>
    <w:p w14:paraId="75D2DD62" w14:textId="718D67A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Εφόσον, αυτό είναι το πλαίσιο, η προβληματική εικόνα της </w:t>
      </w:r>
      <w:proofErr w:type="spellStart"/>
      <w:r w:rsidRPr="006236D3">
        <w:rPr>
          <w:rFonts w:ascii="Calibri" w:hAnsi="Calibri" w:cs="Calibri"/>
        </w:rPr>
        <w:t>εταιρικοποίησης</w:t>
      </w:r>
      <w:proofErr w:type="spellEnd"/>
      <w:r w:rsidRPr="006236D3">
        <w:rPr>
          <w:rFonts w:ascii="Calibri" w:hAnsi="Calibri" w:cs="Calibri"/>
        </w:rPr>
        <w:t>, ενισχύεται και στα άρθρα 20, 22 και 23. Βλέπουμε μια Γενική Συνέλευση, που λειτουργεί εντός της εκτελεστικής εξουσίας, έναν μηχανισμό έγκρισης και απαλλαγής ευθύνης του Διοικητικού Συμβουλίου, που δεν προσθέτει ανεξάρτητες δικλείδες. Μία Διοίκηση, που δεν συνοδεύεται από θεσμικές εγγυήσεις, συμμετοχής, κοινωνικών και επιστημονικών εκπροσώπων, για έναν Φορέα που θα αποτελεί «νευρικό σύστημα» της ψηφιακής υγείας, αυτό είναι ουσιαστικό έλλειμμα.</w:t>
      </w:r>
    </w:p>
    <w:p w14:paraId="3583EC38" w14:textId="58CD9DF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Το ζήτημα της συγκέντρωσης εξουσίας, φαίνεται ξεκάθαρα και στο άρθρο 20. Οι εκτεταμένες αρμοδιότητες του Διευθύνοντος Συμβούλου, δημιουργούν ένα έντονα </w:t>
      </w:r>
      <w:proofErr w:type="spellStart"/>
      <w:r w:rsidRPr="006236D3">
        <w:rPr>
          <w:rFonts w:ascii="Calibri" w:hAnsi="Calibri" w:cs="Calibri"/>
        </w:rPr>
        <w:t>προσωποκεντρικό</w:t>
      </w:r>
      <w:proofErr w:type="spellEnd"/>
      <w:r w:rsidRPr="006236D3">
        <w:rPr>
          <w:rFonts w:ascii="Calibri" w:hAnsi="Calibri" w:cs="Calibri"/>
        </w:rPr>
        <w:t xml:space="preserve"> μοντέλο, ενώ συζητάμε για έργα μεγάλου οικονομικού αποτυπώματος και υποδομές που έχουν άμεση σχέση με την Εθνική ασφάλεια των δεδομένων υγείας. </w:t>
      </w:r>
    </w:p>
    <w:p w14:paraId="4E817FEA" w14:textId="7E69361E"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Στην ίδια λογική εντάσσεται και το άρθρο 32 για την Επιτροπή Αποδοχών. Χωρίς σαφή όρια, χωρίς αυξημένη θεσμική επιτήρηση το πλαίσιο αυτό δεν απαντά στο αίτημα διαφάνειας που οφείλει να συνοδεύει έναν φορέα που χρηματοδοτείται πλήρως από δημόσιους πόρους.</w:t>
      </w:r>
    </w:p>
    <w:p w14:paraId="59152599" w14:textId="6332377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Η θεσμική εικόνα ολοκληρώνεται με το άρθρο 36. Η πρόβλεψη για εκκαθάριση ως τυπική εταιρική διαδικασία φανερώνει ότι μια κρίσιμη ψηφιακή υποδομή υγείας αντιμετωπίζεται με τους κανόνες της κοινής Α.Ε.. Αυτό είναι θεσμικά ασθενές, όταν μιλάμε για υπηρεσίες που πρέπει να έχουν συνέχεια, καθαρό δημόσιο χαρακτήρα και σαφή νομική θωράκιση.</w:t>
      </w:r>
    </w:p>
    <w:p w14:paraId="31C2591E" w14:textId="3A1A83E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ΑΝΑΣΤΑΣΙΟΣ ΜΠΑΡΤΖΩΚΑΣ (Πρόεδρος της Επιτροπής):</w:t>
      </w:r>
      <w:r w:rsidRPr="006236D3">
        <w:rPr>
          <w:rFonts w:ascii="Calibri" w:hAnsi="Calibri" w:cs="Calibri"/>
        </w:rPr>
        <w:t xml:space="preserve"> Αν μας ακούει ο κ. Γραμμένος</w:t>
      </w:r>
      <w:r w:rsidR="009A189B">
        <w:rPr>
          <w:rFonts w:ascii="Calibri" w:hAnsi="Calibri" w:cs="Calibri"/>
        </w:rPr>
        <w:t>,</w:t>
      </w:r>
      <w:r w:rsidRPr="006236D3">
        <w:rPr>
          <w:rFonts w:ascii="Calibri" w:hAnsi="Calibri" w:cs="Calibri"/>
        </w:rPr>
        <w:t xml:space="preserve"> να μας πει λίγο την τοποθέτησή του.</w:t>
      </w:r>
    </w:p>
    <w:p w14:paraId="07E19BE9"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ΒΑΣΙΛΕΙΟΣ ΓΡΑΜΜΕΝΟΣ (Ειδικός Αγορητής της Κ.Ο. «ΕΛΛΗΝΙΚΗ ΛΥΣΗ – ΚΥΡΙΑΚΟΣ ΒΕΛΟΠΟΥΛΟΣ»)</w:t>
      </w:r>
      <w:r w:rsidRPr="006236D3">
        <w:rPr>
          <w:rFonts w:ascii="Calibri" w:hAnsi="Calibri" w:cs="Calibri"/>
        </w:rPr>
        <w:t>: Κύριε Πρόεδρε, καλή σας ημέρα, ευχαριστώ πάρα πολύ.</w:t>
      </w:r>
    </w:p>
    <w:p w14:paraId="7526DC1C"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Θέλω να επιφυλαχθώ για την Ολομέλεια.</w:t>
      </w:r>
    </w:p>
    <w:p w14:paraId="6ED70D4A"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ΑΝΑΣΤΑΣΙΟΣ ΜΠΑΡΤΖΩΚΑΣ (Πρόεδρος της Επιτροπής):</w:t>
      </w:r>
      <w:r w:rsidRPr="006236D3">
        <w:rPr>
          <w:rFonts w:ascii="Calibri" w:hAnsi="Calibri" w:cs="Calibri"/>
        </w:rPr>
        <w:t xml:space="preserve"> Ωραία, σας ευχαριστώ, κύριε Γραμμένε.</w:t>
      </w:r>
    </w:p>
    <w:p w14:paraId="4B25B81C" w14:textId="37B9E6BA"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Οπότε, ολοκληρώσαμε τον κύκλο των Εισηγητών και Αγορητών και το</w:t>
      </w:r>
      <w:r w:rsidR="001F71B6">
        <w:rPr>
          <w:rFonts w:ascii="Calibri" w:hAnsi="Calibri" w:cs="Calibri"/>
        </w:rPr>
        <w:t>ν</w:t>
      </w:r>
      <w:r w:rsidRPr="006236D3">
        <w:rPr>
          <w:rFonts w:ascii="Calibri" w:hAnsi="Calibri" w:cs="Calibri"/>
        </w:rPr>
        <w:t xml:space="preserve"> λόγο έχει τώρα ο Υπουργός Ψηφιακής Διακυβέρνησης κ. Δημήτρης Παπαστεργίου.</w:t>
      </w:r>
    </w:p>
    <w:p w14:paraId="0114D721" w14:textId="71D53B5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Κύριε Υπουργέ, έχετε το</w:t>
      </w:r>
      <w:r w:rsidR="001F71B6">
        <w:rPr>
          <w:rFonts w:ascii="Calibri" w:hAnsi="Calibri" w:cs="Calibri"/>
        </w:rPr>
        <w:t>ν</w:t>
      </w:r>
      <w:r w:rsidRPr="006236D3">
        <w:rPr>
          <w:rFonts w:ascii="Calibri" w:hAnsi="Calibri" w:cs="Calibri"/>
        </w:rPr>
        <w:t xml:space="preserve"> λόγο.</w:t>
      </w:r>
    </w:p>
    <w:p w14:paraId="317FA50A" w14:textId="2C96802A"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ΔΗΜΗΤΡΙΟΣ ΠΑΠΑΣΤΕΡΓΙΟΥ (Υπουργός Ψηφιακής Διακυβέρνησης)</w:t>
      </w:r>
      <w:r w:rsidRPr="006236D3">
        <w:rPr>
          <w:rFonts w:ascii="Calibri" w:hAnsi="Calibri" w:cs="Calibri"/>
        </w:rPr>
        <w:t xml:space="preserve">: </w:t>
      </w:r>
      <w:r w:rsidR="001F71B6">
        <w:rPr>
          <w:rFonts w:ascii="Calibri" w:hAnsi="Calibri" w:cs="Calibri"/>
        </w:rPr>
        <w:t>Κ</w:t>
      </w:r>
      <w:r w:rsidRPr="006236D3">
        <w:rPr>
          <w:rFonts w:ascii="Calibri" w:hAnsi="Calibri" w:cs="Calibri"/>
        </w:rPr>
        <w:t>ύριε Πρόεδρε</w:t>
      </w:r>
      <w:r w:rsidR="001F71B6">
        <w:rPr>
          <w:rFonts w:ascii="Calibri" w:hAnsi="Calibri" w:cs="Calibri"/>
        </w:rPr>
        <w:t>, κ</w:t>
      </w:r>
      <w:r w:rsidRPr="006236D3">
        <w:rPr>
          <w:rFonts w:ascii="Calibri" w:hAnsi="Calibri" w:cs="Calibri"/>
        </w:rPr>
        <w:t xml:space="preserve">υρίες και κύριοι Βουλευτές, μιλάμε για ένα νομοσχέδιο το οποίο θεωρώ πως ένα από τα πιο σημαντικά, παρότι φαίνεται απλό και είναι σημαντικό, γιατί βλέπει μπροστά και βλέπει μακριά. </w:t>
      </w:r>
    </w:p>
    <w:p w14:paraId="08EB304A" w14:textId="0D35580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Όπως ανέφερε στην αρχική εισήγησή της η </w:t>
      </w:r>
      <w:r w:rsidR="001F71B6" w:rsidRPr="006236D3">
        <w:rPr>
          <w:rFonts w:ascii="Calibri" w:hAnsi="Calibri" w:cs="Calibri"/>
        </w:rPr>
        <w:t>Εισηγήτρια</w:t>
      </w:r>
      <w:r w:rsidRPr="006236D3">
        <w:rPr>
          <w:rFonts w:ascii="Calibri" w:hAnsi="Calibri" w:cs="Calibri"/>
        </w:rPr>
        <w:t xml:space="preserve"> μας, μιλάμε για ένα νομοσχέδιο το οποίο κινείται σε τρεις διακριτούς άξονες, πρώτον, για την «</w:t>
      </w:r>
      <w:r w:rsidRPr="006236D3">
        <w:rPr>
          <w:rFonts w:ascii="Calibri" w:hAnsi="Calibri" w:cs="Calibri"/>
          <w:lang w:val="en-US"/>
        </w:rPr>
        <w:t>FAROS</w:t>
      </w:r>
      <w:r w:rsidRPr="006236D3">
        <w:rPr>
          <w:rFonts w:ascii="Calibri" w:hAnsi="Calibri" w:cs="Calibri"/>
        </w:rPr>
        <w:t xml:space="preserve"> </w:t>
      </w:r>
      <w:r w:rsidRPr="006236D3">
        <w:rPr>
          <w:rFonts w:ascii="Calibri" w:hAnsi="Calibri" w:cs="Calibri"/>
          <w:lang w:val="en-US"/>
        </w:rPr>
        <w:t>A</w:t>
      </w:r>
      <w:r w:rsidRPr="006236D3">
        <w:rPr>
          <w:rFonts w:ascii="Calibri" w:hAnsi="Calibri" w:cs="Calibri"/>
        </w:rPr>
        <w:t>.</w:t>
      </w:r>
      <w:r w:rsidRPr="006236D3">
        <w:rPr>
          <w:rFonts w:ascii="Calibri" w:hAnsi="Calibri" w:cs="Calibri"/>
          <w:lang w:val="en-US"/>
        </w:rPr>
        <w:t>E</w:t>
      </w:r>
      <w:r w:rsidRPr="006236D3">
        <w:rPr>
          <w:rFonts w:ascii="Calibri" w:hAnsi="Calibri" w:cs="Calibri"/>
        </w:rPr>
        <w:t>.»</w:t>
      </w:r>
      <w:r w:rsidR="0086717C">
        <w:rPr>
          <w:rFonts w:ascii="Calibri" w:hAnsi="Calibri" w:cs="Calibri"/>
        </w:rPr>
        <w:t>,</w:t>
      </w:r>
      <w:r w:rsidRPr="006236D3">
        <w:rPr>
          <w:rFonts w:ascii="Calibri" w:hAnsi="Calibri" w:cs="Calibri"/>
        </w:rPr>
        <w:t xml:space="preserve"> την Εταιρεία η οποία θα διαχειριστεί το Εργοστάσιο Τεχνητής Νοημοσύνης με όρους και προϋποθέσεις που περιγράφονται, δεύτερος άξονας είναι η νέα Η.Δ.Υ.Κ.Α.</w:t>
      </w:r>
      <w:r w:rsidR="0086717C">
        <w:rPr>
          <w:rFonts w:ascii="Calibri" w:hAnsi="Calibri" w:cs="Calibri"/>
        </w:rPr>
        <w:t>,</w:t>
      </w:r>
      <w:r w:rsidRPr="006236D3">
        <w:rPr>
          <w:rFonts w:ascii="Calibri" w:hAnsi="Calibri" w:cs="Calibri"/>
        </w:rPr>
        <w:t xml:space="preserve"> στην ουσία η Εταιρεία που μέχρι σήμερα μας είχε εισάγει στην ψηφιακή υγεία και την κοινωνική ασφάλιση και πλέον περνά σε μια επόμενη εποχή και το τρίτο, κάτι πολύ πιο απλό, αλλά πάρα πολύ χρήσιμο το πώς οι Περιφέρειες της χώρας </w:t>
      </w:r>
      <w:proofErr w:type="spellStart"/>
      <w:r w:rsidRPr="006236D3">
        <w:rPr>
          <w:rFonts w:ascii="Calibri" w:hAnsi="Calibri" w:cs="Calibri"/>
        </w:rPr>
        <w:t>ομογενοποιούνται</w:t>
      </w:r>
      <w:proofErr w:type="spellEnd"/>
      <w:r w:rsidRPr="006236D3">
        <w:rPr>
          <w:rFonts w:ascii="Calibri" w:hAnsi="Calibri" w:cs="Calibri"/>
        </w:rPr>
        <w:t xml:space="preserve"> και δεν είναι κοινές Υπηρεσίες.</w:t>
      </w:r>
    </w:p>
    <w:p w14:paraId="41A832D4" w14:textId="71A2E06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Πάμε να δούμε λίγο τα άρθρα.</w:t>
      </w:r>
    </w:p>
    <w:p w14:paraId="6CB2CA17" w14:textId="527EED5E"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Από το άρθρο 1 έως 8 έχουμε νομίζω το σημαντικότερο και πιο ελπιδοφόρο κομμάτι της τεχνολογίας για τη χώρα μας το επόμενο διάστημα. </w:t>
      </w:r>
    </w:p>
    <w:p w14:paraId="21FFB910"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Τι πάμε να κάνουμε;</w:t>
      </w:r>
    </w:p>
    <w:p w14:paraId="6A6B5315" w14:textId="41C03BF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Η χώρα μας συμμετέχει στην ευρωπαϊκή πρωτοβουλία «ΑΙ </w:t>
      </w:r>
      <w:r w:rsidRPr="006236D3">
        <w:rPr>
          <w:rFonts w:ascii="Calibri" w:hAnsi="Calibri" w:cs="Calibri"/>
          <w:lang w:val="en-US"/>
        </w:rPr>
        <w:t>Factories</w:t>
      </w:r>
      <w:r w:rsidRPr="006236D3">
        <w:rPr>
          <w:rFonts w:ascii="Calibri" w:hAnsi="Calibri" w:cs="Calibri"/>
        </w:rPr>
        <w:t>». Η Ευρώπη είδε σχετικά αργά, αλλά εντόπισε την αδυναμία να τρέξει γρήγορα και να δώσει πρόσβαση σε νεοφυείς επιχειρήσεις, σε ερευνητικά κέντρα και πανεπιστήμια σε υποδομές τεχνητής νοημοσύνης, οπότε αποφάσισε να τρέξει αυτή την πρωτοβουλία και μάλιστα</w:t>
      </w:r>
      <w:r w:rsidR="0086717C">
        <w:rPr>
          <w:rFonts w:ascii="Calibri" w:hAnsi="Calibri" w:cs="Calibri"/>
        </w:rPr>
        <w:t>,</w:t>
      </w:r>
      <w:r w:rsidRPr="006236D3">
        <w:rPr>
          <w:rFonts w:ascii="Calibri" w:hAnsi="Calibri" w:cs="Calibri"/>
        </w:rPr>
        <w:t xml:space="preserve"> η χώρα μας ήταν μία από τις πρώτες 7</w:t>
      </w:r>
      <w:r w:rsidR="0086717C">
        <w:rPr>
          <w:rFonts w:ascii="Calibri" w:hAnsi="Calibri" w:cs="Calibri"/>
        </w:rPr>
        <w:t>,</w:t>
      </w:r>
      <w:r w:rsidRPr="006236D3">
        <w:rPr>
          <w:rFonts w:ascii="Calibri" w:hAnsi="Calibri" w:cs="Calibri"/>
        </w:rPr>
        <w:t xml:space="preserve"> η οποία μπήκε σε αυτή την εθνική πρωτοβουλία, όπου συνδυάζει τη δημιουργία υποδομών μαζί με τη δημιουργία ενός φιλικού επιχειρηματικού πλαισίου για να μπορέσουν οι </w:t>
      </w:r>
      <w:r w:rsidRPr="006236D3">
        <w:rPr>
          <w:rFonts w:ascii="Calibri" w:hAnsi="Calibri" w:cs="Calibri"/>
          <w:lang w:val="en-US"/>
        </w:rPr>
        <w:t>start</w:t>
      </w:r>
      <w:r w:rsidRPr="006236D3">
        <w:rPr>
          <w:rFonts w:ascii="Calibri" w:hAnsi="Calibri" w:cs="Calibri"/>
        </w:rPr>
        <w:t xml:space="preserve"> </w:t>
      </w:r>
      <w:r w:rsidRPr="006236D3">
        <w:rPr>
          <w:rFonts w:ascii="Calibri" w:hAnsi="Calibri" w:cs="Calibri"/>
          <w:lang w:val="en-US"/>
        </w:rPr>
        <w:t>ups</w:t>
      </w:r>
      <w:r w:rsidRPr="006236D3">
        <w:rPr>
          <w:rFonts w:ascii="Calibri" w:hAnsi="Calibri" w:cs="Calibri"/>
        </w:rPr>
        <w:t xml:space="preserve"> να βρουν χώρο και χρόνο, να βρουν υποδομές για να τρέξουν τα μοντέλα τους και να παράξουν πιθανώς προϊόντα.</w:t>
      </w:r>
    </w:p>
    <w:p w14:paraId="325F3647" w14:textId="06C8CC1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Να κάνουμε, λοιπόν, ξεκάθαρη τη διάκριση ότι η «</w:t>
      </w:r>
      <w:r w:rsidRPr="006236D3">
        <w:rPr>
          <w:rFonts w:ascii="Calibri" w:hAnsi="Calibri" w:cs="Calibri"/>
          <w:lang w:val="en-US"/>
        </w:rPr>
        <w:t>FAROS</w:t>
      </w:r>
      <w:r w:rsidRPr="006236D3">
        <w:rPr>
          <w:rFonts w:ascii="Calibri" w:hAnsi="Calibri" w:cs="Calibri"/>
        </w:rPr>
        <w:t xml:space="preserve">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είναι το επιχειρηματικό κέλυφος, αν θέλετε, λειτουργίας των υποδομών και οι υποδομές είναι ο «ΔΑΙΔΑΛΟΣ»</w:t>
      </w:r>
      <w:r w:rsidR="0086717C">
        <w:rPr>
          <w:rFonts w:ascii="Calibri" w:hAnsi="Calibri" w:cs="Calibri"/>
        </w:rPr>
        <w:t>,</w:t>
      </w:r>
      <w:r w:rsidRPr="006236D3">
        <w:rPr>
          <w:rFonts w:ascii="Calibri" w:hAnsi="Calibri" w:cs="Calibri"/>
        </w:rPr>
        <w:t xml:space="preserve"> ο οποίος κατασκευάζεται σήμερα στο εξαιρετικό βιομηχανικό και πολιτιστικό κέντρο του Λαυρίου, σκοπός είναι την άνοιξη να μπει στην πρίζα και θα προστεθεί σε επίπεδο υποδομής και ο </w:t>
      </w:r>
      <w:proofErr w:type="spellStart"/>
      <w:r w:rsidRPr="006236D3">
        <w:rPr>
          <w:rFonts w:ascii="Calibri" w:hAnsi="Calibri" w:cs="Calibri"/>
        </w:rPr>
        <w:t>Υπερυπολογιστής</w:t>
      </w:r>
      <w:proofErr w:type="spellEnd"/>
      <w:r w:rsidRPr="006236D3">
        <w:rPr>
          <w:rFonts w:ascii="Calibri" w:hAnsi="Calibri" w:cs="Calibri"/>
        </w:rPr>
        <w:t xml:space="preserve"> της Κοζάνης.</w:t>
      </w:r>
    </w:p>
    <w:p w14:paraId="09B21FFB" w14:textId="00A01306"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Άρα</w:t>
      </w:r>
      <w:r w:rsidR="0086717C">
        <w:rPr>
          <w:rFonts w:ascii="Calibri" w:hAnsi="Calibri" w:cs="Calibri"/>
        </w:rPr>
        <w:t>,</w:t>
      </w:r>
      <w:r w:rsidRPr="006236D3">
        <w:rPr>
          <w:rFonts w:ascii="Calibri" w:hAnsi="Calibri" w:cs="Calibri"/>
        </w:rPr>
        <w:t xml:space="preserve"> έχουμε την υποδομή και θέλουμε πλέον και ένα ευέλικτο σχήμα, προκειμένου να μην κρατηθεί αυτή η υποδομή μόνο για το κράτος, γιατί θα ήταν κρίμα ένας τέτοιος Υπολογιστής, ένα τέτοιο μηχάνημα</w:t>
      </w:r>
      <w:r w:rsidR="0086717C">
        <w:rPr>
          <w:rFonts w:ascii="Calibri" w:hAnsi="Calibri" w:cs="Calibri"/>
        </w:rPr>
        <w:t>,</w:t>
      </w:r>
      <w:r w:rsidRPr="006236D3">
        <w:rPr>
          <w:rFonts w:ascii="Calibri" w:hAnsi="Calibri" w:cs="Calibri"/>
        </w:rPr>
        <w:t xml:space="preserve"> να χρησιμοποιηθεί στο 1% ή 2% μόνο για τις ανάγκες του Ελληνικού Δημοσίου. </w:t>
      </w:r>
    </w:p>
    <w:p w14:paraId="1181A007" w14:textId="025F2A9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Θέλουμε, λοιπόν, ένα όχημα</w:t>
      </w:r>
      <w:r w:rsidR="0086717C">
        <w:rPr>
          <w:rFonts w:ascii="Calibri" w:hAnsi="Calibri" w:cs="Calibri"/>
        </w:rPr>
        <w:t>,</w:t>
      </w:r>
      <w:r w:rsidRPr="006236D3">
        <w:rPr>
          <w:rFonts w:ascii="Calibri" w:hAnsi="Calibri" w:cs="Calibri"/>
        </w:rPr>
        <w:t xml:space="preserve"> το οποίο θα ανοιχτεί προς την κοινωνία, θα παράξει προστιθέμενη αξία και θα φέρει νεοφυείς επιχειρήσεις, πανεπιστήμια και ερευνητικά κέντρα να χρησιμοποιήσουν τις υποδομές μαζί με την Ευρώπη, γιατί αυτό το μηχάνημα χρηματοδοτείται από την Ευρώπη και την Ελλάδα. Να ξεκαθαρίσουμε ότι η υποδομή αυτή είναι μια εθνική υποδομή, επειδή ρωτήθηκα, μαζί με την Κοζάνη και θα συνεχίσουν να ανήκουν στην ΕΔΙΤΕΠ που είναι Εταιρεία του Υπουργείου Ψηφιακής Διακυβέρνησης και προφανώς του ελληνικού κράτους και ο «</w:t>
      </w:r>
      <w:r w:rsidRPr="006236D3">
        <w:rPr>
          <w:rFonts w:ascii="Calibri" w:hAnsi="Calibri" w:cs="Calibri"/>
          <w:lang w:val="en-US"/>
        </w:rPr>
        <w:t>FAROS</w:t>
      </w:r>
      <w:r w:rsidRPr="006236D3">
        <w:rPr>
          <w:rFonts w:ascii="Calibri" w:hAnsi="Calibri" w:cs="Calibri"/>
        </w:rPr>
        <w:t xml:space="preserve"> </w:t>
      </w:r>
      <w:r w:rsidRPr="006236D3">
        <w:rPr>
          <w:rFonts w:ascii="Calibri" w:hAnsi="Calibri" w:cs="Calibri"/>
          <w:lang w:val="en-US"/>
        </w:rPr>
        <w:t>AI</w:t>
      </w:r>
      <w:r w:rsidRPr="006236D3">
        <w:rPr>
          <w:rFonts w:ascii="Calibri" w:hAnsi="Calibri" w:cs="Calibri"/>
        </w:rPr>
        <w:t xml:space="preserve"> </w:t>
      </w:r>
      <w:r w:rsidRPr="006236D3">
        <w:rPr>
          <w:rFonts w:ascii="Calibri" w:hAnsi="Calibri" w:cs="Calibri"/>
          <w:lang w:val="en-US"/>
        </w:rPr>
        <w:t>Factory</w:t>
      </w:r>
      <w:r w:rsidRPr="006236D3">
        <w:rPr>
          <w:rFonts w:ascii="Calibri" w:hAnsi="Calibri" w:cs="Calibri"/>
        </w:rPr>
        <w:t>», βέβαια, θα ανήκει στο Υπερταμείο κατά 70% που είναι 100% Δημόσιο ως Υπερταμείο και 30% θα συμμετέχουμε ως Υπουργείο Ψηφιακής Διακυβέρνησης στην «</w:t>
      </w:r>
      <w:r w:rsidRPr="006236D3">
        <w:rPr>
          <w:rFonts w:ascii="Calibri" w:hAnsi="Calibri" w:cs="Calibri"/>
          <w:lang w:val="en-US"/>
        </w:rPr>
        <w:t>FAROS</w:t>
      </w:r>
      <w:r w:rsidRPr="006236D3">
        <w:rPr>
          <w:rFonts w:ascii="Calibri" w:hAnsi="Calibri" w:cs="Calibri"/>
        </w:rPr>
        <w:t xml:space="preserve"> Α.Ε.».</w:t>
      </w:r>
    </w:p>
    <w:p w14:paraId="34E4D6BB" w14:textId="66303FAE"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Γιατί επιλέξαμε το Υπερταμείο, καταλαβαίνω πως είναι μια βασική ερώτηση.</w:t>
      </w:r>
    </w:p>
    <w:p w14:paraId="4A0E8186" w14:textId="6407DBD0"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Καταρχάς και σε άλλες χώρες επιλέχθηκε, ανάλογα με τη χώρα και τις παράλληλες δυνατότητες που υπάρχουν επιλέχθηκαν τέτοιοι ευέλικτοι φορείς. </w:t>
      </w:r>
    </w:p>
    <w:p w14:paraId="298BD75C" w14:textId="17F1D9B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Ας σκεφτούμε λίγο ανάποδα. Ας σκεφτούμε, λοιπόν, ότι έχουμε την υποδομή εκεί πέρα και δημιουργούμε μια κλασική Εταιρεία του Δημοσίου</w:t>
      </w:r>
      <w:r w:rsidR="00444B7F">
        <w:rPr>
          <w:rFonts w:ascii="Calibri" w:hAnsi="Calibri" w:cs="Calibri"/>
        </w:rPr>
        <w:t>,</w:t>
      </w:r>
      <w:r w:rsidRPr="006236D3">
        <w:rPr>
          <w:rFonts w:ascii="Calibri" w:hAnsi="Calibri" w:cs="Calibri"/>
        </w:rPr>
        <w:t xml:space="preserve"> η οποία θα αναλάμβανε τη διαχείριση των υποδομών. Θα έπρεπε να μπλέξουμε με απίστευτη ταλαιπωρία για το ποιες νεοφυείς επιχειρήσεις βάζουμε, γιατί τις βάζουμε, με τι όρους και προϋποθέσεις τις βάζουμε και το ακόμα χειρότερο πώς θα παίρναμε προσωπικό το οποίο θα θέλαμε να είναι μηχανικοί πληροφορικής, μηχανικοί τεχνητής νοημοσύνης, μηχανικοί δικτύων; </w:t>
      </w:r>
    </w:p>
    <w:p w14:paraId="74D1AA8D" w14:textId="07D6B1D9"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Τις διαδικασίες ΑΣ</w:t>
      </w:r>
      <w:r w:rsidR="00444B7F">
        <w:rPr>
          <w:rFonts w:ascii="Calibri" w:hAnsi="Calibri" w:cs="Calibri"/>
        </w:rPr>
        <w:t>Ε</w:t>
      </w:r>
      <w:r w:rsidRPr="006236D3">
        <w:rPr>
          <w:rFonts w:ascii="Calibri" w:hAnsi="Calibri" w:cs="Calibri"/>
        </w:rPr>
        <w:t>Π άντε να τις δεχτώ, παρότι όλοι γνωρίζουμε ότι οι διαδικασίες, παρότι έχουν επιταχυνθεί πολύ συνεχίζουν να είναι μη συμβατές με τις ταχύτητες που θέλει η τεχνητή νοημοσύνη.</w:t>
      </w:r>
    </w:p>
    <w:p w14:paraId="0EBDAB34" w14:textId="708D6862"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001F71B6">
        <w:rPr>
          <w:rFonts w:ascii="Calibri" w:hAnsi="Calibri" w:cs="Calibri"/>
        </w:rPr>
        <w:tab/>
      </w:r>
      <w:r w:rsidR="006B6B49">
        <w:rPr>
          <w:rFonts w:ascii="Calibri" w:hAnsi="Calibri" w:cs="Calibri"/>
        </w:rPr>
        <w:t>Πώς</w:t>
      </w:r>
      <w:r w:rsidRPr="007E0010">
        <w:rPr>
          <w:rFonts w:ascii="Calibri" w:hAnsi="Calibri" w:cs="Calibri"/>
        </w:rPr>
        <w:t xml:space="preserve"> θα τους πληρώνουμε, με τους μισθούς που σήμερα ένας μηχανικός πληροφορικής παίρνει στο δημόσιο; Δεν θα έρθει </w:t>
      </w:r>
      <w:r w:rsidR="00444B7F" w:rsidRPr="007E0010">
        <w:rPr>
          <w:rFonts w:ascii="Calibri" w:hAnsi="Calibri" w:cs="Calibri"/>
        </w:rPr>
        <w:t>κ</w:t>
      </w:r>
      <w:r w:rsidR="00444B7F">
        <w:rPr>
          <w:rFonts w:ascii="Calibri" w:hAnsi="Calibri" w:cs="Calibri"/>
        </w:rPr>
        <w:t>α</w:t>
      </w:r>
      <w:r w:rsidR="00444B7F" w:rsidRPr="007E0010">
        <w:rPr>
          <w:rFonts w:ascii="Calibri" w:hAnsi="Calibri" w:cs="Calibri"/>
        </w:rPr>
        <w:t>νείς</w:t>
      </w:r>
      <w:r w:rsidRPr="007E0010">
        <w:rPr>
          <w:rFonts w:ascii="Calibri" w:hAnsi="Calibri" w:cs="Calibri"/>
        </w:rPr>
        <w:t>, όπως</w:t>
      </w:r>
      <w:r w:rsidRPr="006236D3">
        <w:rPr>
          <w:rFonts w:ascii="Calibri" w:hAnsi="Calibri" w:cs="Calibri"/>
        </w:rPr>
        <w:t xml:space="preserve"> δεν ήρθε κανένας σήμερα νέος μηχανικός στο δημόσιο, την ώρα που η αγορά πληροφορικής δίνει πολλαπλάσιους μισθούς.</w:t>
      </w:r>
    </w:p>
    <w:p w14:paraId="1D5D9520" w14:textId="750342A9"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001F71B6">
        <w:rPr>
          <w:rFonts w:ascii="Calibri" w:hAnsi="Calibri" w:cs="Calibri"/>
        </w:rPr>
        <w:tab/>
      </w:r>
      <w:r w:rsidRPr="006236D3">
        <w:rPr>
          <w:rFonts w:ascii="Calibri" w:hAnsi="Calibri" w:cs="Calibri"/>
        </w:rPr>
        <w:t xml:space="preserve">Άρα, δύο επιλογές ή δεν κάνουμε τίποτα, γιατί δεν θα μπορέσουμε εκ των πραγμάτων να κρατήσουμε τέτοιες υποδομές. Είπαμε, να κάνουμε κάτι πιο διευρυμένο και πιο ευέλικτο, γιατί εδώ πέρα δεν πάμε μόνο να λύσουμε τα ζητήματα του δημοσίου και των υποδομών του, δεν πάμε μόνο να λύσουμε ζητήματα που η έρευνα έχει και πρέπει να την υποστηρίξουμε, πάμε να δημιουργήσουμε επιχειρηματικότητα. </w:t>
      </w:r>
    </w:p>
    <w:p w14:paraId="2A2EBF0C" w14:textId="19213A58"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Η Ελλάδα, παρότι στις ψηφιακές υπηρεσίες πλέον είναι πολύ πάνω από τον μέσο ευρωπαϊκό όρο χάρη στη δουλειά που έχει γίνει αυτά τα έξι χρόνια από το νέο Πρόεδρο του Eurogroup, το Υπουργείο και την Κυβέρνηση, είναι όμως πολύ πίσω στις λύσεις που επιλέγουν οι ίδιες επιχειρήσεις γύρω από την Τεχνητή Νοημοσύνη.</w:t>
      </w:r>
    </w:p>
    <w:p w14:paraId="5E6401B4" w14:textId="03DB75AC"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 xml:space="preserve">Άρα, εδώ κάτι πρέπει να κάνουμε. Εδώ πρέπει να επιμείνουμε περισσότερο και αυτή η επιμονή είναι το εργοστάσιο Τεχνητής Νοημοσύνης, είναι ο </w:t>
      </w:r>
      <w:bookmarkStart w:id="4" w:name="_Hlk216433428"/>
      <w:r w:rsidRPr="006236D3">
        <w:rPr>
          <w:rFonts w:ascii="Calibri" w:hAnsi="Calibri" w:cs="Calibri"/>
        </w:rPr>
        <w:t>«</w:t>
      </w:r>
      <w:r w:rsidRPr="006236D3">
        <w:rPr>
          <w:rFonts w:ascii="Calibri" w:hAnsi="Calibri" w:cs="Calibri"/>
          <w:lang w:val="en-US"/>
        </w:rPr>
        <w:t>PHAROS</w:t>
      </w:r>
      <w:r w:rsidRPr="006236D3">
        <w:rPr>
          <w:rFonts w:ascii="Calibri" w:hAnsi="Calibri" w:cs="Calibri"/>
        </w:rPr>
        <w:t xml:space="preserve">». </w:t>
      </w:r>
      <w:bookmarkEnd w:id="4"/>
      <w:r w:rsidRPr="006236D3">
        <w:rPr>
          <w:rFonts w:ascii="Calibri" w:hAnsi="Calibri" w:cs="Calibri"/>
        </w:rPr>
        <w:t xml:space="preserve">Επειδή είπατε νωρίτερα για </w:t>
      </w:r>
      <w:bookmarkStart w:id="5" w:name="_Hlk216433307"/>
      <w:r w:rsidRPr="006236D3">
        <w:rPr>
          <w:rFonts w:ascii="Calibri" w:hAnsi="Calibri" w:cs="Calibri"/>
          <w:lang w:val="en-US"/>
        </w:rPr>
        <w:t>Pac</w:t>
      </w:r>
      <w:r w:rsidRPr="006236D3">
        <w:rPr>
          <w:rFonts w:ascii="Calibri" w:hAnsi="Calibri" w:cs="Calibri"/>
        </w:rPr>
        <w:t>-</w:t>
      </w:r>
      <w:r w:rsidRPr="006236D3">
        <w:rPr>
          <w:rFonts w:ascii="Calibri" w:hAnsi="Calibri" w:cs="Calibri"/>
          <w:lang w:val="en-US"/>
        </w:rPr>
        <w:t>Man</w:t>
      </w:r>
      <w:r w:rsidRPr="006236D3">
        <w:rPr>
          <w:rFonts w:ascii="Calibri" w:hAnsi="Calibri" w:cs="Calibri"/>
        </w:rPr>
        <w:t xml:space="preserve">, </w:t>
      </w:r>
      <w:bookmarkEnd w:id="5"/>
      <w:r w:rsidRPr="006236D3">
        <w:rPr>
          <w:rFonts w:ascii="Calibri" w:hAnsi="Calibri" w:cs="Calibri"/>
        </w:rPr>
        <w:t xml:space="preserve">και έχει ενδιαφέρον να το προσημειώσουμε ναι, αν βάλουμε στο κέντρο του </w:t>
      </w:r>
      <w:r w:rsidRPr="006236D3">
        <w:rPr>
          <w:rFonts w:ascii="Calibri" w:hAnsi="Calibri" w:cs="Calibri"/>
          <w:lang w:val="en-US"/>
        </w:rPr>
        <w:t>Pac</w:t>
      </w:r>
      <w:r w:rsidRPr="006236D3">
        <w:rPr>
          <w:rFonts w:ascii="Calibri" w:hAnsi="Calibri" w:cs="Calibri"/>
        </w:rPr>
        <w:t>-</w:t>
      </w:r>
      <w:r w:rsidRPr="006236D3">
        <w:rPr>
          <w:rFonts w:ascii="Calibri" w:hAnsi="Calibri" w:cs="Calibri"/>
          <w:lang w:val="en-US"/>
        </w:rPr>
        <w:t>Man</w:t>
      </w:r>
      <w:r w:rsidRPr="006236D3">
        <w:rPr>
          <w:rFonts w:ascii="Calibri" w:hAnsi="Calibri" w:cs="Calibri"/>
        </w:rPr>
        <w:t xml:space="preserve"> την υποδομή του Τεχνητής Νοημοσύνης, οι νεοφυείς επιχειρήσεις δεν έχουν την ευελιξία δυστυχώς, να φτάσουν μέχρι εκεί.</w:t>
      </w:r>
    </w:p>
    <w:p w14:paraId="3DA24822" w14:textId="1842CA64"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Άρα, τι κάνουμε με το«</w:t>
      </w:r>
      <w:r w:rsidRPr="006236D3">
        <w:rPr>
          <w:rFonts w:ascii="Calibri" w:hAnsi="Calibri" w:cs="Calibri"/>
          <w:lang w:val="en-US"/>
        </w:rPr>
        <w:t>PHAROS</w:t>
      </w:r>
      <w:r w:rsidRPr="006236D3">
        <w:rPr>
          <w:rFonts w:ascii="Calibri" w:hAnsi="Calibri" w:cs="Calibri"/>
        </w:rPr>
        <w:t>»; Ανοίγουμε δρόμους προκειμένου, να μπορέσουν αυτές οι μικρές επιχειρήσεις</w:t>
      </w:r>
      <w:r w:rsidR="007F0E16">
        <w:rPr>
          <w:rFonts w:ascii="Calibri" w:hAnsi="Calibri" w:cs="Calibri"/>
        </w:rPr>
        <w:t>,</w:t>
      </w:r>
      <w:r w:rsidRPr="006236D3">
        <w:rPr>
          <w:rFonts w:ascii="Calibri" w:hAnsi="Calibri" w:cs="Calibri"/>
        </w:rPr>
        <w:t xml:space="preserve"> που πιθανώς έχουν κάτι ενδιαφέρον να πουν, πιθανώς έχουμε μία πολύ ενδιαφέρουσα λύση να φέρουν στην αγορά, να έχουν δωρεάν πρόσβαση σε υποδομές Τεχνητής Νοημοσύνης, όπως προφανώς δωρεάν πρόσβαση έχει και το Ελληνικό Δημόσιο για τις ανάγκες του και η Ελληνική κοινότητα. Προφανώς πρέπει να βάλουμε όρους και προϋποθέσεις, γιατί δεν μπορούνε εσαεί, να χρησιμοποιούνε άπειρους πόρους των υποδομών όμως, για τις βασικές υποδομές και τις υποδομές που θα χρειαστούνε για να δοκιμαστεί ένα τέτοιο προϊόν υπηρεσία ή πρωτοβουλία, ο </w:t>
      </w:r>
      <w:bookmarkStart w:id="6" w:name="_Hlk216435108"/>
      <w:r w:rsidRPr="006236D3">
        <w:rPr>
          <w:rFonts w:ascii="Calibri" w:hAnsi="Calibri" w:cs="Calibri"/>
        </w:rPr>
        <w:t>«</w:t>
      </w:r>
      <w:r w:rsidRPr="006236D3">
        <w:rPr>
          <w:rFonts w:ascii="Calibri" w:hAnsi="Calibri" w:cs="Calibri"/>
          <w:lang w:val="en-US"/>
        </w:rPr>
        <w:t>PHAROS</w:t>
      </w:r>
      <w:r w:rsidRPr="006236D3">
        <w:rPr>
          <w:rFonts w:ascii="Calibri" w:hAnsi="Calibri" w:cs="Calibri"/>
        </w:rPr>
        <w:t xml:space="preserve">» </w:t>
      </w:r>
      <w:bookmarkEnd w:id="6"/>
      <w:r w:rsidRPr="006236D3">
        <w:rPr>
          <w:rFonts w:ascii="Calibri" w:hAnsi="Calibri" w:cs="Calibri"/>
        </w:rPr>
        <w:t>θα είναι εκεί, ο «ΔΑΙΔΑΛΟΣ» θα είναι εκεί, για να εξυπηρετήσει τις ανάγκες που προκύπτουν καθημερινά.</w:t>
      </w:r>
    </w:p>
    <w:p w14:paraId="15B60FDA" w14:textId="5EFB7CFF"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Και βέβαια, η χθεσινή συνεδρίαση και ακρόαση των φορέων ήταν εξαιρετικά αποκαλυπτική. Πραγματικά θεωρώ, πως το βίντεο της χθεσινής συνεδρίασης</w:t>
      </w:r>
      <w:r w:rsidR="007F0E16">
        <w:rPr>
          <w:rFonts w:ascii="Calibri" w:hAnsi="Calibri" w:cs="Calibri"/>
        </w:rPr>
        <w:t>,</w:t>
      </w:r>
      <w:r w:rsidRPr="006236D3">
        <w:rPr>
          <w:rFonts w:ascii="Calibri" w:hAnsi="Calibri" w:cs="Calibri"/>
        </w:rPr>
        <w:t xml:space="preserve"> θα πρέπει να το κρατήσουμε και να μιλάμε και να το δείχνουμε σε και φοιτητές</w:t>
      </w:r>
      <w:r w:rsidR="007F0E16">
        <w:rPr>
          <w:rFonts w:ascii="Calibri" w:hAnsi="Calibri" w:cs="Calibri"/>
        </w:rPr>
        <w:t>,</w:t>
      </w:r>
      <w:r w:rsidRPr="006236D3">
        <w:rPr>
          <w:rFonts w:ascii="Calibri" w:hAnsi="Calibri" w:cs="Calibri"/>
        </w:rPr>
        <w:t xml:space="preserve"> οι οποίοι θέλουνε να μάθουνε περισσότερα για την Τεχνητή Νοημοσύνη και το οικοσύστημα το οποίο δημιουργήθηκε στην Ελλάδα. Ποιοι βρέθηκαν εκεί;</w:t>
      </w:r>
    </w:p>
    <w:p w14:paraId="048AED53" w14:textId="02CF990E"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 xml:space="preserve">Βρέθηκαν με δικά μας στελέχη, κομματικά στελέχη, κυβερνητικά στελέχη, βρέθηκε όλη η Ακαδημαϊκή κοινότητα. Βρέθηκαν ερευνητές, το Πολυτεχνείο, η Αθηνά, η </w:t>
      </w:r>
      <w:r w:rsidR="007F0E16">
        <w:rPr>
          <w:rFonts w:ascii="Calibri" w:hAnsi="Calibri" w:cs="Calibri"/>
        </w:rPr>
        <w:t>ΕΔΙΤΕ</w:t>
      </w:r>
      <w:r w:rsidRPr="006236D3">
        <w:rPr>
          <w:rFonts w:ascii="Calibri" w:hAnsi="Calibri" w:cs="Calibri"/>
        </w:rPr>
        <w:t xml:space="preserve"> που ο Πρόεδρός </w:t>
      </w:r>
      <w:r w:rsidR="00CB4FA2">
        <w:rPr>
          <w:rFonts w:ascii="Calibri" w:hAnsi="Calibri" w:cs="Calibri"/>
        </w:rPr>
        <w:t>της,</w:t>
      </w:r>
      <w:r w:rsidRPr="006236D3">
        <w:rPr>
          <w:rFonts w:ascii="Calibri" w:hAnsi="Calibri" w:cs="Calibri"/>
        </w:rPr>
        <w:t xml:space="preserve"> Στέφανος Κόλλιας είναι καθηγητής και καθηγητής μου στη Σχολή των Ηλεκτρολόγων του Πολυτεχνείου. Η Επιτροπή Βιοηθικής και όλοι αυτοί του είπαν το ίδιο ακριβώς πράγμα, ότι είναι εξαιρετικά αισιόδοξοι και χαίρο</w:t>
      </w:r>
      <w:r w:rsidR="00211608">
        <w:rPr>
          <w:rFonts w:ascii="Calibri" w:hAnsi="Calibri" w:cs="Calibri"/>
        </w:rPr>
        <w:t>ντ</w:t>
      </w:r>
      <w:r w:rsidRPr="006236D3">
        <w:rPr>
          <w:rFonts w:ascii="Calibri" w:hAnsi="Calibri" w:cs="Calibri"/>
        </w:rPr>
        <w:t>αι πάρα πολύ που με μια τέτοια πρωτοβουλία και ένα τέτοιο νομοσχέδιο έρχεται στη Βουλή των Ελλήνων προκειμένου επιτέλους, να ανοίξουμε τις υποδομές μας να δημιουργήσουμε υποδομές και να δώσουμε στην έρευνα και την τεχνολογία δυνατότητα πρόσβασης σε υποδομές που είναι εδώ. Γιατί όντως, το θέμα της Εθνικής και Ευρωπαϊκής κυριαρχίας σε υποδομές Τεχνητής Νοημοσύνης, είναι πάρα πολύ σημαντικό και μόνο με τέτοιες πρωτοβουλίες μπορούμε να το καλύψουμε. Τι άλλο άκουσα και το σέβομαι απόλυτα;</w:t>
      </w:r>
    </w:p>
    <w:p w14:paraId="60BF356F" w14:textId="3EF5C30F"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 xml:space="preserve">Ότι πρέπει, τα συστήματα αυτά να είναι ανοιχτά και προφανώς την ανοιχτότητα την υποστηρίζουμε έμπρακτα. Το «Αθηνά» για παράδειγμα, που έχει φτιάξει τα μόνα ελληνικά γλωσσικά μοντέλα, βασίζεται σε ανοιχτού τύπου λογισμικό και σε αυτό θα συνεχίσουμε να επιμένουμε. Δεν θεωρώ πως είναι αντικείμενο συγγραφής ένα νομοσχέδιο το να γράψουμε, που θα γράψουμε να είναι ανοιχτά τα δεδομένα, την ώρα που πρακτικά δείχνουμε πόσο στηρίζουμε την ανοιχτότητα αυτή δεδομένων και συστημάτων. Θέλω όμως να επιμείνω, γιατί κάποια στιγμή από αυτά τα οποία άκουσα νόμιζα ότι είχα φύγει από την </w:t>
      </w:r>
      <w:r w:rsidR="00F30D49">
        <w:rPr>
          <w:rFonts w:ascii="Calibri" w:hAnsi="Calibri" w:cs="Calibri"/>
        </w:rPr>
        <w:t>Α</w:t>
      </w:r>
      <w:r w:rsidRPr="006236D3">
        <w:rPr>
          <w:rFonts w:ascii="Calibri" w:hAnsi="Calibri" w:cs="Calibri"/>
        </w:rPr>
        <w:t>ίθουσα και δεν άκουσα τον εκπρόσωπο της ΑΠΔΠΧ, τι είπε ο κ. Ρουσόπουλος χθες για την προσέγγισή μας γύρω από το νομοσχέδιο;</w:t>
      </w:r>
    </w:p>
    <w:p w14:paraId="2271CA94" w14:textId="54FBB7B5"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Ότι καταρχάς, δεν τροποποιείται κάτι ουσιωδώς.</w:t>
      </w:r>
    </w:p>
    <w:p w14:paraId="02754EC9" w14:textId="7548F920"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Άρα, θα μπορούσε η Αρχή να μην έχει καν άποψη, να μην χρειαστεί να έχει άποψη ούτε για τον άξονα 1, ούτε για τον άξονα 2, τα κεφάλαια αυτά του νομοσχεδίου. Αλλά ήταν εξαιρετικά θετικός και ξεκάθαρος, ότι όλα όσα αναφέρουμε για τον τρόπο με τον οποίο θα χειριστούμε τα δεδομένα</w:t>
      </w:r>
      <w:r w:rsidR="00F30D49">
        <w:rPr>
          <w:rFonts w:ascii="Calibri" w:hAnsi="Calibri" w:cs="Calibri"/>
        </w:rPr>
        <w:t>,</w:t>
      </w:r>
      <w:r w:rsidRPr="006236D3">
        <w:rPr>
          <w:rFonts w:ascii="Calibri" w:hAnsi="Calibri" w:cs="Calibri"/>
        </w:rPr>
        <w:t xml:space="preserve"> αλλά και οι προβλέψεις που κάνουμε, είναι απολύτως ορθές. Δεν υπήρχε ούτε ένα σημείο της Αρχής Προστασίας Δεδομένων Προσωπικού Χαρακτήρα, που να έριχνε μομφή σε οποιαδήποτε διαδικασία ή σχεδιασμό κάνουμε.</w:t>
      </w:r>
    </w:p>
    <w:p w14:paraId="695C1F47" w14:textId="4BD45920" w:rsidR="00193348" w:rsidRPr="006236D3" w:rsidRDefault="00193348" w:rsidP="009F4C3B">
      <w:pPr>
        <w:tabs>
          <w:tab w:val="left" w:pos="0"/>
        </w:tabs>
        <w:ind w:hanging="426"/>
        <w:contextualSpacing/>
        <w:jc w:val="both"/>
        <w:rPr>
          <w:rFonts w:ascii="Calibri" w:hAnsi="Calibri" w:cs="Calibri"/>
        </w:rPr>
      </w:pPr>
      <w:r w:rsidRPr="006236D3">
        <w:rPr>
          <w:rFonts w:ascii="Calibri" w:hAnsi="Calibri" w:cs="Calibri"/>
        </w:rPr>
        <w:tab/>
      </w:r>
      <w:r w:rsidRPr="006236D3">
        <w:rPr>
          <w:rFonts w:ascii="Calibri" w:hAnsi="Calibri" w:cs="Calibri"/>
        </w:rPr>
        <w:tab/>
        <w:t>Άρα, μπορώ να κατανοήσω την αγωνία και είναι ανθρώπινη σε ανθρώπους, οι οποίοι πιθανώς να μην έχουν άμεση σχέση με την τεχνολογία. Όταν όμως, είμαστε τόσο ξεκάθαροι ότι και με τον «</w:t>
      </w:r>
      <w:r w:rsidRPr="006236D3">
        <w:rPr>
          <w:rFonts w:ascii="Calibri" w:hAnsi="Calibri" w:cs="Calibri"/>
          <w:lang w:val="en-US"/>
        </w:rPr>
        <w:t>PHAROS</w:t>
      </w:r>
      <w:r w:rsidRPr="006236D3">
        <w:rPr>
          <w:rFonts w:ascii="Calibri" w:hAnsi="Calibri" w:cs="Calibri"/>
        </w:rPr>
        <w:t>» θα κινηθούμε σεβόμενοι όλα όσα η Εθνική και Ευρωπαϊκή Νομοθεσία, ορίζει για την προστασία των δεδομένων, αλλά και για την Η.Δ.Υ.Κ.Α. παρακάτω.</w:t>
      </w:r>
    </w:p>
    <w:p w14:paraId="68A4EF18" w14:textId="77777777"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Τι είπε ο κ. Ρουσόπουλος; Ότι θεωρεί πάρα πολύ σημαντικό ότι προετοιμάζουμε πλέον την Η.Δ.Υ.Κ.Α. μαζί με το Υπουργείο Υγείας για να ενταχθούμε και να λειτουργήσουμε στο </w:t>
      </w:r>
      <w:r w:rsidRPr="006236D3">
        <w:rPr>
          <w:rFonts w:ascii="Calibri" w:hAnsi="Calibri" w:cs="Calibri"/>
          <w:lang w:val="en-US"/>
        </w:rPr>
        <w:t>European</w:t>
      </w:r>
      <w:r w:rsidRPr="006236D3">
        <w:rPr>
          <w:rFonts w:ascii="Calibri" w:hAnsi="Calibri" w:cs="Calibri"/>
        </w:rPr>
        <w:t xml:space="preserve"> </w:t>
      </w:r>
      <w:r w:rsidRPr="006236D3">
        <w:rPr>
          <w:rFonts w:ascii="Calibri" w:hAnsi="Calibri" w:cs="Calibri"/>
          <w:lang w:val="en-US"/>
        </w:rPr>
        <w:t>Health</w:t>
      </w:r>
      <w:r w:rsidRPr="006236D3">
        <w:rPr>
          <w:rFonts w:ascii="Calibri" w:hAnsi="Calibri" w:cs="Calibri"/>
        </w:rPr>
        <w:t xml:space="preserve"> </w:t>
      </w:r>
      <w:r w:rsidRPr="006236D3">
        <w:rPr>
          <w:rFonts w:ascii="Calibri" w:hAnsi="Calibri" w:cs="Calibri"/>
          <w:lang w:val="en-US"/>
        </w:rPr>
        <w:t>Data</w:t>
      </w:r>
      <w:r w:rsidRPr="006236D3">
        <w:rPr>
          <w:rFonts w:ascii="Calibri" w:hAnsi="Calibri" w:cs="Calibri"/>
        </w:rPr>
        <w:t xml:space="preserve"> </w:t>
      </w:r>
      <w:r w:rsidRPr="006236D3">
        <w:rPr>
          <w:rFonts w:ascii="Calibri" w:hAnsi="Calibri" w:cs="Calibri"/>
          <w:lang w:val="en-US"/>
        </w:rPr>
        <w:t>Space</w:t>
      </w:r>
      <w:r w:rsidRPr="006236D3">
        <w:rPr>
          <w:rFonts w:ascii="Calibri" w:hAnsi="Calibri" w:cs="Calibri"/>
        </w:rPr>
        <w:t>, δηλαδή, στον ευρωπαϊκό χώρο δεδομένων υγείας, με σκοπό να προετοιμαστούν αυτοί οι φορείς ακόμα καλύτερα για να τρέξουν διάφορες έρευνες και να ανοίξουν ανώνυμα δεδομένα τα οποία είναι πολύ κρίσιμα για την έρευνα γύρω από την υγεία.</w:t>
      </w:r>
    </w:p>
    <w:p w14:paraId="1A756482" w14:textId="1CD48EF2"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Βέβαια, μόνος τους ο κ. Ρουσόπουλος είπε, ότι είναι πολύ σημαντικό ότι ετοιμάζουμε κι όλο το έδαφος για τη δευτερογενή χρήση των δεδομένων, η οποία δεν είναι μεμπτή, απόλυτα συμβατή με την ευρωπαϊκή νομοθεσία είναι και είναι αυτή η οποία θα δώσει λύσεις σε πολύ σοβαρά θέματα ειδικά γύρω από την υγεία. </w:t>
      </w:r>
    </w:p>
    <w:p w14:paraId="249D86AD" w14:textId="76371F0D"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Συνεπώς, είναι πάρα πολύ σημαντικό ότι, όντως, δεν ερχόμαστε απλά να φτιάξουμε μια υποδομή, υποδομές έχει και άλλες το ελληνικό δημόσιο, αλλά μια υποδομή ανοιχτή και προσβάσιμη σε όλους και ειδικά σε αυτούς που έχουν ανάγκη, που είναι, τα πανεπιστήμια, τα ερευνητικά κέντρα, το ελληνικό δημόσιο, αλλά και νέα παιδιά</w:t>
      </w:r>
      <w:r w:rsidR="0030134C">
        <w:rPr>
          <w:rFonts w:ascii="Calibri" w:hAnsi="Calibri" w:cs="Calibri"/>
        </w:rPr>
        <w:t>,</w:t>
      </w:r>
      <w:r w:rsidRPr="006236D3">
        <w:rPr>
          <w:rFonts w:ascii="Calibri" w:hAnsi="Calibri" w:cs="Calibri"/>
        </w:rPr>
        <w:t xml:space="preserve"> τα οποία θέλουν να ξεκινήσουν να δημιουργήσουν κάτι, να δημιουργήσουν μια εφαρμογή που σε άλλη περίπτωση θα έπρεπε να πληρώσουν πολλά χρήματα για να έχουν πρόσβαση προκειμένου να τη λειτουργήσουν, να τη δοκιμάσουν σε υποδομές τεχνητής νοημοσύνης. </w:t>
      </w:r>
    </w:p>
    <w:p w14:paraId="4A445E35" w14:textId="013E90F4"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Πάμε και στο δεύτερο κομμάτι, άρθρο 9 έως 40, για την Η.Δ.Υ.Κ.Α.. Θα το ξαναπώ ότι δεν συνηθίζεται να έρχεται ένας Υπουργός και να λέει, δεν με πειράζει, δίνω ένα κομμάτι του Υπουργείου, ένα κομμάτι μιας επιχείρησης που ελέγχεται από το Υπουργείο σε ένα άλλο Υπουργείο, αλλά είναι αυτονόητο, αν πραγματικά νοιαζόμαστε για την υγεία, για το ηλεκτρονικό κομμάτι της υγείας και πώς μπορούμε να βοηθήσουμε. </w:t>
      </w:r>
    </w:p>
    <w:p w14:paraId="3BDEFC68" w14:textId="3BAF22AB"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Αυτός ο κατακερματισμός, το να υπάρχει η Η.Δ.Υ.Κ.Α. στο Υπουργείο Ψηφιακής Διακυβέρνησης, λόγω των τεχνικών εργασιών και του προσανατολισμού που έχει και το Υπουργείο Υγείας, που έχει τα δεδομένα και την ευθύνη, να μην μπορεί ουσιωδώς ή να μη μπορεί δυνητικά να έχει άμεση σχέση, επαφή και εμπλοκή στην Η.Δ.Υ.Κ.Α., ήταν κάτι που έπρεπε να διορθώσουμε και το διορθώνουμε με το να ορίζουμε αυτή τη συνεποπτεία. Δηλαδή, το Υπουργείο Ψηφιακής Διακυβέρνησης συνεχίζει να είναι αρμόδιο για όλο το τεχνικό σκέλος -</w:t>
      </w:r>
      <w:r w:rsidR="00671D41">
        <w:rPr>
          <w:rFonts w:ascii="Calibri" w:hAnsi="Calibri" w:cs="Calibri"/>
        </w:rPr>
        <w:t xml:space="preserve"> </w:t>
      </w:r>
      <w:r w:rsidRPr="006236D3">
        <w:rPr>
          <w:rFonts w:ascii="Calibri" w:hAnsi="Calibri" w:cs="Calibri"/>
        </w:rPr>
        <w:t>και είναι πολύ σοβαρό, βαρύ και πολύ ενδιαφέρον κατά τα άλλα το πώς δομούμε ασφαλή συστήματα ηλεκτρονικής υγείας</w:t>
      </w:r>
      <w:r w:rsidR="00671D41">
        <w:rPr>
          <w:rFonts w:ascii="Calibri" w:hAnsi="Calibri" w:cs="Calibri"/>
        </w:rPr>
        <w:t xml:space="preserve"> </w:t>
      </w:r>
      <w:r w:rsidRPr="006236D3">
        <w:rPr>
          <w:rFonts w:ascii="Calibri" w:hAnsi="Calibri" w:cs="Calibri"/>
        </w:rPr>
        <w:t xml:space="preserve">- και το Υπουργείο Υγείας να είναι εκεί, να ορίζει τη σκοπιμότητα των έργων, αλλά και να συνεργαζόμαστε στο πώς θα μπορέσουμε με ασφαλή τρόπο τα δεδομένα της υγείας να τα </w:t>
      </w:r>
      <w:proofErr w:type="spellStart"/>
      <w:r w:rsidRPr="006236D3">
        <w:rPr>
          <w:rFonts w:ascii="Calibri" w:hAnsi="Calibri" w:cs="Calibri"/>
        </w:rPr>
        <w:t>ανωνυμοποιήσουμε</w:t>
      </w:r>
      <w:proofErr w:type="spellEnd"/>
      <w:r w:rsidRPr="006236D3">
        <w:rPr>
          <w:rFonts w:ascii="Calibri" w:hAnsi="Calibri" w:cs="Calibri"/>
        </w:rPr>
        <w:t xml:space="preserve"> και να τα χρησιμοποιήσουμε και για το δημόσιο σύστημα υγείας</w:t>
      </w:r>
      <w:r w:rsidR="0030134C">
        <w:rPr>
          <w:rFonts w:ascii="Calibri" w:hAnsi="Calibri" w:cs="Calibri"/>
        </w:rPr>
        <w:t>,</w:t>
      </w:r>
      <w:r w:rsidRPr="006236D3">
        <w:rPr>
          <w:rFonts w:ascii="Calibri" w:hAnsi="Calibri" w:cs="Calibri"/>
        </w:rPr>
        <w:t xml:space="preserve"> αλλά και για να προχωρήσουμε την έρευνα. </w:t>
      </w:r>
      <w:r w:rsidR="00671D41" w:rsidRPr="006236D3">
        <w:rPr>
          <w:rFonts w:ascii="Calibri" w:hAnsi="Calibri" w:cs="Calibri"/>
        </w:rPr>
        <w:t>Γι’</w:t>
      </w:r>
      <w:r w:rsidRPr="006236D3">
        <w:rPr>
          <w:rFonts w:ascii="Calibri" w:hAnsi="Calibri" w:cs="Calibri"/>
        </w:rPr>
        <w:t xml:space="preserve"> αυτό και ήταν εξαιρετικά θετική και η αναφορά του εκπροσώπου της φαρμακοβιομηχανίας χθες στην ακρόαση των φορέων. </w:t>
      </w:r>
    </w:p>
    <w:p w14:paraId="748603DC" w14:textId="7DC300BF"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Προετοιμαζόμαστε, λοιπόν, για μία Η.Δ.Υ.Κ.Α., η οποία από το καλοκαίρι του 2026 και μετά θα έχει και την ευθύνη όλων των συστημάτων των νοσοκομείων. Τρέχουν πολύ σημαντικά έργα στα ελληνικά νοσοκομεία. Και τα οριζόντια έργα, έτσι ώστε όλα τα νοσοκομεία να μπορέσουν να έχουν κοινά υπόβαθρα, να μιλάνε την ίδια γλώσσα, να ομογενοποιηθούν τα συστήματά τους, αλλά και τα κάθετα, το πώς δηλαδή το κάθε νοσοκομείο θα αποκτήσει ένα μίνιμουμ ψηφιακής ωριμότητας.</w:t>
      </w:r>
    </w:p>
    <w:p w14:paraId="544F0635" w14:textId="3D008990"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Κλείνω με τον τρίτο άξονα του νομοσχεδίου που είναι το άρθρο 41, κάτι τελείως απλό. Εμείς μιλήσαμε με τις Περιφέρειες γι’ αυτό και δεν καλέσαμε κάποιον εκπρόσωπο στους φορείς, αλλά δεν κάλεσε και κανένας από την αντιπολίτευση κανένα φορέα των Περιφερειών.</w:t>
      </w:r>
    </w:p>
    <w:p w14:paraId="76ADFFAF" w14:textId="58AA1B9F"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 xml:space="preserve">Κάνουμε κάτι το οποίο είναι νομίζω τελείως αυτονόητο, δηλαδή, σήμερα υπάρχουν ψηφιακές υπηρεσίες στο </w:t>
      </w:r>
      <w:r w:rsidRPr="006236D3">
        <w:rPr>
          <w:rFonts w:ascii="Calibri" w:hAnsi="Calibri" w:cs="Calibri"/>
          <w:lang w:val="en-US"/>
        </w:rPr>
        <w:t>Gov</w:t>
      </w:r>
      <w:r w:rsidRPr="006236D3">
        <w:rPr>
          <w:rFonts w:ascii="Calibri" w:hAnsi="Calibri" w:cs="Calibri"/>
        </w:rPr>
        <w:t>.</w:t>
      </w:r>
      <w:r w:rsidRPr="006236D3">
        <w:rPr>
          <w:rFonts w:ascii="Calibri" w:hAnsi="Calibri" w:cs="Calibri"/>
          <w:lang w:val="en-US"/>
        </w:rPr>
        <w:t>gr</w:t>
      </w:r>
      <w:r w:rsidRPr="006236D3">
        <w:rPr>
          <w:rFonts w:ascii="Calibri" w:hAnsi="Calibri" w:cs="Calibri"/>
        </w:rPr>
        <w:t xml:space="preserve">, πολλές από αυτές ανήκουν στις Περιφέρειες της χώρας. Υπάρχουν Περιφέρειες με 300 και 400 ψηφιακές υπηρεσίες και υπάρχουν και Περιφέρειες με 15 και 20. Τι πρέπει κι εδώ να κάνουμε; Κοινή αίσθηση, κοινή επαφή του πολίτη με το </w:t>
      </w:r>
      <w:r w:rsidRPr="006236D3">
        <w:rPr>
          <w:rFonts w:ascii="Calibri" w:hAnsi="Calibri" w:cs="Calibri"/>
          <w:lang w:val="en-US"/>
        </w:rPr>
        <w:t>Gov</w:t>
      </w:r>
      <w:r w:rsidRPr="006236D3">
        <w:rPr>
          <w:rFonts w:ascii="Calibri" w:hAnsi="Calibri" w:cs="Calibri"/>
        </w:rPr>
        <w:t>.</w:t>
      </w:r>
      <w:r w:rsidRPr="006236D3">
        <w:rPr>
          <w:rFonts w:ascii="Calibri" w:hAnsi="Calibri" w:cs="Calibri"/>
          <w:lang w:val="en-US"/>
        </w:rPr>
        <w:t>gr</w:t>
      </w:r>
      <w:r w:rsidRPr="006236D3">
        <w:rPr>
          <w:rFonts w:ascii="Calibri" w:hAnsi="Calibri" w:cs="Calibri"/>
        </w:rPr>
        <w:t xml:space="preserve"> σε όποια Περιφέρεια κι αν ζει. </w:t>
      </w:r>
    </w:p>
    <w:p w14:paraId="0C36D403" w14:textId="703DBA98"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Είχε παρατηρηθεί ότι, για παράδειγμα, μια άδεια γεώτρησης ακολουθούσε διαφορετική διαδικασία στην Πελοπόννησο από ό,τι στη Θεσσαλία. Με ένα έργο το οποίο βγάλαμε και το έργο έχει τελειώσει, απλά τώρα νομοθετούμε την πλατφόρμα και τη θέτουμε σε λειτουργία, πλέον σε οποιοδήποτε σημείο της χώρας και αν είναι κάποιος</w:t>
      </w:r>
      <w:r w:rsidR="00D857DF">
        <w:rPr>
          <w:rFonts w:ascii="Calibri" w:hAnsi="Calibri" w:cs="Calibri"/>
        </w:rPr>
        <w:t>,</w:t>
      </w:r>
      <w:r w:rsidRPr="006236D3">
        <w:rPr>
          <w:rFonts w:ascii="Calibri" w:hAnsi="Calibri" w:cs="Calibri"/>
        </w:rPr>
        <w:t xml:space="preserve"> θα δεχτεί την ίδια ψηφιακή υπηρεσία με τον ίδιο ακριβώς τρόπο. Και βέβαια, πλέον, όλες οι υπηρεσίες αποκτούν τουλάχιστον 270 κοινές, ίδιες ψηφιακές υπηρεσίες, έτσι ώστε να μην νιώθει κανείς πολίτης οποιασδήποτε Περιφέρειας της χώρας πίσω σε σχέση με αυτό. </w:t>
      </w:r>
    </w:p>
    <w:p w14:paraId="2E703F3F" w14:textId="419AA77C"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rPr>
        <w:t>Κλείνοντας να σημειώσω ότι, η ευελιξία που δίνουμε πλέον σε υποδομές τεχνητής νοημοσύνης, η ασφάλεια που δίνουμε με τον τρόπο που χειριζόμαστε τα δεδομένα -</w:t>
      </w:r>
      <w:r w:rsidR="00D857DF">
        <w:rPr>
          <w:rFonts w:ascii="Calibri" w:hAnsi="Calibri" w:cs="Calibri"/>
        </w:rPr>
        <w:t xml:space="preserve"> </w:t>
      </w:r>
      <w:r w:rsidRPr="006236D3">
        <w:rPr>
          <w:rFonts w:ascii="Calibri" w:hAnsi="Calibri" w:cs="Calibri"/>
        </w:rPr>
        <w:t>και δεν το λέει αυτό απλά ένας Υπουργός Ψηφιακής, το λέει η ίδια η ΑΠΔΠΧ και σημειώνω και πάλι ότι δεν υπήρχε ούτε ένα σημείο της τοποθέτησης του κ. Ρουσόπουλου χθες που να στιγμάτισε ή να ζητούσε κάτι παραπάνω από τον τρόπο με τον οποίο χειριζόμαστε τα δεδομένα</w:t>
      </w:r>
      <w:r w:rsidR="00D857DF">
        <w:rPr>
          <w:rFonts w:ascii="Calibri" w:hAnsi="Calibri" w:cs="Calibri"/>
        </w:rPr>
        <w:t xml:space="preserve"> </w:t>
      </w:r>
      <w:r w:rsidRPr="006236D3">
        <w:rPr>
          <w:rFonts w:ascii="Calibri" w:hAnsi="Calibri" w:cs="Calibri"/>
        </w:rPr>
        <w:t xml:space="preserve">- δείχνει ξεκάθαρα πως πρόκειται για ένα εξαιρετικά σημαντικό νομοσχέδιο, το οποίο θα βοηθήσει το δημόσιο να πάει γρήγορα μπροστά, τα πανεπιστήμια να κάνουν καλύτερη έρευνα και την επιχειρηματική κοινότητα των νεοφυών επιχειρήσεων, επιτέλους, να βρει προσιτές υποδομές και να δημιουργήσει περισσότερα εργαλεία για την επόμενη μέρα. Σας ευχαριστώ πάρα πολύ. </w:t>
      </w:r>
    </w:p>
    <w:p w14:paraId="166C2F8C" w14:textId="225EC4A3" w:rsidR="00193348" w:rsidRPr="006236D3" w:rsidRDefault="00193348" w:rsidP="009F4C3B">
      <w:pPr>
        <w:spacing w:line="276" w:lineRule="auto"/>
        <w:ind w:firstLine="720"/>
        <w:contextualSpacing/>
        <w:jc w:val="both"/>
        <w:rPr>
          <w:rFonts w:ascii="Calibri" w:hAnsi="Calibri" w:cs="Calibri"/>
        </w:rPr>
      </w:pPr>
      <w:r w:rsidRPr="006236D3">
        <w:rPr>
          <w:rFonts w:ascii="Calibri" w:hAnsi="Calibri" w:cs="Calibri"/>
          <w:b/>
          <w:bCs/>
        </w:rPr>
        <w:t xml:space="preserve">ΑΝΑΣΤΑΣΙΟΣ ΜΠΑΡΤΖΩΚΑΣ (Πρόεδρος της Επιτροπής): </w:t>
      </w:r>
      <w:r w:rsidRPr="006236D3">
        <w:rPr>
          <w:rFonts w:ascii="Calibri" w:hAnsi="Calibri" w:cs="Calibri"/>
        </w:rPr>
        <w:t xml:space="preserve">Ολοκληρώσαμε και τη σημερινή μας συνεδρίαση. Επανερχόμαστε τη Δευτέρα στις 13.00΄ στην Αίθουσα Γερουσίας. </w:t>
      </w:r>
    </w:p>
    <w:p w14:paraId="122880B0" w14:textId="28AA6A92" w:rsidR="00D84E25" w:rsidRPr="000A166B" w:rsidRDefault="00193348" w:rsidP="009A189B">
      <w:pPr>
        <w:spacing w:line="276" w:lineRule="auto"/>
        <w:ind w:firstLine="720"/>
        <w:contextualSpacing/>
        <w:jc w:val="both"/>
        <w:rPr>
          <w:rFonts w:ascii="Calibri" w:hAnsi="Calibri" w:cs="Calibri"/>
        </w:rPr>
      </w:pPr>
      <w:r w:rsidRPr="006236D3">
        <w:rPr>
          <w:rFonts w:ascii="Calibri" w:hAnsi="Calibri" w:cs="Calibri"/>
          <w:bCs/>
        </w:rPr>
        <w:t>Στο σημείο αυτό γίνεται η γ΄ ανάγνωση του καταλόγου των μελών της Επιτροπής. Παρόντες ήταν οι βουλευτές</w:t>
      </w:r>
      <w:r w:rsidR="009A189B">
        <w:rPr>
          <w:rFonts w:ascii="Calibri" w:hAnsi="Calibri" w:cs="Calibri"/>
          <w:bCs/>
        </w:rPr>
        <w:t>,</w:t>
      </w:r>
      <w:r w:rsidRPr="006236D3">
        <w:rPr>
          <w:rFonts w:ascii="Calibri" w:hAnsi="Calibri" w:cs="Calibri"/>
          <w:bCs/>
        </w:rPr>
        <w:t xml:space="preserve"> κ.κ.: </w:t>
      </w:r>
      <w:r w:rsidR="00D84E25" w:rsidRPr="000A166B">
        <w:rPr>
          <w:rFonts w:ascii="Calibri" w:hAnsi="Calibri" w:cs="Calibri"/>
        </w:rPr>
        <w:t xml:space="preserve">Αθανασίου Χαράλαμπος, Αντωνίου Μαρία,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w:t>
      </w:r>
      <w:r w:rsidR="00D84E25">
        <w:rPr>
          <w:rFonts w:ascii="Calibri" w:hAnsi="Calibri" w:cs="Calibri"/>
        </w:rPr>
        <w:t>Κωνσταντινίδης Ευστάθιος,</w:t>
      </w:r>
      <w:r w:rsidR="00D84E25" w:rsidRPr="000A166B">
        <w:rPr>
          <w:rFonts w:ascii="Calibri" w:hAnsi="Calibri" w:cs="Calibri"/>
        </w:rPr>
        <w:t xml:space="preserve"> Κωτσός Γεώργιος, Λαζαρίδης Μακάριος, Μακρή Ζωή (Ζέττα), Μάνη - Παπαδημητρίου Άννα, Μαντάς Περικλής, Μαρκογιαννάκης Αλέξανδρος, </w:t>
      </w:r>
      <w:r w:rsidR="00D84E25">
        <w:rPr>
          <w:rFonts w:ascii="Calibri" w:hAnsi="Calibri" w:cs="Calibri"/>
        </w:rPr>
        <w:t xml:space="preserve">Μπαρτζώκας Αναστάσιος, </w:t>
      </w:r>
      <w:r w:rsidR="00D84E25" w:rsidRPr="000A166B">
        <w:rPr>
          <w:rFonts w:ascii="Calibri" w:hAnsi="Calibri" w:cs="Calibri"/>
        </w:rPr>
        <w:t xml:space="preserve">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D84E25">
        <w:rPr>
          <w:rFonts w:ascii="Calibri" w:hAnsi="Calibri" w:cs="Calibri"/>
        </w:rPr>
        <w:t xml:space="preserve">Κτενά Αφροδίτη, </w:t>
      </w:r>
      <w:r w:rsidR="00D84E25" w:rsidRPr="000A166B">
        <w:rPr>
          <w:rFonts w:ascii="Calibri" w:hAnsi="Calibri" w:cs="Calibri"/>
        </w:rPr>
        <w:t xml:space="preserve">Κανέλλη Γαρυφαλλιά (Λιάνα), Κομνηνάκα Μαρία, </w:t>
      </w:r>
      <w:r w:rsidR="00F12EE0">
        <w:rPr>
          <w:rFonts w:ascii="Calibri" w:hAnsi="Calibri" w:cs="Calibri"/>
        </w:rPr>
        <w:t>Συντυχάκης Εμμανουήλ</w:t>
      </w:r>
      <w:r w:rsidR="00D84E25" w:rsidRPr="000A166B">
        <w:rPr>
          <w:rFonts w:ascii="Calibri" w:hAnsi="Calibri" w:cs="Calibri"/>
        </w:rPr>
        <w:t xml:space="preserve">, Ηλιόπουλος Αθανάσιος (Νάσος), Τζανακόπουλος Δημήτριος, Φωτίου Θεανώ, Γραμμένος Βασίλειος, Χήτας Κωνσταντίνος, Κουρουπάκη Ασπασία, </w:t>
      </w:r>
      <w:r w:rsidR="00D84E25">
        <w:rPr>
          <w:rFonts w:ascii="Calibri" w:hAnsi="Calibri" w:cs="Calibri"/>
        </w:rPr>
        <w:t xml:space="preserve">Καραγεωργοπούλου Ελένη, </w:t>
      </w:r>
      <w:r w:rsidR="00D84E25" w:rsidRPr="000A166B">
        <w:rPr>
          <w:rFonts w:ascii="Calibri" w:hAnsi="Calibri" w:cs="Calibri"/>
        </w:rPr>
        <w:t xml:space="preserve">Βαλτογιάννης Διονύσιος, Δημητροκάλλης Ιωάννης, </w:t>
      </w:r>
      <w:r w:rsidR="00D84E25">
        <w:rPr>
          <w:rFonts w:ascii="Calibri" w:hAnsi="Calibri" w:cs="Calibri"/>
        </w:rPr>
        <w:t>και Χρηστίδου Ραλλία</w:t>
      </w:r>
      <w:r w:rsidR="00D84E25" w:rsidRPr="000A166B">
        <w:rPr>
          <w:rFonts w:ascii="Calibri" w:hAnsi="Calibri" w:cs="Calibri"/>
        </w:rPr>
        <w:t>.</w:t>
      </w:r>
    </w:p>
    <w:p w14:paraId="030F97EC" w14:textId="36DDA300" w:rsidR="00193348" w:rsidRPr="006236D3" w:rsidRDefault="00193348" w:rsidP="009F4C3B">
      <w:pPr>
        <w:ind w:firstLine="720"/>
        <w:contextualSpacing/>
        <w:jc w:val="both"/>
        <w:rPr>
          <w:rFonts w:ascii="Calibri" w:hAnsi="Calibri" w:cs="Calibri"/>
          <w:bCs/>
        </w:rPr>
      </w:pPr>
    </w:p>
    <w:p w14:paraId="0843FB6D" w14:textId="77777777" w:rsidR="00193348" w:rsidRPr="006236D3" w:rsidRDefault="00193348" w:rsidP="009F4C3B">
      <w:pPr>
        <w:contextualSpacing/>
        <w:jc w:val="both"/>
        <w:rPr>
          <w:rFonts w:ascii="Calibri" w:hAnsi="Calibri" w:cs="Calibri"/>
          <w:bCs/>
        </w:rPr>
      </w:pPr>
    </w:p>
    <w:p w14:paraId="34ACF012" w14:textId="77777777" w:rsidR="00193348" w:rsidRPr="006236D3" w:rsidRDefault="00193348" w:rsidP="009A189B">
      <w:pPr>
        <w:ind w:firstLine="720"/>
        <w:contextualSpacing/>
        <w:jc w:val="both"/>
        <w:rPr>
          <w:rFonts w:ascii="Calibri" w:hAnsi="Calibri" w:cs="Calibri"/>
          <w:bCs/>
        </w:rPr>
      </w:pPr>
      <w:r w:rsidRPr="006236D3">
        <w:rPr>
          <w:rFonts w:ascii="Calibri" w:hAnsi="Calibri" w:cs="Calibri"/>
          <w:bCs/>
        </w:rPr>
        <w:t>Τέλος και περί ώρα 11.50΄ λύθηκε η συνεδρίαση.</w:t>
      </w:r>
    </w:p>
    <w:p w14:paraId="6982BE23" w14:textId="77777777" w:rsidR="00193348" w:rsidRPr="006236D3" w:rsidRDefault="00193348" w:rsidP="009F4C3B">
      <w:pPr>
        <w:contextualSpacing/>
        <w:jc w:val="both"/>
        <w:rPr>
          <w:rFonts w:ascii="Calibri" w:hAnsi="Calibri" w:cs="Calibri"/>
          <w:b/>
        </w:rPr>
      </w:pPr>
    </w:p>
    <w:p w14:paraId="57C533DF" w14:textId="77777777" w:rsidR="00193348" w:rsidRPr="006236D3" w:rsidRDefault="00193348" w:rsidP="009F4C3B">
      <w:pPr>
        <w:contextualSpacing/>
        <w:jc w:val="both"/>
        <w:rPr>
          <w:rFonts w:ascii="Calibri" w:hAnsi="Calibri" w:cs="Calibri"/>
          <w:b/>
        </w:rPr>
      </w:pPr>
    </w:p>
    <w:p w14:paraId="66599E53" w14:textId="5700DFF0" w:rsidR="00193348" w:rsidRPr="006236D3" w:rsidRDefault="00193348" w:rsidP="009F4C3B">
      <w:pPr>
        <w:contextualSpacing/>
        <w:jc w:val="both"/>
        <w:rPr>
          <w:rFonts w:ascii="Calibri" w:hAnsi="Calibri" w:cs="Calibri"/>
          <w:b/>
        </w:rPr>
      </w:pPr>
      <w:r w:rsidRPr="006236D3">
        <w:rPr>
          <w:rFonts w:ascii="Calibri" w:hAnsi="Calibri" w:cs="Calibri"/>
          <w:b/>
        </w:rPr>
        <w:t xml:space="preserve">Ο ΠΡΟΕΔΡΟΣ ΤΗΣ ΕΠΙΤΡΟΠΗΣ   </w:t>
      </w:r>
      <w:r w:rsidRPr="006236D3">
        <w:rPr>
          <w:rFonts w:ascii="Calibri" w:hAnsi="Calibri" w:cs="Calibri"/>
          <w:b/>
        </w:rPr>
        <w:tab/>
        <w:t xml:space="preserve">                       </w:t>
      </w:r>
      <w:r w:rsidR="00245F6E">
        <w:rPr>
          <w:rFonts w:ascii="Calibri" w:hAnsi="Calibri" w:cs="Calibri"/>
          <w:b/>
        </w:rPr>
        <w:t xml:space="preserve">               </w:t>
      </w:r>
      <w:r w:rsidRPr="006236D3">
        <w:rPr>
          <w:rFonts w:ascii="Calibri" w:hAnsi="Calibri" w:cs="Calibri"/>
          <w:b/>
        </w:rPr>
        <w:t xml:space="preserve">        </w:t>
      </w:r>
      <w:r w:rsidR="009A189B">
        <w:rPr>
          <w:rFonts w:ascii="Calibri" w:hAnsi="Calibri" w:cs="Calibri"/>
          <w:b/>
        </w:rPr>
        <w:t xml:space="preserve">            </w:t>
      </w:r>
      <w:r w:rsidRPr="006236D3">
        <w:rPr>
          <w:rFonts w:ascii="Calibri" w:hAnsi="Calibri" w:cs="Calibri"/>
          <w:b/>
        </w:rPr>
        <w:t xml:space="preserve"> Ο  ΓΡΑΜΜΑΤΕΑΣ </w:t>
      </w:r>
    </w:p>
    <w:p w14:paraId="171BB11E" w14:textId="77777777" w:rsidR="00193348" w:rsidRPr="006236D3" w:rsidRDefault="00193348" w:rsidP="009F4C3B">
      <w:pPr>
        <w:contextualSpacing/>
        <w:jc w:val="both"/>
        <w:rPr>
          <w:rFonts w:ascii="Calibri" w:hAnsi="Calibri" w:cs="Calibri"/>
          <w:b/>
        </w:rPr>
      </w:pPr>
    </w:p>
    <w:p w14:paraId="1C669302" w14:textId="77777777" w:rsidR="00193348" w:rsidRPr="006236D3" w:rsidRDefault="00193348" w:rsidP="009F4C3B">
      <w:pPr>
        <w:contextualSpacing/>
        <w:jc w:val="both"/>
        <w:rPr>
          <w:rFonts w:ascii="Calibri" w:hAnsi="Calibri" w:cs="Calibri"/>
          <w:b/>
        </w:rPr>
      </w:pPr>
    </w:p>
    <w:p w14:paraId="367FB1CE" w14:textId="77777777" w:rsidR="009A189B" w:rsidRDefault="009A189B" w:rsidP="009F4C3B">
      <w:pPr>
        <w:contextualSpacing/>
        <w:jc w:val="both"/>
        <w:rPr>
          <w:rFonts w:ascii="Calibri" w:hAnsi="Calibri" w:cs="Calibri"/>
          <w:b/>
        </w:rPr>
      </w:pPr>
    </w:p>
    <w:p w14:paraId="1308CE9B" w14:textId="187DD145" w:rsidR="00193348" w:rsidRPr="006236D3" w:rsidRDefault="009A189B" w:rsidP="009F4C3B">
      <w:pPr>
        <w:contextualSpacing/>
        <w:jc w:val="both"/>
        <w:rPr>
          <w:rFonts w:ascii="Calibri" w:hAnsi="Calibri" w:cs="Calibri"/>
          <w:b/>
        </w:rPr>
      </w:pPr>
      <w:r>
        <w:rPr>
          <w:rFonts w:ascii="Calibri" w:hAnsi="Calibri" w:cs="Calibri"/>
          <w:b/>
        </w:rPr>
        <w:t xml:space="preserve">  </w:t>
      </w:r>
      <w:r w:rsidR="00193348" w:rsidRPr="006236D3">
        <w:rPr>
          <w:rFonts w:ascii="Calibri" w:hAnsi="Calibri" w:cs="Calibri"/>
          <w:b/>
        </w:rPr>
        <w:t>ΑΝΑΣΤΑΣΙΟΣ ΜΠΑΡΤΖΩΚΑΣ</w:t>
      </w:r>
      <w:r w:rsidR="00193348" w:rsidRPr="006236D3">
        <w:rPr>
          <w:rFonts w:ascii="Calibri" w:hAnsi="Calibri" w:cs="Calibri"/>
          <w:b/>
        </w:rPr>
        <w:tab/>
        <w:t xml:space="preserve">                 </w:t>
      </w:r>
      <w:r w:rsidR="00245F6E">
        <w:rPr>
          <w:rFonts w:ascii="Calibri" w:hAnsi="Calibri" w:cs="Calibri"/>
          <w:b/>
        </w:rPr>
        <w:t xml:space="preserve">             </w:t>
      </w:r>
      <w:r w:rsidR="00193348" w:rsidRPr="006236D3">
        <w:rPr>
          <w:rFonts w:ascii="Calibri" w:hAnsi="Calibri" w:cs="Calibri"/>
          <w:b/>
        </w:rPr>
        <w:t xml:space="preserve">   </w:t>
      </w:r>
      <w:r>
        <w:rPr>
          <w:rFonts w:ascii="Calibri" w:hAnsi="Calibri" w:cs="Calibri"/>
          <w:b/>
        </w:rPr>
        <w:t xml:space="preserve">              </w:t>
      </w:r>
      <w:r w:rsidR="00193348" w:rsidRPr="006236D3">
        <w:rPr>
          <w:rFonts w:ascii="Calibri" w:hAnsi="Calibri" w:cs="Calibri"/>
          <w:b/>
        </w:rPr>
        <w:t>ΑΛΕΞΑΝΔΡΟΣ ΜΑΡΚΟΓΙΑΝΝΑΚΗΣ</w:t>
      </w:r>
    </w:p>
    <w:sectPr w:rsidR="00193348" w:rsidRPr="006236D3" w:rsidSect="0019334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1C6A" w14:textId="77777777" w:rsidR="00230B23" w:rsidRDefault="00230B23">
      <w:pPr>
        <w:spacing w:after="0" w:line="240" w:lineRule="auto"/>
      </w:pPr>
      <w:r>
        <w:separator/>
      </w:r>
    </w:p>
  </w:endnote>
  <w:endnote w:type="continuationSeparator" w:id="0">
    <w:p w14:paraId="3477A458" w14:textId="77777777" w:rsidR="00230B23" w:rsidRDefault="0023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3D1F" w14:textId="68C7DE91" w:rsidR="00193348" w:rsidRPr="004B6F20" w:rsidRDefault="00193348">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7088" w14:textId="77777777" w:rsidR="00230B23" w:rsidRDefault="00230B23">
      <w:pPr>
        <w:spacing w:after="0" w:line="240" w:lineRule="auto"/>
      </w:pPr>
      <w:r>
        <w:separator/>
      </w:r>
    </w:p>
  </w:footnote>
  <w:footnote w:type="continuationSeparator" w:id="0">
    <w:p w14:paraId="6FB1B9F7" w14:textId="77777777" w:rsidR="00230B23" w:rsidRDefault="0023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54F" w14:textId="77777777" w:rsidR="00193348" w:rsidRPr="00C72CC9" w:rsidRDefault="00193348"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48"/>
    <w:rsid w:val="000030D0"/>
    <w:rsid w:val="00013067"/>
    <w:rsid w:val="00014D30"/>
    <w:rsid w:val="000261F5"/>
    <w:rsid w:val="00033AC7"/>
    <w:rsid w:val="0006322A"/>
    <w:rsid w:val="000816F8"/>
    <w:rsid w:val="000D3D94"/>
    <w:rsid w:val="00111FB3"/>
    <w:rsid w:val="00127068"/>
    <w:rsid w:val="0013239B"/>
    <w:rsid w:val="001551B1"/>
    <w:rsid w:val="00160A61"/>
    <w:rsid w:val="00170912"/>
    <w:rsid w:val="00173A45"/>
    <w:rsid w:val="00184E48"/>
    <w:rsid w:val="00193348"/>
    <w:rsid w:val="001D322A"/>
    <w:rsid w:val="001F02C0"/>
    <w:rsid w:val="001F71B6"/>
    <w:rsid w:val="00211608"/>
    <w:rsid w:val="00230B23"/>
    <w:rsid w:val="00245F6E"/>
    <w:rsid w:val="00281E1D"/>
    <w:rsid w:val="0029295D"/>
    <w:rsid w:val="002930C4"/>
    <w:rsid w:val="002A4952"/>
    <w:rsid w:val="002A6B2B"/>
    <w:rsid w:val="002B0E2B"/>
    <w:rsid w:val="002B3552"/>
    <w:rsid w:val="0030134C"/>
    <w:rsid w:val="0039491F"/>
    <w:rsid w:val="003973B6"/>
    <w:rsid w:val="003A5949"/>
    <w:rsid w:val="00412C4B"/>
    <w:rsid w:val="00431283"/>
    <w:rsid w:val="00435D40"/>
    <w:rsid w:val="004372FD"/>
    <w:rsid w:val="004410EA"/>
    <w:rsid w:val="00444B7F"/>
    <w:rsid w:val="0045056B"/>
    <w:rsid w:val="0046638F"/>
    <w:rsid w:val="00470ED5"/>
    <w:rsid w:val="004811E1"/>
    <w:rsid w:val="004E1711"/>
    <w:rsid w:val="004E25DE"/>
    <w:rsid w:val="005025EA"/>
    <w:rsid w:val="00526119"/>
    <w:rsid w:val="00527267"/>
    <w:rsid w:val="00580784"/>
    <w:rsid w:val="005A6324"/>
    <w:rsid w:val="005D096D"/>
    <w:rsid w:val="005D560B"/>
    <w:rsid w:val="005E2475"/>
    <w:rsid w:val="005E47BF"/>
    <w:rsid w:val="006236D3"/>
    <w:rsid w:val="006342B9"/>
    <w:rsid w:val="00671D41"/>
    <w:rsid w:val="00691288"/>
    <w:rsid w:val="006B6B49"/>
    <w:rsid w:val="006C39A2"/>
    <w:rsid w:val="006D1B73"/>
    <w:rsid w:val="0073291E"/>
    <w:rsid w:val="007361E9"/>
    <w:rsid w:val="00764F67"/>
    <w:rsid w:val="00766CF7"/>
    <w:rsid w:val="00770130"/>
    <w:rsid w:val="007859E2"/>
    <w:rsid w:val="007A5ADB"/>
    <w:rsid w:val="007C3695"/>
    <w:rsid w:val="007E0010"/>
    <w:rsid w:val="007E22B2"/>
    <w:rsid w:val="007F0E16"/>
    <w:rsid w:val="00824498"/>
    <w:rsid w:val="008523C3"/>
    <w:rsid w:val="0086717C"/>
    <w:rsid w:val="009120BE"/>
    <w:rsid w:val="00945C30"/>
    <w:rsid w:val="0094732F"/>
    <w:rsid w:val="009A189B"/>
    <w:rsid w:val="009C7D53"/>
    <w:rsid w:val="009F4C3B"/>
    <w:rsid w:val="00A1177E"/>
    <w:rsid w:val="00A15CB3"/>
    <w:rsid w:val="00A308A2"/>
    <w:rsid w:val="00A56E48"/>
    <w:rsid w:val="00AC3AD3"/>
    <w:rsid w:val="00AD3957"/>
    <w:rsid w:val="00AE66C2"/>
    <w:rsid w:val="00AF656B"/>
    <w:rsid w:val="00B07095"/>
    <w:rsid w:val="00B263AA"/>
    <w:rsid w:val="00B85AEF"/>
    <w:rsid w:val="00BA2E5A"/>
    <w:rsid w:val="00BC2E7A"/>
    <w:rsid w:val="00BD625E"/>
    <w:rsid w:val="00C4396D"/>
    <w:rsid w:val="00C6580B"/>
    <w:rsid w:val="00C94D1D"/>
    <w:rsid w:val="00CB4FA2"/>
    <w:rsid w:val="00CD2AB4"/>
    <w:rsid w:val="00CE0FBC"/>
    <w:rsid w:val="00D217E4"/>
    <w:rsid w:val="00D3553D"/>
    <w:rsid w:val="00D57024"/>
    <w:rsid w:val="00D61CD0"/>
    <w:rsid w:val="00D84E25"/>
    <w:rsid w:val="00D857DF"/>
    <w:rsid w:val="00DA7A6E"/>
    <w:rsid w:val="00DC04A8"/>
    <w:rsid w:val="00E80B6E"/>
    <w:rsid w:val="00E91218"/>
    <w:rsid w:val="00EA6DCF"/>
    <w:rsid w:val="00EB2C48"/>
    <w:rsid w:val="00EF562E"/>
    <w:rsid w:val="00F00FCC"/>
    <w:rsid w:val="00F10214"/>
    <w:rsid w:val="00F11E93"/>
    <w:rsid w:val="00F12EE0"/>
    <w:rsid w:val="00F16292"/>
    <w:rsid w:val="00F30D49"/>
    <w:rsid w:val="00F310A9"/>
    <w:rsid w:val="00F45C3F"/>
    <w:rsid w:val="00F550CA"/>
    <w:rsid w:val="00F854E2"/>
    <w:rsid w:val="00F93F2E"/>
    <w:rsid w:val="00FC0EF6"/>
    <w:rsid w:val="00FC7BFE"/>
    <w:rsid w:val="00FD5CF4"/>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1335"/>
  <w15:chartTrackingRefBased/>
  <w15:docId w15:val="{08A3BA9D-2E91-4673-9336-231C090F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33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933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19334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9334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9334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933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33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33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33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334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9334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19334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9334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9334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933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33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33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3348"/>
    <w:rPr>
      <w:rFonts w:eastAsiaTheme="majorEastAsia" w:cstheme="majorBidi"/>
      <w:color w:val="272727" w:themeColor="text1" w:themeTint="D8"/>
    </w:rPr>
  </w:style>
  <w:style w:type="paragraph" w:styleId="a3">
    <w:name w:val="Title"/>
    <w:basedOn w:val="a"/>
    <w:next w:val="a"/>
    <w:link w:val="Char"/>
    <w:uiPriority w:val="10"/>
    <w:qFormat/>
    <w:rsid w:val="00193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33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33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33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3348"/>
    <w:pPr>
      <w:spacing w:before="160"/>
      <w:jc w:val="center"/>
    </w:pPr>
    <w:rPr>
      <w:i/>
      <w:iCs/>
      <w:color w:val="404040" w:themeColor="text1" w:themeTint="BF"/>
    </w:rPr>
  </w:style>
  <w:style w:type="character" w:customStyle="1" w:styleId="Char1">
    <w:name w:val="Απόσπασμα Char"/>
    <w:basedOn w:val="a0"/>
    <w:link w:val="a5"/>
    <w:uiPriority w:val="29"/>
    <w:rsid w:val="00193348"/>
    <w:rPr>
      <w:i/>
      <w:iCs/>
      <w:color w:val="404040" w:themeColor="text1" w:themeTint="BF"/>
    </w:rPr>
  </w:style>
  <w:style w:type="paragraph" w:styleId="a6">
    <w:name w:val="List Paragraph"/>
    <w:basedOn w:val="a"/>
    <w:uiPriority w:val="34"/>
    <w:qFormat/>
    <w:rsid w:val="00193348"/>
    <w:pPr>
      <w:ind w:left="720"/>
      <w:contextualSpacing/>
    </w:pPr>
  </w:style>
  <w:style w:type="character" w:styleId="a7">
    <w:name w:val="Intense Emphasis"/>
    <w:basedOn w:val="a0"/>
    <w:uiPriority w:val="21"/>
    <w:qFormat/>
    <w:rsid w:val="00193348"/>
    <w:rPr>
      <w:i/>
      <w:iCs/>
      <w:color w:val="2E74B5" w:themeColor="accent1" w:themeShade="BF"/>
    </w:rPr>
  </w:style>
  <w:style w:type="paragraph" w:styleId="a8">
    <w:name w:val="Intense Quote"/>
    <w:basedOn w:val="a"/>
    <w:next w:val="a"/>
    <w:link w:val="Char2"/>
    <w:uiPriority w:val="30"/>
    <w:qFormat/>
    <w:rsid w:val="001933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93348"/>
    <w:rPr>
      <w:i/>
      <w:iCs/>
      <w:color w:val="2E74B5" w:themeColor="accent1" w:themeShade="BF"/>
    </w:rPr>
  </w:style>
  <w:style w:type="character" w:styleId="a9">
    <w:name w:val="Intense Reference"/>
    <w:basedOn w:val="a0"/>
    <w:uiPriority w:val="32"/>
    <w:qFormat/>
    <w:rsid w:val="00193348"/>
    <w:rPr>
      <w:b/>
      <w:bCs/>
      <w:smallCaps/>
      <w:color w:val="2E74B5" w:themeColor="accent1" w:themeShade="BF"/>
      <w:spacing w:val="5"/>
    </w:rPr>
  </w:style>
  <w:style w:type="paragraph" w:styleId="aa">
    <w:name w:val="header"/>
    <w:basedOn w:val="a"/>
    <w:link w:val="Char3"/>
    <w:uiPriority w:val="99"/>
    <w:rsid w:val="0019334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93348"/>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9334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93348"/>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13581</Words>
  <Characters>73339</Characters>
  <Application>Microsoft Office Word</Application>
  <DocSecurity>0</DocSecurity>
  <Lines>611</Lines>
  <Paragraphs>173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3</cp:revision>
  <cp:lastPrinted>2026-03-27T08:17:00Z</cp:lastPrinted>
  <dcterms:created xsi:type="dcterms:W3CDTF">2026-03-27T09:06:00Z</dcterms:created>
  <dcterms:modified xsi:type="dcterms:W3CDTF">2026-03-27T09:06:00Z</dcterms:modified>
</cp:coreProperties>
</file>