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styles.xml" ContentType="application/vnd.openxmlformats-officedocument.wordprocessingml.styles+xml"/>
  <Override PartName="/customXml/item1.xml" ContentType="application/xml"/>
  <Override PartName="/customXml/itemProps3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70405207438f4148" Type="http://schemas.openxmlformats.org/officeDocument/2006/relationships/officeDocument" Target="/word/document.xml"/><Relationship Id="rId2" Type="http://schemas.openxmlformats.org/package/2006/relationships/metadata/core-properties" Target="docProps/core.xml"/><Relationship Id="rId1" Type="http://schemas.openxmlformats.org/officeDocument/2006/relationships/custom-properties" Target="docProps/custom.xml"/></Relationships>
</file>

<file path=word/document.xml><?xml version="1.0" encoding="utf-8"?>
<w:document xmlns:pt14="http://powertools.codeplex.com/2011" xmlns:w="http://schemas.openxmlformats.org/wordprocessingml/2006/main">
  <w:body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sz w:val="24"/>
          <w:szCs w:val="24"/>
          <w:lang w:val="el-GR" w:eastAsia="el-GR" w:bidi="ar-SA"/>
        </w:rPr>
      </w:pP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>ΠΡΑΚΤΙΚΑ ΒΟΥΛΗΣ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bCs/>
          <w:color w:val="000000" w:themeColor="text1"/>
          <w:sz w:val="24"/>
          <w:szCs w:val="24"/>
          <w:lang w:val="en-US" w:eastAsia="el-GR" w:bidi="ar-SA"/>
        </w:rPr>
        <w:t>K</w:t>
      </w:r>
      <w:r xmlns:pt14="http://powertools.codeplex.com/2011" w:rsidRPr="0029244A" w:rsidR="002B1210" pt14:StyleName="a0" pt14:FontName="Arial" pt14:LanguageType="western">
        <w:rPr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  <w:t>΄ ΠΕΡΙΟΔΟΣ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 xml:space="preserve">ΠΡΟΕΔΡΕΥΟΜΕΝΗΣ </w:t>
      </w: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  <w:t>ΚΟΙΝΟΒΟΥΛΕΥΤΙΚΗΣ ΔΗΜΟΚΡΑΤΙΑΣ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  <w:t>ΣΥΝΟΔΟΣ Δ΄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bCs/>
          <w:color w:val="000000" w:themeColor="text1"/>
          <w:sz w:val="24"/>
          <w:szCs w:val="24"/>
          <w:lang w:val="el-GR" w:eastAsia="el-GR" w:bidi="ar-SA"/>
        </w:rPr>
        <w:t>ΣΥΝΕΔΡΙΑΣΗ Α΄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Cs/>
          <w:sz w:val="24"/>
          <w:szCs w:val="24"/>
          <w:lang w:val="el-GR" w:eastAsia="el-GR" w:bidi="ar-SA"/>
        </w:rPr>
      </w:pPr>
      <w:r xmlns:pt14="http://powertools.codeplex.com/2011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 xml:space="preserve">Δευτέρα </w:t>
      </w:r>
      <w:r xmlns:pt14="http://powertools.codeplex.com/2011" w:rsidRPr="009D485A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>5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 xml:space="preserve"> Οκτωβρίου 202</w:t>
      </w:r>
      <w:r xmlns:pt14="http://powertools.codeplex.com/2011" w:rsidRPr="009D485A" pt14:StyleName="a0" pt14:FontName="Arial" pt14:LanguageType="western">
        <w:rPr>
          <w:rFonts w:ascii="Arial" w:hAnsi="Arial" w:eastAsia="Times New Roman" w:cs="Times New Roman"/>
          <w:bCs/>
          <w:sz w:val="24"/>
          <w:szCs w:val="24"/>
          <w:lang w:val="el-GR" w:eastAsia="el-GR" w:bidi="ar-SA"/>
        </w:rPr>
        <w:t>6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Αθήνα, σήμερα 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στις </w:t>
      </w:r>
      <w:r xmlns:pt14="http://powertools.codeplex.com/2011" w:rsidRPr="009D485A" w:rsidR="009D485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5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</w:t>
      </w:r>
      <w:r xmlns:pt14="http://powertools.codeplex.com/2011" w:rsidRPr="00F160E2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Οκτωβρίου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202</w:t>
      </w:r>
      <w:r xmlns:pt14="http://powertools.codeplex.com/2011" w:rsidRPr="009D485A" w:rsidR="009D485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6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, ημέρα Δευτέρα και ώρα 1</w:t>
      </w:r>
      <w:r xmlns:pt14="http://powertools.codeplex.com/2011" w:rsidRPr="009D485A" w:rsidR="009D485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0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.</w:t>
      </w:r>
      <w:r xmlns:pt14="http://powertools.codeplex.com/2011" w:rsidRPr="0029244A" w:rsidR="009D485A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3</w:t>
      </w:r>
      <w:r xmlns:pt14="http://powertools.codeplex.com/2011" w:rsidRPr="0029244A" w:rsidR="0029244A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5</w:t>
      </w: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΄, 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συνήλθε αυτοδικαίως στην Αίθουσα των συνεδριάσεων του Βουλευτηρίου (άρθρο 64 παράγραφος 1 του Συντάγματος και άρθρο 22 παράγραφος 2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του Κανονισμού της Βουλής) σε </w:t>
      </w: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Δ΄</w:t>
      </w:r>
      <w:r xmlns:pt14="http://powertools.codeplex.com/2011" w:rsidRPr="009D485A" pt14:StyleName="a0" pt14:FontName="Arial" pt14:LanguageType="western">
        <w:rPr>
          <w:rFonts w:ascii="Arial" w:hAnsi="Arial" w:eastAsia="Times New Roman" w:cs="Times New Roman"/>
          <w:color w:val="FF0000"/>
          <w:sz w:val="24"/>
          <w:szCs w:val="24"/>
          <w:lang w:val="el-GR" w:eastAsia="el-GR" w:bidi="ar-SA"/>
        </w:rPr>
        <w:t xml:space="preserve"> 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Τακτική Σύνοδο η Βουλή σε ολομέλεια για να συνεδριάσει υπό την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προεδρία του Προέδρου αυτής κ</w:t>
      </w:r>
      <w:r xmlns:pt14="http://powertools.codeplex.com/2011" w:rsidR="0029244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. ΝΙΚΗΤΑ ΚΑΚΛΑΜΑΝΗ. 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29244A" pt14:StyleName="a0" pt14:FontName="Arial" pt14:LanguageType="western">
        <w:rPr>
          <w:rFonts w:ascii="Arial" w:hAnsi="Arial" w:eastAsia="Times New Roman" w:cs="Times New Roman"/>
          <w:b/>
          <w:bCs/>
          <w:sz w:val="24"/>
          <w:szCs w:val="24"/>
          <w:lang w:val="el-GR" w:eastAsia="el-GR" w:bidi="ar-SA"/>
        </w:rPr>
        <w:t>ΠΡΟΕΔΡΟΣ (Νικήτας Κακλαμάνης):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b/>
          <w:bCs/>
          <w:sz w:val="24"/>
          <w:szCs w:val="24"/>
          <w:lang w:val="el-GR" w:eastAsia="el-GR" w:bidi="ar-SA"/>
        </w:rPr>
        <w:t xml:space="preserve"> </w:t>
      </w:r>
      <w:r xmlns:pt14="http://powertools.codeplex.com/2011" w:rsidRPr="00AA493F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Κυρίες και κύριοι συνάδελφοι, αρχίζει η συνεδρίαση. 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AA493F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Εισερχόμαστε στην 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center"/>
        <w:rPr xmlns:w="http://schemas.openxmlformats.org/wordprocessingml/2006/main">
          <w:rFonts w:ascii="Arial" w:hAnsi="Arial" w:eastAsia="Times New Roman" w:cs="Times New Roman"/>
          <w:b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AA493F" pt14:StyleName="a0" pt14:FontName="Arial" pt14:LanguageType="western">
        <w:rPr>
          <w:rFonts w:ascii="Arial" w:hAnsi="Arial" w:eastAsia="Times New Roman" w:cs="Times New Roman"/>
          <w:b/>
          <w:color w:val="000000" w:themeColor="text1"/>
          <w:sz w:val="24"/>
          <w:szCs w:val="24"/>
          <w:lang w:val="el-GR" w:eastAsia="el-GR" w:bidi="ar-SA"/>
        </w:rPr>
        <w:t>ΕΙΔΙΚΗ ΗΜΕΡΗΣΙΑ ΔΙΑΤΑΞΗ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AA493F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Ανακοίνωση του προεδρικού διατάγματος για τη λήξη των εργασιών της Γ΄ Συνόδου</w:t>
      </w:r>
      <w:r xmlns:pt14="http://powertools.codeplex.com/2011" w:rsidRPr="00AA493F" w:rsidR="00221428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. </w:t>
      </w:r>
    </w:p>
    <w:p>
      <w:pPr>
        <w:autoSpaceDE w:val="0"/>
        <w:autoSpaceDN w:val="0"/>
        <w:adjustRightInd w:val="0"/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(Το προεδρικό διάταγμ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α για τη λήξη των εργασιών της Γ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΄ Συνόδου κατα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χωρίζεται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στα Πρακτικά και έχει ως εξής:</w:t>
      </w:r>
    </w:p>
    <w:p>
      <w:pPr>
        <w:spacing w:line="259" w:lineRule="auto"/>
        <w:rPr xmlns:w="http://schemas.openxmlformats.org/wordprocessingml/2006/main">
          <w:rFonts w:ascii="Arial" w:hAnsi="Arial" w:eastAsia="Times New Roman" w:cs="Times New Roman"/>
          <w:b/>
          <w:sz w:val="24"/>
          <w:szCs w:val="24"/>
          <w:lang w:val="el-GR" w:eastAsia="el-GR" w:bidi="ar-SA"/>
        </w:rPr>
      </w:pPr>
      <w:r xmlns:pt14="http://powertools.codeplex.com/2011" pt14:StyleName="a0">
        <w:rPr>
          <w:rFonts w:ascii="Arial" w:hAnsi="Arial" w:eastAsia="Times New Roman" w:cs="Times New Roman"/>
          <w:b/>
          <w:sz w:val="24"/>
          <w:szCs w:val="24"/>
          <w:lang w:val="el-GR" w:eastAsia="el-GR" w:bidi="ar-SA"/>
        </w:rPr>
        <w:lastRenderedPageBreak/>
        <w:br w:type="page"/>
      </w:r>
    </w:p>
    <w:p>
      <w:pPr>
        <w:autoSpaceDE w:val="0"/>
        <w:autoSpaceDN w:val="0"/>
        <w:adjustRightInd w:val="0"/>
        <w:spacing w:line="600" w:lineRule="auto"/>
        <w:ind w:firstLine="851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AA493F" pt14:StyleName="a0" pt14:FontName="Arial" pt14:LanguageType="western">
        <w:rPr>
          <w:rFonts w:ascii="Arial" w:hAnsi="Arial" w:eastAsia="Times New Roman" w:cs="Times New Roman"/>
          <w:b/>
          <w:color w:val="000000" w:themeColor="text1"/>
          <w:sz w:val="24"/>
          <w:szCs w:val="24"/>
          <w:lang w:val="el-GR" w:eastAsia="el-GR" w:bidi="ar-SA"/>
        </w:rPr>
        <w:lastRenderedPageBreak/>
        <w:t xml:space="preserve">ΠΡΟΕΔΡΟΣ (Νικήτας Κακλαμάνης): </w:t>
      </w:r>
      <w:r xmlns:pt14="http://powertools.codeplex.com/2011" w:rsidRPr="00AA493F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Κυρίες και κύριοι συνάδελφοι, θα ακολουθήσει ο Αγιασμός για την έναρξη των εργασιών της Δ΄ Συνόδου από τον Μακαριότατο Αρχιεπίσκοπο Αθηνών και πάσης Ελλάδος κ. Ιερώνυμο και τα συνοδεύοντα αυτόν μέλη της Διαρκούς Ιεράς Συνόδου.</w:t>
      </w:r>
    </w:p>
    <w:p>
      <w:pPr>
        <w:autoSpaceDE w:val="0"/>
        <w:autoSpaceDN w:val="0"/>
        <w:adjustRightInd w:val="0"/>
        <w:spacing w:line="600" w:lineRule="auto"/>
        <w:ind w:firstLine="851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</w:pPr>
      <w:r xmlns:pt14="http://powertools.codeplex.com/2011" w:rsidRPr="00AA493F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Παρακαλείται ο </w:t>
      </w:r>
      <w:r xmlns:pt14="http://powertools.codeplex.com/2011" w:rsidRPr="00AA493F" w:rsidR="00AA2F7B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Γ</w:t>
      </w:r>
      <w:r xmlns:pt14="http://powertools.codeplex.com/2011" w:rsidRPr="00AA493F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΄ Αντιπρόεδρος της Βουλής κ. </w:t>
      </w:r>
      <w:r xmlns:pt14="http://powertools.codeplex.com/2011" w:rsidRPr="00AA493F" w:rsidR="00AA2F7B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Αθανάσιος Μπούρας</w:t>
      </w:r>
      <w:r xmlns:pt14="http://powertools.codeplex.com/2011" w:rsidRPr="00AA493F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 να συνοδεύσει στην Αίθουσα τον Μακαριότατο Αρχιεπίσκοπο Αθηνών και Πάσης Ελλάδος κ. Ιερώνυμο και τα συνοδεύοντα αυτόν μέλη της Διαρκούς Ιεράς Συνόδου.</w:t>
      </w:r>
    </w:p>
    <w:p>
      <w:pPr>
        <w:autoSpaceDE w:val="0"/>
        <w:autoSpaceDN w:val="0"/>
        <w:adjustRightInd w:val="0"/>
        <w:spacing w:line="600" w:lineRule="auto"/>
        <w:ind w:firstLine="851"/>
        <w:contextualSpacing/>
        <w:jc w:val="both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(Ώρα 1</w:t>
      </w:r>
      <w:r xmlns:pt14="http://powertools.codeplex.com/2011" w:rsidR="0018225F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0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.</w:t>
      </w:r>
      <w:r xmlns:pt14="http://powertools.codeplex.com/2011" w:rsidR="0018225F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4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0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΄ εισέρχονται στην Αίθουσα ο 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Μακαριό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τατο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ς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Αρχιεπίσκοπο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ς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Αθηνών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και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π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άσης Ελλάδος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κ. </w:t>
      </w:r>
      <w:r xmlns:pt14="http://powertools.codeplex.com/2011" w:rsidRPr="008D32BE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Ιερώνυμο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ς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και τα συνοδεύοντα αυτόν μέλη της Διαρκούς Ιεράς Συνόδου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,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 συνοδευόμενοι από τον </w:t>
      </w:r>
      <w:r xmlns:pt14="http://powertools.codeplex.com/2011" w:rsidR="007B1898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Γ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΄ Αντιπρόεδρο της Βουλής κ. </w:t>
      </w:r>
      <w:bookmarkStart w:name="_Hlk242090366" w:id="0"/>
      <w:r xmlns:pt14="http://powertools.codeplex.com/2011" w:rsidR="007B1898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Αθανάσιο Μπούρα</w:t>
      </w:r>
      <w:bookmarkEnd w:id="0"/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 xml:space="preserve">, ώστε να τελεστεί ο </w:t>
      </w:r>
      <w:r xmlns:pt14="http://powertools.codeplex.com/2011" w:rsidRPr="00B9302A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καθιερωμένος Αγιασμός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.)</w:t>
      </w:r>
    </w:p>
    <w:p>
      <w:pPr>
        <w:autoSpaceDE w:val="0"/>
        <w:autoSpaceDN w:val="0"/>
        <w:adjustRightInd w:val="0"/>
        <w:spacing w:line="600" w:lineRule="auto"/>
        <w:contextualSpacing/>
        <w:jc w:val="center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  <w:r xmlns:pt14="http://powertools.codeplex.com/2011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(ΑΓΙΑΣΜΟΣ)</w:t>
      </w:r>
    </w:p>
    <w:p>
      <w:pPr>
        <w:autoSpaceDE w:val="0"/>
        <w:autoSpaceDN w:val="0"/>
        <w:adjustRightInd w:val="0"/>
        <w:spacing w:line="600" w:lineRule="auto"/>
        <w:contextualSpacing/>
        <w:jc w:val="center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(ΜΕΤΑ ΤΟΝ ΑΓΙΑΣΜΟ)</w:t>
      </w: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7B1898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>ΠΡΟΕΔΡΟΣ (Νικήτας Κακλαμάνης):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 xml:space="preserve"> 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Παρακαλείται ο 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Γ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΄ Αντιπρόεδρος της Βουλής κ. 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Αθανάσιος Μπούρας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να προπέμψει τον </w:t>
      </w:r>
      <w:r xmlns:pt14="http://powertools.codeplex.com/2011" w:rsidRPr="00097EE0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Μακαρι</w:t>
      </w:r>
      <w:r xmlns:pt14="http://powertools.codeplex.com/2011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ό</w:t>
      </w:r>
      <w:r xmlns:pt14="http://powertools.codeplex.com/2011" w:rsidRPr="00097EE0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τατο</w:t>
      </w:r>
      <w:r xmlns:pt14="http://powertools.codeplex.com/2011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Αρχιεπίσκοπο Αθηνών και π</w:t>
      </w:r>
      <w:r xmlns:pt14="http://powertools.codeplex.com/2011" w:rsidRPr="00097EE0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άσης Ελλάδος κ. Ιερώνυμο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και τα συνοδεύοντα αυτόν μέλη της Διαρκούς Ιεράς Συνόδου.</w:t>
      </w: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(Ο </w:t>
      </w:r>
      <w:r xmlns:pt14="http://powertools.codeplex.com/2011" w:rsidRPr="00AB5491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Αρχιεπίσκοπο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ς Αθηνών και π</w:t>
      </w:r>
      <w:r xmlns:pt14="http://powertools.codeplex.com/2011" w:rsidRPr="00AB5491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άσης Ελλάδος κ. Ιερώνυμο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ς</w:t>
      </w:r>
      <w:r xmlns:pt14="http://powertools.codeplex.com/2011" w:rsidRPr="00AB5491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</w:t>
      </w: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και τα μέλη της Διαρκούς Ιεράς Συνόδου εξέρχονται από την Αίθουσα συνοδευόμενοι από τον 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Γ</w:t>
      </w: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΄ Αντιπρόεδρο της Βουλής κ. 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sz w:val="24"/>
          <w:szCs w:val="24"/>
          <w:lang w:val="el-GR" w:eastAsia="el-GR" w:bidi="ar-SA"/>
        </w:rPr>
        <w:t>Αθανάσιο Μπούρα</w:t>
      </w: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)</w:t>
      </w: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lastRenderedPageBreak/>
        <w:t>Κυρίες και κύριοι συνάδελφοι, δέχεστε στο σημείο αυτό να λύσουμε τη συνεδρίαση;</w:t>
      </w: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E8242C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>ΟΛΟΙ ΟΙ ΒΟΥΛΕΥΤΕΣ:</w:t>
      </w:r>
      <w:r xmlns:pt14="http://powertools.codeplex.com/2011" w:rsidRPr="004075FC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Μάλιστα, μάλιστα.</w:t>
      </w: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</w:pPr>
      <w:r xmlns:pt14="http://powertools.codeplex.com/2011" w:rsidRPr="00843DD3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 xml:space="preserve">ΠΡΟΕΔΡΟΣ (Νικήτας Κακλαμάνης): 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Με τη συναίνεση του Σώματος και ώρα </w:t>
      </w:r>
      <w:r xmlns:pt14="http://powertools.codeplex.com/2011" w:rsidRPr="00133E70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1</w:t>
      </w:r>
      <w:r xmlns:pt14="http://powertools.codeplex.com/2011" w:rsidRPr="00133E70" w:rsidR="00133E7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0</w:t>
      </w:r>
      <w:r xmlns:pt14="http://powertools.codeplex.com/2011" w:rsidRPr="00133E70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.</w:t>
      </w:r>
      <w:r xmlns:pt14="http://powertools.codeplex.com/2011" w:rsidRPr="00133E70" w:rsidR="00133E7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58</w:t>
      </w:r>
      <w:r xmlns:pt14="http://powertools.codeplex.com/2011" w:rsidRPr="00133E70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΄ 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λύεται η συνεδρίαση για σήμερα Δευτέρα 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5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Οκτωβρίου 202</w:t>
      </w:r>
      <w:r xmlns:pt14="http://powertools.codeplex.com/2011" w:rsidR="00133E7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6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και ώρα </w:t>
      </w:r>
      <w:r xmlns:pt14="http://powertools.codeplex.com/2011" w:rsidRPr="00133E70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11.</w:t>
      </w:r>
      <w:r xmlns:pt14="http://powertools.codeplex.com/2011" w:rsidRPr="00133E70" w:rsidR="00133E7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>00</w:t>
      </w:r>
      <w:r xmlns:pt14="http://powertools.codeplex.com/2011" w:rsidRPr="00133E70" w:rsidR="002B1210" pt14:StyleName="a0" pt14:FontName="Arial" pt14:LanguageType="western">
        <w:rPr>
          <w:rFonts w:ascii="Arial" w:hAnsi="Arial" w:eastAsia="Times New Roman" w:cs="Times New Roman"/>
          <w:color w:val="000000" w:themeColor="text1"/>
          <w:sz w:val="24"/>
          <w:szCs w:val="24"/>
          <w:lang w:val="el-GR" w:eastAsia="el-GR" w:bidi="ar-SA"/>
        </w:rPr>
        <w:t xml:space="preserve">΄, 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με αντικείμενο εργασιών του Σώματος: εκλογή Κοσμητόρων και Γραμματέων, σύμφωνα </w:t>
      </w:r>
      <w:r xmlns:pt14="http://powertools.codeplex.com/2011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με 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τα άρθρα 6 και 8 του Κανονισμού της Βουλής, σύμφωνα με την ειδική ημερήσια διάταξη</w:t>
      </w:r>
      <w:r xmlns:pt14="http://powertools.codeplex.com/2011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 xml:space="preserve"> που έχει διανεμηθεί</w:t>
      </w:r>
      <w:r xmlns:pt14="http://powertools.codeplex.com/2011" w:rsidRPr="004075FC" w:rsidR="002B1210" pt14:StyleName="a0" pt14:FontName="Arial" pt14:LanguageType="western">
        <w:rPr>
          <w:rFonts w:ascii="Arial" w:hAnsi="Arial" w:eastAsia="Times New Roman" w:cs="Times New Roman"/>
          <w:color w:val="000000"/>
          <w:sz w:val="24"/>
          <w:szCs w:val="24"/>
          <w:lang w:val="el-GR" w:eastAsia="el-GR" w:bidi="ar-SA"/>
        </w:rPr>
        <w:t>.</w:t>
      </w:r>
    </w:p>
    <w:p>
      <w:pPr>
        <w:spacing w:line="600" w:lineRule="auto"/>
        <w:contextualSpacing/>
        <w:jc w:val="both"/>
        <w:rPr xmlns:w="http://schemas.openxmlformats.org/wordprocessingml/2006/main"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</w:pPr>
    </w:p>
    <w:p>
      <w:pPr>
        <w:spacing w:line="600" w:lineRule="auto"/>
        <w:contextualSpacing/>
        <w:jc w:val="both"/>
        <w:rPr xmlns:w="http://schemas.openxmlformats.org/wordprocessingml/2006/main"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</w:pPr>
    </w:p>
    <w:p>
      <w:pPr>
        <w:spacing w:line="600" w:lineRule="auto"/>
        <w:ind w:firstLine="720"/>
        <w:contextualSpacing/>
        <w:jc w:val="both"/>
        <w:rPr xmlns:w="http://schemas.openxmlformats.org/wordprocessingml/2006/main"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</w:pPr>
      <w:r xmlns:pt14="http://powertools.codeplex.com/2011" w:rsidRPr="00757F60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>Ο ΠΡΟΕΔΡΟΣ</w:t>
      </w:r>
      <w:r xmlns:pt14="http://powertools.codeplex.com/2011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 xml:space="preserve">                                                            </w:t>
      </w:r>
      <w:r xmlns:pt14="http://powertools.codeplex.com/2011" w:rsidRPr="00757F60" pt14:StyleName="a0" pt14:FontName="Arial" pt14:LanguageType="western">
        <w:rPr>
          <w:rFonts w:ascii="Arial" w:hAnsi="Arial" w:eastAsia="Times New Roman" w:cs="Times New Roman"/>
          <w:b/>
          <w:color w:val="000000"/>
          <w:sz w:val="24"/>
          <w:szCs w:val="24"/>
          <w:lang w:val="el-GR" w:eastAsia="el-GR" w:bidi="ar-SA"/>
        </w:rPr>
        <w:t>ΟΙ ΓΡΑΜΜΑΤΕΙΣ</w:t>
      </w:r>
    </w:p>
    <w:p>
      <w:pPr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</w:p>
    <w:p>
      <w:pPr>
        <w:spacing w:line="600" w:lineRule="auto"/>
        <w:ind w:firstLine="720"/>
        <w:jc w:val="both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</w:p>
    <w:p>
      <w:pPr>
        <w:spacing w:line="600" w:lineRule="auto"/>
        <w:jc w:val="center"/>
        <w:rPr xmlns:w="http://schemas.openxmlformats.org/wordprocessingml/2006/main">
          <w:rFonts w:ascii="Arial" w:hAnsi="Arial" w:eastAsia="Times New Roman" w:cs="Times New Roman"/>
          <w:sz w:val="24"/>
          <w:szCs w:val="24"/>
          <w:lang w:val="el-GR" w:eastAsia="el-GR" w:bidi="ar-SA"/>
        </w:rPr>
      </w:pPr>
    </w:p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</w:rPr>
    </w:rPrDefault>
  </w:docDefaults>
</w:styles>
</file>

<file path=word/_rels/document.xml.rels><?xml version="1.0" encoding="UTF-8" standalone="yes"?>
<Relationships xmlns="http://schemas.openxmlformats.org/package/2006/relationships"><Relationship Id="Rad7a4fe2d3f04c4e" Type="http://schemas.openxmlformats.org/officeDocument/2006/relationships/styles" Target="/word/styles.xml"/><Relationship Id="rId3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4" Type="http://schemas.openxmlformats.org/officeDocument/2006/relationships/customXml" Target="../customXml/item4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4E9106DEBE74B98817D5D663657C2" ma:contentTypeVersion="31" ma:contentTypeDescription="Create a new document." ma:contentTypeScope="" ma:versionID="c93f35f87b768190c6b95cc57c07f476">
  <xsd:schema xmlns:xsd="http://www.w3.org/2001/XMLSchema" xmlns:xs="http://www.w3.org/2001/XMLSchema" xmlns:p="http://schemas.microsoft.com/office/2006/metadata/properties" xmlns:ns1="http://schemas.microsoft.com/sharepoint/v3" xmlns:ns2="2c4629c6-8bde-4937-8e2c-1a871bfa2a96" targetNamespace="http://schemas.microsoft.com/office/2006/metadata/properties" ma:root="true" ma:fieldsID="35236a9fcb5df561d2ef1951ffa87a49" ns1:_="" ns2:_="">
    <xsd:import namespace="http://schemas.microsoft.com/sharepoint/v3"/>
    <xsd:import namespace="2c4629c6-8bde-4937-8e2c-1a871bfa2a96"/>
    <xsd:element name="properties">
      <xsd:complexType>
        <xsd:sequence>
          <xsd:element name="documentManagement">
            <xsd:complexType>
              <xsd:all>
                <xsd:element ref="ns2:Date"/>
                <xsd:element ref="ns2:Html" minOccurs="0"/>
                <xsd:element ref="ns2:Text" minOccurs="0"/>
                <xsd:element ref="ns2:SourceDocuments" minOccurs="0"/>
                <xsd:element ref="ns2:Maintain" minOccurs="0"/>
                <xsd:element ref="ns2:Meeting"/>
                <xsd:element ref="ns2:Period"/>
                <xsd:element ref="ns2:Session"/>
                <xsd:element ref="ns2:MetadataID"/>
                <xsd:element ref="ns2:Recordings" minOccurs="0"/>
                <xsd:element ref="ns2:MissingDocs" minOccurs="0"/>
                <xsd:element ref="ns2:MetadataID_x003a_Katastasi" minOccurs="0"/>
                <xsd:element ref="ns1:Form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20" nillable="true" ma:displayName="Form Data" ma:hidden="true" ma:internalName="Form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29c6-8bde-4937-8e2c-1a871bfa2a96" elementFormDefault="qualified">
    <xsd:import namespace="http://schemas.microsoft.com/office/2006/documentManagement/types"/>
    <xsd:import namespace="http://schemas.microsoft.com/office/infopath/2007/PartnerControls"/>
    <xsd:element name="Date" ma:index="8" ma:displayName="Date" ma:format="DateOnly" ma:internalName="Date" ma:readOnly="false">
      <xsd:simpleType>
        <xsd:restriction base="dms:DateTime"/>
      </xsd:simpleType>
    </xsd:element>
    <xsd:element name="Html" ma:index="9" nillable="true" ma:displayName="Html" ma:internalName="Html" ma:readOnly="false">
      <xsd:simpleType>
        <xsd:restriction base="dms:Note"/>
      </xsd:simpleType>
    </xsd:element>
    <xsd:element name="Text" ma:index="10" nillable="true" ma:displayName="Text" ma:internalName="Text" ma:readOnly="false">
      <xsd:simpleType>
        <xsd:restriction base="dms:Note"/>
      </xsd:simpleType>
    </xsd:element>
    <xsd:element name="SourceDocuments" ma:index="11" nillable="true" ma:displayName="SourceDocuments" ma:hidden="true" ma:internalName="SourceDocuments" ma:readOnly="false">
      <xsd:simpleType>
        <xsd:restriction base="dms:Note"/>
      </xsd:simpleType>
    </xsd:element>
    <xsd:element name="Maintain" ma:index="12" nillable="true" ma:displayName="Maintain" ma:format="Hyperlink" ma:internalName="Maintain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eting" ma:index="13" ma:displayName="Meeting" ma:internalName="Meeting" ma:readOnly="false">
      <xsd:simpleType>
        <xsd:restriction base="dms:Text">
          <xsd:maxLength value="10"/>
        </xsd:restriction>
      </xsd:simpleType>
    </xsd:element>
    <xsd:element name="Period" ma:index="14" ma:displayName="Period" ma:internalName="Period" ma:readOnly="false">
      <xsd:simpleType>
        <xsd:restriction base="dms:Text">
          <xsd:maxLength value="10"/>
        </xsd:restriction>
      </xsd:simpleType>
    </xsd:element>
    <xsd:element name="Session" ma:index="15" ma:displayName="Session" ma:internalName="Session" ma:readOnly="false">
      <xsd:simpleType>
        <xsd:restriction base="dms:Text">
          <xsd:maxLength value="10"/>
        </xsd:restriction>
      </xsd:simpleType>
    </xsd:element>
    <xsd:element name="MetadataID" ma:index="16" ma:displayName="MetadataID" ma:list="{12ef491e-a044-4df5-880b-4b62b483e238}" ma:internalName="MetadataID" ma:readOnly="false" ma:showField="ID" ma:web="e83de3a8-25ac-40d5-9b9b-1a5cde7dbac0">
      <xsd:simpleType>
        <xsd:restriction base="dms:Lookup"/>
      </xsd:simpleType>
    </xsd:element>
    <xsd:element name="Recordings" ma:index="17" nillable="true" ma:displayName="Recordings" ma:list="{3eebf1ff-8d17-478b-8686-0500c0946fa5}" ma:internalName="Recordings" ma:readOnly="false" ma:showField="Title" ma:web="e83de3a8-25ac-40d5-9b9b-1a5cde7dbac0">
      <xsd:simpleType>
        <xsd:restriction base="dms:Lookup"/>
      </xsd:simpleType>
    </xsd:element>
    <xsd:element name="MissingDocs" ma:index="18" nillable="true" ma:displayName="MissingDocs" ma:internalName="MissingDocs" ma:readOnly="false">
      <xsd:simpleType>
        <xsd:restriction base="dms:Note">
          <xsd:maxLength value="255"/>
        </xsd:restriction>
      </xsd:simpleType>
    </xsd:element>
    <xsd:element name="MetadataID_x003a_Katastasi" ma:index="19" nillable="true" ma:displayName="Κατάσταση" ma:list="{12ef491e-a044-4df5-880b-4b62b483e238}" ma:internalName="MetadataID_x003a_Katastasi" ma:readOnly="true" ma:showField="Katastasi" ma:web="e83de3a8-25ac-40d5-9b9b-1a5cde7dbac0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3.xml><?xml version="1.0" encoding="utf-8"?>
<?mso-contentType ?>
<FormUrls xmlns="http://schemas.microsoft.com/sharepoint/v3/contenttype/forms/url">
  <Display>_layouts/15/NintexForms/Modern/DisplayForm.aspx</Display>
  <Edit>_layouts/15/NintexForms/Modern/EditForm.aspx</Edit>
  <New>_layouts/15/NintexForms/Modern/NewForm.aspx</New>
  <MobileDisplay>_layouts/15/NintexForms/Mobile/DispForm.aspx</MobileDisplay>
  <MobileEdit>_layouts/15/NintexForms/Mobile/EditForm.aspx</MobileEdit>
  <MobileNew>_layouts/15/NintexForms/Mobile/NewForm.aspx</MobileNew>
</FormUrl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tml xmlns="2c4629c6-8bde-4937-8e2c-1a871bfa2a96">&lt;html xmlns="http://www.w3.org/1999/xhtml"&gt;
  &lt;head&gt;
    &lt;meta
      http-equiv="Content-Type"
      content="text/html; charset=utf-8" /&gt;
    &lt;meta
      name="Generator"
      content="PowerTools for Open XML" /&gt;
    &lt;title&gt;&lt;/title&gt;
    &lt;style&gt;
p.pt-0IOP7DKM_000000 {
    line-height:250,0%;
    text-indent:0,50in;
    text-align:center;
    font-family:'Arial', 'sans-serif';
    font-size:12pt;
    margin-top:0pt;
    margin-left:0pt;
    margin-right:0pt;
    margin-bottom:.001pt;
}
span.pt-0IOP7DKM_000001 {
    font-family:'Arial', 'sans-serif';
    font-size:12pt;
    font-weight:normal;
    margin:0in;
    padding:0in;
}
span.pt-0IOP7DKM_000002 {
    color:#000000;
    font-family:'Arial', 'sans-serif';
    font-size:12pt;
    font-weight:normal;
    margin:0in;
    padding:0in;
}
p.pt-0IOP7DKM_000003 {
    line-height:250,0%;
    text-indent:0,50in;
    text-align:justify;
    font-family:'Arial', 'sans-serif';
    font-size:12pt;
    margin-top:0pt;
    margin-left:0pt;
    margin-right:0pt;
    margin-bottom:.001pt;
}
span.pt-0IOP7DKM_000004 {
    font-size:12pt;
    font-weight:normal;
    margin:0in;
    padding:0in;
}
span.pt-0IOP7DKM_000005 {
    color:#FF0000;
    font-family:'Arial', 'sans-serif';
    font-size:12pt;
    font-weight:normal;
    margin:0in;
    padding:0in;
}
span.pt-0IOP7DKM_000006 {
    font-family:'Arial', 'sans-serif';
    font-size:12pt;
    font-weight:bold;
    margin:0in;
    padding:0in;
}
span.pt-0IOP7DKM_000007 {
    color:#000000;
    font-family:'Arial', 'sans-serif';
    font-size:12pt;
    font-weight:bold;
    margin:0in;
    padding:0in;
}
p.pt-0IOP7DKM_000008 {
    line-height:107,9%;
    text-align:left;
    font-family:'Arial', 'sans-serif';
    font-size:12pt;
    margin-top:0pt;
    margin-left:0pt;
    margin-right:0pt;
    margin-bottom:.001pt;
}
span.pt-0IOP7DKM_000009 {
    font-size:12pt;
    font-weight:bold;
    margin:0in;
    padding:0in;
}
p.pt-0IOP7DKM_000010 {
    line-height:250,0%;
    text-indent:0,59in;
    text-align:justify;
    font-family:'Arial', 'sans-serif';
    font-size:12pt;
    margin-top:0pt;
    margin-left:0pt;
    margin-right:0pt;
    margin-bottom:.001pt;
}
A.pt-0IOP7DKM_000011 {
    text-decoration:none;
}
p.pt-0IOP7DKM_000012 {
    line-height:250,0%;
    text-align:center;
    font-family:'Arial', 'sans-serif';
    font-size:12pt;
    margin-top:0pt;
    margin-left:0pt;
    margin-right:0pt;
    margin-bottom:.001pt;
}
p.pt-0IOP7DKM_000013 {
    line-height:250,0%;
    text-align:justify;
    font-family:'Arial', 'sans-serif';
    font-size:12pt;
    margin-top:0pt;
    margin-left:0pt;
    margin-right:0pt;
    margin-bottom:.001pt;
}
span.pt-0IOP7DKM_000014 {
    color:#000000;
    font-size:12pt;
    font-weight:bold;
    margin:0in;
    padding:0in;
}
p.pt-0IOP7DKM_000015 {
    text-align:left;
    font-family:'Arial', 'sans-serif';
    font-size:12pt;
    line-height:108%;
    margin-top:0pt;
    margin-left:0pt;
    margin-right:0pt;
    margin-bottom:.001pt;
}
&lt;/style&gt;
  &lt;/head&gt;
  &lt;body&gt;
    &lt;div&gt;
      &lt;p
        dir="ltr"
        class="pt-0IOP7DKM_000000"&gt;
        &lt;span
          lang="el-GR"
          class="pt-0IOP7DKM_000001"&gt;ΠΡΑΚΤΙΚΑ ΒΟΥΛΗΣ&lt;/span&gt;
      &lt;/p&gt;
      &lt;p
        dir="ltr"
        class="pt-0IOP7DKM_000000"&gt;
        &lt;span
          class="pt-0IOP7DKM_000002"&gt;K&lt;/span&gt;
        &lt;span
          lang="el-GR"
          class="pt-0IOP7DKM_000002"&gt;΄ ΠΕΡΙΟΔΟΣ&lt;/span&gt;
      &lt;/p&gt;
      &lt;p
        dir="ltr"
        class="pt-0IOP7DKM_000000"&gt;
        &lt;span
          lang="el-GR"
          class="pt-0IOP7DKM_000001"&gt;ΠΡΟΕΔΡΕΥΟΜΕΝΗΣ&amp;nbsp;&lt;/span&gt;
        &lt;span
          lang="el-GR"
          class="pt-0IOP7DKM_000002"&gt;ΚΟΙΝΟΒΟΥΛΕΥΤΙΚΗΣ ΔΗΜΟΚΡΑΤΙΑΣ&lt;/span&gt;
      &lt;/p&gt;
      &lt;p
        dir="ltr"
        class="pt-0IOP7DKM_000000"&gt;
        &lt;span
          lang="el-GR"
          class="pt-0IOP7DKM_000002"&gt;ΣΥΝΟΔΟΣ Δ΄&lt;/span&gt;
      &lt;/p&gt;
      &lt;p
        dir="ltr"
        class="pt-0IOP7DKM_000000"&gt;
        &lt;span
          lang="el-GR"
          class="pt-0IOP7DKM_000002"&gt;ΣΥΝΕΔΡΙΑΣΗ Α΄&lt;/span&gt;
      &lt;/p&gt;
      &lt;p
        dir="ltr"
        class="pt-0IOP7DKM_000000"&gt;
        &lt;span
          lang="el-GR"
          class="pt-0IOP7DKM_000001"&gt;Δευτέρα 5 Οκτωβρίου 2026&lt;/span&gt;
      &lt;/p&gt;
      &lt;p
        dir="ltr"
        class="pt-0IOP7DKM_000003"&gt;
        &lt;span
          class="pt-0IOP7DKM_000004"&gt;&amp;nbsp;&lt;/span&gt;
      &lt;/p&gt;
      &lt;p
        dir="ltr"
        class="pt-0IOP7DKM_000003"&gt;
        &lt;span
          lang="el-GR"
          class="pt-0IOP7DKM_000001"&gt;Αθήνα, σήμερα στις 5 Οκτωβρίου 2026, ημέρα Δευτέρα και ώρα 10.&lt;/span&gt;
        &lt;span
          lang="el-GR"
          class="pt-0IOP7DKM_000002"&gt;35΄,&amp;nbsp;&lt;/span&gt;
        &lt;span
          lang="el-GR"
          class="pt-0IOP7DKM_000001"&gt;συνήλθε αυτοδικαίως στην Αίθουσα των συνεδριάσεων του Βουλευτηρίου (άρθρο 64 παράγραφος 1 του Συντάγματος και άρθρο 22 παράγραφος 2 του Κανονισμού της Βουλής) σε&amp;nbsp;&lt;/span&gt;
        &lt;span
          lang="el-GR"
          class="pt-0IOP7DKM_000002"&gt;Δ΄&lt;/span&gt;
        &lt;span
          lang="el-GR"
          class="pt-0IOP7DKM_000005"&gt;&amp;nbsp;&lt;/span&gt;
        &lt;span
          lang="el-GR"
          class="pt-0IOP7DKM_000001"&gt;Τακτική Σύνοδο η Βουλή σε ολομέλεια για να συνεδριάσει υπό την προεδρία του Προέδρου αυτής κ. ΝΙΚΗΤΑ ΚΑΚΛΑΜΑΝΗ.&amp;nbsp;&lt;/span&gt;
      &lt;/p&gt;
      &lt;p
        dir="ltr"
        class="pt-0IOP7DKM_000003"&gt;
        &lt;span
          lang="el-GR"
          class="pt-0IOP7DKM_000006"&gt;
          &lt;b&gt;ΠΡΟΕΔΡΟΣ (Νικήτας Κακλαμάνης):&amp;nbsp;&lt;/b&gt;
        &lt;/span&gt;
        &lt;span
          lang="el-GR"
          class="pt-0IOP7DKM_000002"&gt;Κυρίες και κύριοι συνάδελφοι, αρχίζει η συνεδρίαση.&amp;nbsp;&lt;/span&gt;
      &lt;/p&gt;
      &lt;p
        dir="ltr"
        class="pt-0IOP7DKM_000003"&gt;
        &lt;span
          lang="el-GR"
          class="pt-0IOP7DKM_000002"&gt;Εισερχόμαστε στην&amp;nbsp;&lt;/span&gt;
      &lt;/p&gt;
      &lt;p
        dir="ltr"
        class="pt-0IOP7DKM_000000"&gt;
        &lt;span
          lang="el-GR"
          class="pt-0IOP7DKM_000007"&gt;
          &lt;b&gt;ΕΙΔΙΚΗ ΗΜΕΡΗΣΙΑ ΔΙΑΤΑΞΗ&lt;/b&gt;
        &lt;/span&gt;
      &lt;/p&gt;
      &lt;p
        dir="ltr"
        class="pt-0IOP7DKM_000003"&gt;
        &lt;span
          lang="el-GR"
          class="pt-0IOP7DKM_000002"&gt;Ανακοίνωση του προεδρικού διατάγματος για τη λήξη των εργασιών της Γ΄ Συνόδου.&amp;nbsp;&lt;/span&gt;
      &lt;/p&gt;
      &lt;p
        dir="ltr"
        class="pt-0IOP7DKM_000003"&gt;
        &lt;span
          lang="el-GR"
          class="pt-0IOP7DKM_000001"&gt;(Το προεδρικό διάταγμα για τη λήξη των εργασιών της Γ΄ Συνόδου καταχωρίζεται στα Πρακτικά και έχει ως εξής:&lt;/span&gt;
      &lt;/p&gt;
      &lt;p
        dir="ltr"
        class="pt-0IOP7DKM_000008"&gt;
        &lt;span
          class="pt-0IOP7DKM_000009"&gt;
          &lt;b&gt;
            &lt;br /&gt;&amp;#x200e;&lt;/b&gt;
        &lt;/span&gt;
        &lt;span
          class="pt-0IOP7DKM_000009"&gt;
          &lt;b&gt;&amp;nbsp;&lt;/b&gt;
        &lt;/span&gt;
      &lt;/p&gt;
      &lt;p
        dir="ltr"
        class="pt-0IOP7DKM_000010"&gt;
        &lt;span
          lang="el-GR"
          class="pt-0IOP7DKM_000007"&gt;
          &lt;b&gt;ΠΡΟΕΔΡΟΣ (Νικήτας Κακλαμάνης):&amp;nbsp;&lt;/b&gt;
        &lt;/span&gt;
        &lt;span
          lang="el-GR"
          class="pt-0IOP7DKM_000002"&gt;Κυρίες και κύριοι συνάδελφοι, θα ακολουθήσει ο Αγιασμός για την έναρξη των εργασιών της Δ΄ Συνόδου από τον Μακαριότατο Αρχιεπίσκοπο Αθηνών και πάσης Ελλάδος κ. Ιερώνυμο και τα συνοδεύοντα αυτόν μέλη της Διαρκούς Ιεράς Συνόδου.&lt;/span&gt;
      &lt;/p&gt;
      &lt;p
        dir="ltr"
        class="pt-0IOP7DKM_000010"&gt;
        &lt;span
          lang="el-GR"
          class="pt-0IOP7DKM_000002"&gt;Παρακαλείται ο Γ΄ Αντιπρόεδρος της Βουλής κ. Αθανάσιος Μπούρας να συνοδεύσει στην Αίθουσα τον Μακαριότατο Αρχιεπίσκοπο Αθηνών και Πάσης Ελλάδος κ. Ιερώνυμο και τα συνοδεύοντα αυτόν μέλη της Διαρκούς Ιεράς Συνόδου.&lt;/span&gt;
      &lt;/p&gt;
      &lt;p
        dir="ltr"
        class="pt-0IOP7DKM_000010"&gt;
        &lt;span
          lang="el-GR"
          class="pt-0IOP7DKM_000001"&gt;(Ώρα 10.40΄ εισέρχονται στην Αίθουσα ο Μακαριότατος Αρχιεπίσκοπος Αθηνών και πάσης Ελλάδος κ. Ιερώνυμος και τα συνοδεύοντα αυτόν μέλη της Διαρκούς Ιεράς Συνόδου, συνοδευόμενοι από τον Γ΄ Αντιπρόεδρο της Βουλής κ.&amp;nbsp;&lt;/span&gt;
        &lt;A
          id="_Hlk242090366"
          class="pt-0IOP7DKM_000011"&gt;&lt;/A&gt;
        &lt;span
          lang="el-GR"
          class="pt-0IOP7DKM_000001"&gt;Αθανάσιο Μπούρα&lt;/span&gt;
        &lt;span
          lang="el-GR"
          class="pt-0IOP7DKM_000001"&gt;, ώστε να τελεστεί ο καθιερωμένος Αγιασμός.)&lt;/span&gt;
      &lt;/p&gt;
      &lt;p
        dir="ltr"
        class="pt-0IOP7DKM_000012"&gt;
        &lt;span
          lang="el-GR"
          class="pt-0IOP7DKM_000001"&gt;(ΑΓΙΑΣΜΟΣ)&lt;/span&gt;
      &lt;/p&gt;
      &lt;p
        dir="ltr"
        class="pt-0IOP7DKM_000012"&gt;
        &lt;span
          lang="el-GR"
          class="pt-0IOP7DKM_000002"&gt;(ΜΕΤΑ ΤΟΝ ΑΓΙΑΣΜΟ)&lt;/span&gt;
      &lt;/p&gt;
      &lt;p
        dir="ltr"
        class="pt-0IOP7DKM_000003"&gt;
        &lt;span
          lang="el-GR"
          class="pt-0IOP7DKM_000007"&gt;
          &lt;b&gt;ΠΡΟΕΔΡΟΣ (Νικήτας Κακλαμάνης):&amp;nbsp;&lt;/b&gt;
        &lt;/span&gt;
        &lt;span
          lang="el-GR"
          class="pt-0IOP7DKM_000002"&gt;Παρακαλείται ο Γ΄ Αντιπρόεδρος της Βουλής κ. Αθανάσιος Μπούρας να προπέμψει τον Μακαριότατο Αρχιεπίσκοπο Αθηνών και πάσης Ελλάδος κ. Ιερώνυμο και τα συνοδεύοντα αυτόν μέλη της Διαρκούς Ιεράς Συνόδου.&lt;/span&gt;
      &lt;/p&gt;
      &lt;p
        dir="ltr"
        class="pt-0IOP7DKM_000003"&gt;
        &lt;span
          lang="el-GR"
          class="pt-0IOP7DKM_000002"&gt;(Ο Αρχιεπίσκοπος Αθηνών και πάσης Ελλάδος κ. Ιερώνυμος και τα μέλη της Διαρκούς Ιεράς Συνόδου εξέρχονται από την Αίθουσα συνοδευόμενοι από τον Γ΄ Αντιπρόεδρο της Βουλής κ.&amp;nbsp;&lt;/span&gt;
        &lt;span
          lang="el-GR"
          class="pt-0IOP7DKM_000001"&gt;Αθανάσιο Μπούρα&lt;/span&gt;
        &lt;span
          lang="el-GR"
          class="pt-0IOP7DKM_000002"&gt;)&lt;/span&gt;
      &lt;/p&gt;
      &lt;p
        dir="ltr"
        class="pt-0IOP7DKM_000003"&gt;
        &lt;span
          lang="el-GR"
          class="pt-0IOP7DKM_000002"&gt;Κυρίες και κύριοι συνάδελφοι, δέχεστε στο σημείο αυτό να λύσουμε τη συνεδρίαση;&lt;/span&gt;
      &lt;/p&gt;
      &lt;p
        dir="ltr"
        class="pt-0IOP7DKM_000003"&gt;
        &lt;span
          lang="el-GR"
          class="pt-0IOP7DKM_000007"&gt;
          &lt;b&gt;ΟΛΟΙ ΟΙ ΒΟΥΛΕΥΤΕΣ:&lt;/b&gt;
        &lt;/span&gt;
        &lt;span
          lang="el-GR"
          class="pt-0IOP7DKM_000002"&gt;&amp;nbsp;Μάλιστα, μάλιστα.&lt;/span&gt;
      &lt;/p&gt;
      &lt;p
        dir="ltr"
        class="pt-0IOP7DKM_000003"&gt;
        &lt;span
          lang="el-GR"
          class="pt-0IOP7DKM_000007"&gt;
          &lt;b&gt;ΠΡΟΕΔΡΟΣ (Νικήτας Κακλαμάνης):&amp;nbsp;&lt;/b&gt;
        &lt;/span&gt;
        &lt;span
          lang="el-GR"
          class="pt-0IOP7DKM_000002"&gt;Με τη συναίνεση του Σώματος και ώρα&amp;nbsp;&lt;/span&gt;
        &lt;span
          lang="el-GR"
          class="pt-0IOP7DKM_000002"&gt;10.58΄&amp;nbsp;&lt;/span&gt;
        &lt;span
          lang="el-GR"
          class="pt-0IOP7DKM_000002"&gt;λύεται η συνεδρίαση για σήμερα Δευτέρα 5 Οκτωβρίου 2026 και ώρα&amp;nbsp;&lt;/span&gt;
        &lt;span
          lang="el-GR"
          class="pt-0IOP7DKM_000002"&gt;11.00΄,&amp;nbsp;&lt;/span&gt;
        &lt;span
          lang="el-GR"
          class="pt-0IOP7DKM_000002"&gt;με αντικείμενο εργασιών του Σώματος: εκλογή Κοσμητόρων και Γραμματέων, σύμφωνα με τα άρθρα 6 και 8 του Κανονισμού της Βουλής, σύμφωνα με την ειδική ημερήσια διάταξη που έχει διανεμηθεί.&lt;/span&gt;
      &lt;/p&gt;
      &lt;p
        dir="ltr"
        class="pt-0IOP7DKM_000013"&gt;
        &lt;span
          class="pt-0IOP7DKM_000014"&gt;
          &lt;b&gt;&amp;nbsp;&lt;/b&gt;
        &lt;/span&gt;
      &lt;/p&gt;
      &lt;p
        dir="ltr"
        class="pt-0IOP7DKM_000013"&gt;
        &lt;span
          class="pt-0IOP7DKM_000014"&gt;
          &lt;b&gt;&amp;nbsp;&lt;/b&gt;
        &lt;/span&gt;
      &lt;/p&gt;
      &lt;p
        dir="ltr"
        class="pt-0IOP7DKM_000003"&gt;
        &lt;span
          lang="el-GR"
          class="pt-0IOP7DKM_000007"&gt;
          &lt;b&gt;Ο ΠΡΟΕΔΡΟΣ &amp;nbsp; &amp;nbsp; &amp;nbsp; &amp;nbsp; &amp;nbsp; &amp;nbsp; &amp;nbsp; &amp;nbsp; &amp;nbsp; &amp;nbsp; &amp;nbsp; &amp;nbsp; &amp;nbsp; &amp;nbsp; &amp;nbsp; &amp;nbsp; &amp;nbsp; &amp;nbsp; &amp;nbsp; &amp;nbsp; &amp;nbsp; &amp;nbsp; &amp;nbsp; &amp;nbsp; &amp;nbsp; &amp;nbsp; &amp;nbsp; &amp;nbsp; &amp;nbsp; &amp;nbsp;ΟΙ ΓΡΑΜΜΑΤΕΙΣ&lt;/b&gt;
        &lt;/span&gt;
      &lt;/p&gt;
      &lt;p
        dir="ltr"
        class="pt-0IOP7DKM_000015"&gt;
        &lt;span
          class="pt-0IOP7DKM_000004"&gt;&amp;nbsp;&lt;/span&gt;
      &lt;/p&gt;
      &lt;p
        dir="ltr"
        class="pt-0IOP7DKM_000003"&gt;
        &lt;span
          class="pt-0IOP7DKM_000004"&gt;&amp;nbsp;&lt;/span&gt;
      &lt;/p&gt;
      &lt;p
        dir="ltr"
        class="pt-0IOP7DKM_000012"&gt;
        &lt;span
          class="pt-0IOP7DKM_000004"&gt;&amp;nbsp;&lt;/span&gt;
      &lt;/p&gt;
    &lt;/div&gt;
  &lt;/body&gt;
&lt;/html&gt;</Html>
    <MissingDocs xmlns="2c4629c6-8bde-4937-8e2c-1a871bfa2a96" xsi:nil="true"/>
    <Maintain xmlns="2c4629c6-8bde-4937-8e2c-1a871bfa2a96">
      <Url>https://intra.parliament.gr/praktika/_layouts/15/NintexForms/Modern/DisplayForm.aspx?List=2c4629c6-8bde-4937-8e2c-1a871bfa2a96&amp;ID=434&amp;Source=/praktika/MergedRecordings/Forms/AllItems.aspx</Url>
      <Description>Επεξεργασία</Description>
    </Maintain>
    <Recordings xmlns="2c4629c6-8bde-4937-8e2c-1a871bfa2a96">3</Recordings>
    <SourceDocuments xmlns="2c4629c6-8bde-4937-8e2c-1a871bfa2a96">DA1005OR.docx;</SourceDocuments>
    <MetadataID xmlns="2c4629c6-8bde-4937-8e2c-1a871bfa2a96">2062</MetadataID>
    <FormData xmlns="http://schemas.microsoft.com/sharepoint/v3" xsi:nil="true"/>
    <Period xmlns="2c4629c6-8bde-4937-8e2c-1a871bfa2a96">Κ´</Period>
    <Session xmlns="2c4629c6-8bde-4937-8e2c-1a871bfa2a96">Δ´</Session>
    <Date xmlns="2c4629c6-8bde-4937-8e2c-1a871bfa2a96">2026-10-04T21:00:00+00:00</Date>
    <Text xmlns="2c4629c6-8bde-4937-8e2c-1a871bfa2a96" xsi:nil="true"/>
    <Meeting xmlns="2c4629c6-8bde-4937-8e2c-1a871bfa2a96">Α´</Meeting>
  </documentManagement>
</p:properties>
</file>

<file path=customXml/itemProps1.xml><?xml version="1.0" encoding="utf-8"?>
<ds:datastoreItem xmlns:ds="http://schemas.openxmlformats.org/officeDocument/2006/customXml" ds:itemID="{F22BADC8-3B7C-42F7-9B09-3DD6B04B3D03}"/>
</file>

<file path=customXml/itemProps2.xml><?xml version="1.0" encoding="utf-8"?>
<ds:datastoreItem xmlns:ds="http://schemas.openxmlformats.org/officeDocument/2006/customXml" ds:itemID="{4716FD96-5AF1-49A3-BC25-4E318BCC1124}"/>
</file>

<file path=customXml/itemProps3.xml><?xml version="1.0" encoding="utf-8"?>
<ds:datastoreItem xmlns:ds="http://schemas.openxmlformats.org/officeDocument/2006/customXml" ds:itemID="{FA700E1A-EC65-4B98-A463-F667A4ADF8CD}"/>
</file>

<file path=customXml/itemProps4.xml><?xml version="1.0" encoding="utf-8"?>
<ds:datastoreItem xmlns:ds="http://schemas.openxmlformats.org/officeDocument/2006/customXml" ds:itemID="{F71780E5-DBA3-4379-9802-163E9A6499DE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20261005002062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0x010100D324E9106DEBE74B98817D5D663657C2</vt:lpwstr>
  </property>
  <property fmtid="{D5CDD505-2E9C-101B-9397-08002B2CF9AE}" pid="3" name="Status">
    <vt:lpwstr>2</vt:lpwstr>
  </property>
</Properties>
</file>