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1bdad5b83cd74d26"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492B"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9492B" w:rsidR="0099492B" pt14:StyleName="a0" pt14:FontName="Arial" pt14:LanguageType="western">
        <w:rPr>
          <w:rFonts w:ascii="Arial" w:hAnsi="Arial" w:eastAsia="Times New Roman" w:cs="Times New Roman"/>
          <w:sz w:val="24"/>
          <w:szCs w:val="24"/>
          <w:lang w:val="el-GR" w:eastAsia="el-GR" w:bidi="ar-SA"/>
        </w:rPr>
        <w:t>΄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492B"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492B"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40536D" pt14:StyleName="a0" pt14:FontName="Arial" pt14:LanguageType="western">
        <w:rPr>
          <w:rFonts w:ascii="Arial" w:hAnsi="Arial" w:eastAsia="Times New Roman" w:cs="Times New Roman"/>
          <w:sz w:val="24"/>
          <w:szCs w:val="24"/>
          <w:lang w:val="el-GR" w:eastAsia="el-GR" w:bidi="ar-SA"/>
        </w:rPr>
        <w:t>Γ</w:t>
      </w:r>
      <w:r xmlns:pt14="http://powertools.codeplex.com/2011" w:rsidRPr="009949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9492B"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40536D" pt14:StyleName="a0" pt14:FontName="Arial" pt14:LanguageType="western">
        <w:rPr>
          <w:rFonts w:ascii="Arial" w:hAnsi="Arial" w:eastAsia="Times New Roman" w:cs="Times New Roman"/>
          <w:sz w:val="24"/>
          <w:szCs w:val="24"/>
          <w:lang w:val="el-GR" w:eastAsia="el-GR" w:bidi="ar-SA"/>
        </w:rPr>
        <w:t>ΝΓ</w:t>
      </w:r>
      <w:r xmlns:pt14="http://powertools.codeplex.com/2011" w:rsidRPr="009949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1 Ιουλίου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9492B"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w:rsidR="0040536D" pt14:StyleName="a0" pt14:FontName="Arial" pt14:LanguageType="western">
        <w:rPr>
          <w:rFonts w:ascii="Arial" w:hAnsi="Arial" w:eastAsia="Times New Roman" w:cs="Times New Roman"/>
          <w:sz w:val="24"/>
          <w:szCs w:val="24"/>
          <w:lang w:val="el-GR" w:eastAsia="el-GR" w:bidi="ar-SA"/>
        </w:rPr>
        <w:t>την 1</w:t>
      </w:r>
      <w:r xmlns:pt14="http://powertools.codeplex.com/2011" w:rsidR="00D32C74" pt14:StyleName="a0" pt14:FontName="Arial" pt14:LanguageType="western">
        <w:rPr>
          <w:rFonts w:ascii="Arial" w:hAnsi="Arial" w:eastAsia="Times New Roman" w:cs="Times New Roman"/>
          <w:sz w:val="24"/>
          <w:szCs w:val="24"/>
          <w:lang w:val="el-GR" w:eastAsia="el-GR" w:bidi="ar-SA"/>
        </w:rPr>
        <w:t>η</w:t>
      </w:r>
      <w:r xmlns:pt14="http://powertools.codeplex.com/2011" w:rsidRPr="0099492B" pt14:StyleName="a0" pt14:FontName="Arial" pt14:LanguageType="western">
        <w:rPr>
          <w:rFonts w:ascii="Arial" w:hAnsi="Arial" w:eastAsia="Times New Roman" w:cs="Times New Roman"/>
          <w:sz w:val="24"/>
          <w:szCs w:val="24"/>
          <w:lang w:val="el-GR" w:eastAsia="el-GR" w:bidi="ar-SA"/>
        </w:rPr>
        <w:t xml:space="preserve"> Ιουλίου 202</w:t>
      </w:r>
      <w:r xmlns:pt14="http://powertools.codeplex.com/2011" w:rsidR="0040536D" pt14:StyleName="a0" pt14:FontName="Arial" pt14:LanguageType="western">
        <w:rPr>
          <w:rFonts w:ascii="Arial" w:hAnsi="Arial" w:eastAsia="Times New Roman" w:cs="Times New Roman"/>
          <w:sz w:val="24"/>
          <w:szCs w:val="24"/>
          <w:lang w:val="el-GR" w:eastAsia="el-GR" w:bidi="ar-SA"/>
        </w:rPr>
        <w:t>6</w:t>
      </w:r>
      <w:r xmlns:pt14="http://powertools.codeplex.com/2011" w:rsidRPr="0099492B"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40536D"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99492B" pt14:StyleName="a0" pt14:FontName="Arial" pt14:LanguageType="western">
        <w:rPr>
          <w:rFonts w:ascii="Arial" w:hAnsi="Arial" w:eastAsia="Times New Roman" w:cs="Times New Roman"/>
          <w:sz w:val="24"/>
          <w:szCs w:val="24"/>
          <w:lang w:val="el-GR" w:eastAsia="el-GR" w:bidi="ar-SA"/>
        </w:rPr>
        <w:t xml:space="preserve"> και ώρα 12.1</w:t>
      </w:r>
      <w:r xmlns:pt14="http://powertools.codeplex.com/2011" w:rsidR="0040536D" pt14:StyleName="a0" pt14:FontName="Arial" pt14:LanguageType="western">
        <w:rPr>
          <w:rFonts w:ascii="Arial" w:hAnsi="Arial" w:eastAsia="Times New Roman" w:cs="Times New Roman"/>
          <w:sz w:val="24"/>
          <w:szCs w:val="24"/>
          <w:lang w:val="el-GR" w:eastAsia="el-GR" w:bidi="ar-SA"/>
        </w:rPr>
        <w:t>3</w:t>
      </w:r>
      <w:r xmlns:pt14="http://powertools.codeplex.com/2011" w:rsidRPr="0099492B"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Προέδρου αυτής κ. </w:t>
      </w:r>
      <w:r xmlns:pt14="http://powertools.codeplex.com/2011" w:rsidR="0040536D" pt14:StyleName="a0" pt14:FontName="Arial" pt14:LanguageType="western">
        <w:rPr>
          <w:rFonts w:ascii="Arial" w:hAnsi="Arial" w:eastAsia="Times New Roman" w:cs="Times New Roman"/>
          <w:bCs/>
          <w:sz w:val="24"/>
          <w:szCs w:val="24"/>
          <w:lang w:val="el-GR" w:eastAsia="el-GR" w:bidi="ar-SA"/>
        </w:rPr>
        <w:t>ΝΙΚΗΤΑ ΚΑΚΛΑΜΑΝΗ.</w:t>
      </w: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40536D" pt14:StyleName="a8" pt14:FontName="Arial" pt14:LanguageType="western">
        <w:rPr>
          <w:rFonts w:ascii="Arial" w:hAnsi="Arial" w:eastAsia="Times New Roman" w:cs="Arial"/>
          <w:b/>
          <w:bCs/>
          <w:sz w:val="24"/>
          <w:szCs w:val="24"/>
          <w:lang w:val="el-GR" w:eastAsia="el-GR" w:bidi="ar-SA"/>
        </w:rPr>
        <w:t>ΠΡΟΕΔΡΟΣ (Νικήτας Κακλαμάνης):</w:t>
      </w:r>
      <w:r xmlns:pt14="http://powertools.codeplex.com/2011" w:rsidRPr="0099492B" w:rsidR="0099492B" pt14:StyleName="a0" pt14:FontName="Arial" pt14:LanguageType="western">
        <w:rPr>
          <w:rFonts w:ascii="Arial" w:hAnsi="Arial" w:eastAsia="Times New Roman" w:cs="Arial"/>
          <w:sz w:val="24"/>
          <w:szCs w:val="24"/>
          <w:lang w:val="el-GR" w:eastAsia="el-GR" w:bidi="ar-SA"/>
        </w:rPr>
        <w:t xml:space="preserve"> </w:t>
      </w:r>
      <w:r xmlns:pt14="http://powertools.codeplex.com/2011" w:rsidRPr="0099492B" w:rsidR="0099492B"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εισερχόμαστε στην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99492B" pt14:StyleName="a0" pt14:FontName="Arial" pt14:LanguageType="western">
        <w:rPr>
          <w:rFonts w:ascii="Arial" w:hAnsi="Arial" w:eastAsia="Times New Roman" w:cs="Times New Roman"/>
          <w:b/>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Επαναληπτική</w:t>
      </w:r>
      <w:r xmlns:pt14="http://powertools.codeplex.com/2011" w:rsidRPr="00D51F6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κλήρωση ενώπιον της Ολομέλειας της Βουλής, από τον Πρόεδρό της, μεταξύ των μελών</w:t>
      </w:r>
      <w:r xmlns:pt14="http://powertools.codeplex.com/2011" w:rsidRPr="00E37F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Εισαγγελίας του Αρείου Πάγου που έχουν διοριστεί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παράγραφος 4 του Συντάγματος, 158 παράγραφοι 1 και 2 του Κανονισμού της Βουλής και 8 του ν.3126/2003 «Ποινική ευθύνη των Υπουργών»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όπως ισχύουν, μετά την από</w:t>
      </w:r>
      <w:r xmlns:pt14="http://powertools.codeplex.com/2011" w:rsidR="00DA192E" pt14:StyleName="a0" pt14:FontName="Arial" pt14:LanguageType="western">
        <w:rPr>
          <w:rFonts w:ascii="Arial" w:hAnsi="Arial" w:eastAsia="Times New Roman" w:cs="Times New Roman"/>
          <w:sz w:val="24"/>
          <w:szCs w:val="24"/>
          <w:lang w:val="el-GR" w:eastAsia="el-GR" w:bidi="ar-SA"/>
        </w:rPr>
        <w:t xml:space="preserve">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w:t>
      </w:r>
      <w:r xmlns:pt14="http://powertools.codeplex.com/2011" w:rsidRPr="00A15169" w:rsidR="00A15169" pt14:StyleName="a0" pt14:FontName="Arial" pt14:LanguageType="western">
        <w:rPr>
          <w:rFonts w:ascii="Arial" w:hAnsi="Arial" w:eastAsia="Times New Roman" w:cs="Times New Roman"/>
          <w:sz w:val="24"/>
          <w:szCs w:val="24"/>
          <w:lang w:val="el-GR" w:eastAsia="el-GR" w:bidi="ar-SA"/>
        </w:rPr>
        <w:t>σχετικά με το «τραγικό δυστύχημα, που έλαβε χώρα στις 28/02/2023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“Οργανισμός Σιδηροδρόμων Ελλάδος ΑΕ”», κατά την άσκηση των καθηκόντων του</w:t>
      </w:r>
      <w:r xmlns:pt14="http://powertools.codeplex.com/2011" w:rsidR="001618EE"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υπ’ αριθμόν πρωτοκόλλου </w:t>
      </w:r>
      <w:r xmlns:pt14="http://powertools.codeplex.com/2011" w:rsidR="00C71031" pt14:StyleName="a0" pt14:FontName="Arial" pt14:LanguageType="western">
        <w:rPr>
          <w:rFonts w:ascii="Arial" w:hAnsi="Arial" w:eastAsia="Times New Roman" w:cs="Times New Roman"/>
          <w:sz w:val="24"/>
          <w:szCs w:val="24"/>
          <w:lang w:val="el-GR" w:eastAsia="el-GR" w:bidi="ar-SA"/>
        </w:rPr>
        <w:t>4760</w:t>
      </w:r>
      <w:r xmlns:pt14="http://powertools.codeplex.com/2011" w:rsidRPr="001618EE" pt14:StyleName="a0" pt14:FontName="Arial" pt14:LanguageType="western">
        <w:rPr>
          <w:rFonts w:ascii="Arial" w:hAnsi="Arial" w:eastAsia="Times New Roman" w:cs="Times New Roman"/>
          <w:sz w:val="24"/>
          <w:szCs w:val="24"/>
          <w:lang w:val="el-GR" w:eastAsia="el-GR" w:bidi="ar-SA"/>
        </w:rPr>
        <w:t>/</w:t>
      </w:r>
      <w:r xmlns:pt14="http://powertools.codeplex.com/2011" w:rsidR="00C71031" pt14:StyleName="a0" pt14:FontName="Arial" pt14:LanguageType="western">
        <w:rPr>
          <w:rFonts w:ascii="Arial" w:hAnsi="Arial" w:eastAsia="Times New Roman" w:cs="Times New Roman"/>
          <w:sz w:val="24"/>
          <w:szCs w:val="24"/>
          <w:lang w:val="el-GR" w:eastAsia="el-GR" w:bidi="ar-SA"/>
        </w:rPr>
        <w:t>19-6-2026 Ειδική Γραμματ</w:t>
      </w:r>
      <w:r xmlns:pt14="http://powertools.codeplex.com/2011" w:rsidR="00A9215D" pt14:StyleName="a0" pt14:FontName="Arial" pt14:LanguageType="western">
        <w:rPr>
          <w:rFonts w:ascii="Arial" w:hAnsi="Arial" w:eastAsia="Times New Roman" w:cs="Times New Roman"/>
          <w:sz w:val="24"/>
          <w:szCs w:val="24"/>
          <w:lang w:val="el-GR" w:eastAsia="el-GR" w:bidi="ar-SA"/>
        </w:rPr>
        <w:t>εί</w:t>
      </w:r>
      <w:r xmlns:pt14="http://powertools.codeplex.com/2011" w:rsidR="00C71031" pt14:StyleName="a0" pt14:FontName="Arial" pt14:LanguageType="western">
        <w:rPr>
          <w:rFonts w:ascii="Arial" w:hAnsi="Arial" w:eastAsia="Times New Roman" w:cs="Times New Roman"/>
          <w:sz w:val="24"/>
          <w:szCs w:val="24"/>
          <w:lang w:val="el-GR" w:eastAsia="el-GR" w:bidi="ar-SA"/>
        </w:rPr>
        <w:t>α Προέδρου Βουλής</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επιστολή </w:t>
      </w:r>
      <w:r xmlns:pt14="http://powertools.codeplex.com/2011" w:rsidR="00C71031" pt14:StyleName="a0" pt14:FontName="Arial" pt14:LanguageType="western">
        <w:rPr>
          <w:rFonts w:ascii="Arial" w:hAnsi="Arial" w:eastAsia="Times New Roman" w:cs="Times New Roman"/>
          <w:sz w:val="24"/>
          <w:szCs w:val="24"/>
          <w:lang w:val="el-GR" w:eastAsia="el-GR" w:bidi="ar-SA"/>
        </w:rPr>
        <w:t>του</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Υπουργ</w:t>
      </w:r>
      <w:r xmlns:pt14="http://powertools.codeplex.com/2011" w:rsidR="00C71031" pt14:StyleName="a0" pt14:FontName="Arial" pt14:LanguageType="western">
        <w:rPr>
          <w:rFonts w:ascii="Arial" w:hAnsi="Arial" w:eastAsia="Times New Roman" w:cs="Times New Roman"/>
          <w:sz w:val="24"/>
          <w:szCs w:val="24"/>
          <w:lang w:val="el-GR" w:eastAsia="el-GR" w:bidi="ar-SA"/>
        </w:rPr>
        <w:t>ού</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w:rsidR="007D47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C71031" pt14:StyleName="a0" pt14:FontName="Arial" pt14:LanguageType="western">
        <w:rPr>
          <w:rFonts w:ascii="Arial" w:hAnsi="Arial" w:eastAsia="Times New Roman" w:cs="Times New Roman"/>
          <w:sz w:val="24"/>
          <w:szCs w:val="24"/>
          <w:lang w:val="el-GR" w:eastAsia="el-GR" w:bidi="ar-SA"/>
        </w:rPr>
        <w:t>Γεωργίου</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Φλωρίδη </w:t>
      </w:r>
      <w:r xmlns:pt14="http://powertools.codeplex.com/2011" w:rsidR="00C71031" pt14:StyleName="a0" pt14:FontName="Arial" pt14:LanguageType="western">
        <w:rPr>
          <w:rFonts w:ascii="Arial" w:hAnsi="Arial" w:eastAsia="Times New Roman" w:cs="Times New Roman"/>
          <w:sz w:val="24"/>
          <w:szCs w:val="24"/>
          <w:lang w:val="el-GR" w:eastAsia="el-GR" w:bidi="ar-SA"/>
        </w:rPr>
        <w:t>προς τον Πρόεδρο της Βουλής των Ελλήνων διαβιβάστηκε στη Βουλή</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το υπ</w:t>
      </w:r>
      <w:r xmlns:pt14="http://powertools.codeplex.com/2011" w:rsidR="00C71031" pt14:StyleName="a0" pt14:FontName="Arial" pt14:LanguageType="western">
        <w:rPr>
          <w:rFonts w:ascii="Arial" w:hAnsi="Arial" w:eastAsia="Times New Roman" w:cs="Times New Roman"/>
          <w:sz w:val="24"/>
          <w:szCs w:val="24"/>
          <w:lang w:val="el-GR" w:eastAsia="el-GR" w:bidi="ar-SA"/>
        </w:rPr>
        <w:t>’</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αριθμό</w:t>
      </w:r>
      <w:r xmlns:pt14="http://powertools.codeplex.com/2011" w:rsidR="00C71031" pt14:StyleName="a0" pt14:FontName="Arial" pt14:LanguageType="western">
        <w:rPr>
          <w:rFonts w:ascii="Arial" w:hAnsi="Arial" w:eastAsia="Times New Roman" w:cs="Times New Roman"/>
          <w:sz w:val="24"/>
          <w:szCs w:val="24"/>
          <w:lang w:val="el-GR" w:eastAsia="el-GR" w:bidi="ar-SA"/>
        </w:rPr>
        <w:t>ν</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πρωτοκόλλου </w:t>
      </w:r>
      <w:r xmlns:pt14="http://powertools.codeplex.com/2011" w:rsidR="00C71031" pt14:StyleName="a0" pt14:FontName="Arial" pt14:LanguageType="western">
        <w:rPr>
          <w:rFonts w:ascii="Arial" w:hAnsi="Arial" w:eastAsia="Times New Roman" w:cs="Times New Roman"/>
          <w:sz w:val="24"/>
          <w:szCs w:val="24"/>
          <w:lang w:val="el-GR" w:eastAsia="el-GR" w:bidi="ar-SA"/>
        </w:rPr>
        <w:t>4989/12-6-2026</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έγγραφο της Εισαγγελίας του Αρείου Πάγου, με το οποίο απεστάλη ο κατάλογος των μελών της Εισαγγελίας του Αρείου Πάγου</w:t>
      </w:r>
      <w:r xmlns:pt14="http://powertools.codeplex.com/2011" w:rsidR="000E5A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που είχαν διοριστεί ή προαχθεί στον βαθμό που κατέχουν πριν από την υποβολή της πρότασης για άσκηση δίωξης </w:t>
      </w:r>
      <w:r xmlns:pt14="http://powertools.codeplex.com/2011" w:rsidR="000E5ABB" pt14:StyleName="a0" pt14:FontName="Arial" pt14:LanguageType="western">
        <w:rPr>
          <w:rFonts w:ascii="Arial" w:hAnsi="Arial" w:eastAsia="Times New Roman" w:cs="Times New Roman"/>
          <w:sz w:val="24"/>
          <w:szCs w:val="24"/>
          <w:lang w:val="el-GR" w:eastAsia="el-GR" w:bidi="ar-SA"/>
        </w:rPr>
        <w:t>στις 27</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Μαΐου </w:t>
      </w:r>
      <w:r xmlns:pt14="http://powertools.codeplex.com/2011" w:rsidR="000E5ABB" pt14:StyleName="a0" pt14:FontName="Arial" pt14:LanguageType="western">
        <w:rPr>
          <w:rFonts w:ascii="Arial" w:hAnsi="Arial" w:eastAsia="Times New Roman" w:cs="Times New Roman"/>
          <w:sz w:val="24"/>
          <w:szCs w:val="24"/>
          <w:lang w:val="el-GR" w:eastAsia="el-GR" w:bidi="ar-SA"/>
        </w:rPr>
        <w:t>2025</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5ABB" pt14:StyleName="a0" pt14:FontName="Arial" pt14:LanguageType="western">
        <w:rPr>
          <w:rFonts w:ascii="Arial" w:hAnsi="Arial" w:eastAsia="Times New Roman" w:cs="Times New Roman"/>
          <w:sz w:val="24"/>
          <w:szCs w:val="24"/>
          <w:lang w:val="el-GR" w:eastAsia="el-GR" w:bidi="ar-SA"/>
        </w:rPr>
        <w:t>σύμφωνα με τ</w:t>
      </w:r>
      <w:r xmlns:pt14="http://powertools.codeplex.com/2011" w:rsidR="007D4776" pt14:StyleName="a0" pt14:FontName="Arial" pt14:LanguageType="western">
        <w:rPr>
          <w:rFonts w:ascii="Arial" w:hAnsi="Arial" w:eastAsia="Times New Roman" w:cs="Times New Roman"/>
          <w:sz w:val="24"/>
          <w:szCs w:val="24"/>
          <w:lang w:val="en-US" w:eastAsia="el-GR" w:bidi="ar-SA"/>
        </w:rPr>
        <w:t>o</w:t>
      </w:r>
      <w:r xmlns:pt14="http://powertools.codeplex.com/2011" w:rsidR="000E5ABB" pt14:StyleName="a0" pt14:FontName="Arial" pt14:LanguageType="western">
        <w:rPr>
          <w:rFonts w:ascii="Arial" w:hAnsi="Arial" w:eastAsia="Times New Roman" w:cs="Times New Roman"/>
          <w:sz w:val="24"/>
          <w:szCs w:val="24"/>
          <w:lang w:val="el-GR" w:eastAsia="el-GR" w:bidi="ar-SA"/>
        </w:rPr>
        <w:t xml:space="preserve"> άρθ</w:t>
      </w:r>
      <w:r xmlns:pt14="http://powertools.codeplex.com/2011" w:rsidR="007D4776" pt14:StyleName="a0" pt14:FontName="Arial" pt14:LanguageType="western">
        <w:rPr>
          <w:rFonts w:ascii="Arial" w:hAnsi="Arial" w:eastAsia="Times New Roman" w:cs="Times New Roman"/>
          <w:sz w:val="24"/>
          <w:szCs w:val="24"/>
          <w:lang w:val="el-GR" w:eastAsia="el-GR" w:bidi="ar-SA"/>
        </w:rPr>
        <w:t xml:space="preserve">ρο </w:t>
      </w:r>
      <w:r xmlns:pt14="http://powertools.codeplex.com/2011" w:rsidR="000E5ABB" pt14:StyleName="a0" pt14:FontName="Arial" pt14:LanguageType="western">
        <w:rPr>
          <w:rFonts w:ascii="Arial" w:hAnsi="Arial" w:eastAsia="Times New Roman" w:cs="Times New Roman"/>
          <w:sz w:val="24"/>
          <w:szCs w:val="24"/>
          <w:lang w:val="el-GR" w:eastAsia="el-GR" w:bidi="ar-SA"/>
        </w:rPr>
        <w:t xml:space="preserve">86 παράγραφος 4 του Συντάγματος και τις παραγράφους 1 και 2 του άρθρου 158 του Κανονισμού της Βουλής και </w:t>
      </w:r>
      <w:r xmlns:pt14="http://powertools.codeplex.com/2011" w:rsidR="00555017" pt14:StyleName="a0" pt14:FontName="Arial" pt14:LanguageType="western">
        <w:rPr>
          <w:rFonts w:ascii="Arial" w:hAnsi="Arial" w:eastAsia="Times New Roman" w:cs="Times New Roman"/>
          <w:sz w:val="24"/>
          <w:szCs w:val="24"/>
          <w:lang w:val="el-GR" w:eastAsia="el-GR" w:bidi="ar-SA"/>
        </w:rPr>
        <w:t xml:space="preserve">το άρθρο </w:t>
      </w:r>
      <w:r xmlns:pt14="http://powertools.codeplex.com/2011" w:rsidR="000E5ABB" pt14:StyleName="a0" pt14:FontName="Arial" pt14:LanguageType="western">
        <w:rPr>
          <w:rFonts w:ascii="Arial" w:hAnsi="Arial" w:eastAsia="Times New Roman" w:cs="Times New Roman"/>
          <w:sz w:val="24"/>
          <w:szCs w:val="24"/>
          <w:lang w:val="el-GR" w:eastAsia="el-GR" w:bidi="ar-SA"/>
        </w:rPr>
        <w:t>8 του ν.3126/2003 για την ποινική ευθύνη των Υπουργών, όπως ισχύουν.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lastRenderedPageBreak/>
        <w:t xml:space="preserve">Ο σχετικός κατάλογος καταχωρίζεται στα </w:t>
      </w:r>
      <w:r xmlns:pt14="http://powertools.codeplex.com/2011" w:rsidRPr="001618EE" w:rsidR="00374059"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037" pt14:StyleName="a0" pt14:FontName="Arial" pt14:LanguageType="western">
        <w:rPr>
          <w:rFonts w:ascii="Arial" w:hAnsi="Arial" w:eastAsia="Times New Roman" w:cs="Times New Roman"/>
          <w:sz w:val="24"/>
          <w:szCs w:val="24"/>
          <w:lang w:val="el-GR" w:eastAsia="el-GR" w:bidi="ar-SA"/>
        </w:rPr>
        <w:t>(Ο προαναφερθ</w:t>
      </w:r>
      <w:r xmlns:pt14="http://powertools.codeplex.com/2011" w:rsidR="00E51A72" pt14:StyleName="a0" pt14:FontName="Arial" pt14:LanguageType="western">
        <w:rPr>
          <w:rFonts w:ascii="Arial" w:hAnsi="Arial" w:eastAsia="Times New Roman" w:cs="Times New Roman"/>
          <w:sz w:val="24"/>
          <w:szCs w:val="24"/>
          <w:lang w:val="el-GR" w:eastAsia="el-GR" w:bidi="ar-SA"/>
        </w:rPr>
        <w:t xml:space="preserve">είς κατάλογος καταχωρίζεται </w:t>
      </w:r>
      <w:r xmlns:pt14="http://powertools.codeplex.com/2011" w:rsidRPr="00660037" pt14:StyleName="a0" pt14:FontName="Arial" pt14:LanguageType="western">
        <w:rPr>
          <w:rFonts w:ascii="Arial" w:hAnsi="Arial" w:eastAsia="Times New Roman" w:cs="Times New Roman"/>
          <w:sz w:val="24"/>
          <w:szCs w:val="24"/>
          <w:lang w:val="el-GR" w:eastAsia="el-GR" w:bidi="ar-SA"/>
        </w:rPr>
        <w:t xml:space="preserve">στα Πρακτικά και </w:t>
      </w:r>
      <w:r xmlns:pt14="http://powertools.codeplex.com/2011" w:rsidR="00E51A7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60037" pt14:StyleName="a0" pt14:FontName="Arial" pt14:LanguageType="western">
        <w:rPr>
          <w:rFonts w:ascii="Arial" w:hAnsi="Arial" w:eastAsia="Times New Roman" w:cs="Times New Roman"/>
          <w:sz w:val="24"/>
          <w:szCs w:val="24"/>
          <w:lang w:val="el-GR" w:eastAsia="el-GR" w:bidi="ar-SA"/>
        </w:rPr>
        <w:t>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r xmlns:pt14="http://powertools.codeplex.com/2011" w:rsidR="002475AE"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037" pt14:StyleName="a8" pt14:FontName="Arial" pt14:LanguageType="western">
        <w:rPr>
          <w:rFonts w:ascii="Arial" w:hAnsi="Arial" w:eastAsia="Times New Roman" w:cs="Arial"/>
          <w:b/>
          <w:bCs/>
          <w:sz w:val="24"/>
          <w:szCs w:val="24"/>
          <w:lang w:val="el-GR" w:eastAsia="el-GR" w:bidi="ar-SA"/>
        </w:rPr>
        <w:t>ΠΡΟΕΔΡΟΣ (Νικήτας Κακλαμάνης):</w:t>
      </w:r>
      <w:r xmlns:pt14="http://powertools.codeplex.com/2011" w:rsidRPr="0099492B" pt14:StyleName="a0" pt14:FontName="Arial" pt14:LanguageType="western">
        <w:rPr>
          <w:rFonts w:ascii="Arial" w:hAnsi="Arial" w:eastAsia="Times New Roman" w:cs="Arial"/>
          <w:sz w:val="24"/>
          <w:szCs w:val="24"/>
          <w:lang w:val="el-GR" w:eastAsia="el-GR" w:bidi="ar-SA"/>
        </w:rPr>
        <w:t xml:space="preserve">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Ως μέλη της εφορευτικής</w:t>
      </w:r>
      <w:r xmlns:pt14="http://powertools.codeplex.com/2011" w:rsidR="005550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5D1D"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της κλήρωσης ορίζονται</w:t>
      </w:r>
      <w:r xmlns:pt14="http://powertools.codeplex.com/2011" w:rsidR="00FE6D5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ο Γ</w:t>
      </w:r>
      <w:r xmlns:pt14="http://powertools.codeplex.com/2011" w:rsidR="00FE6D5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FE6D5B"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00345D1D" pt14:StyleName="a0" pt14:FontName="Arial" pt14:LanguageType="western">
        <w:rPr>
          <w:rFonts w:ascii="Arial" w:hAnsi="Arial" w:eastAsia="Times New Roman" w:cs="Times New Roman"/>
          <w:sz w:val="24"/>
          <w:szCs w:val="24"/>
          <w:lang w:val="el-GR" w:eastAsia="el-GR" w:bidi="ar-SA"/>
        </w:rPr>
        <w:t xml:space="preserve">της Βουλής </w:t>
      </w:r>
      <w:r xmlns:pt14="http://powertools.codeplex.com/2011" w:rsidR="00FE6D5B" pt14:StyleName="a0" pt14:FontName="Arial" pt14:LanguageType="western">
        <w:rPr>
          <w:rFonts w:ascii="Arial" w:hAnsi="Arial" w:eastAsia="Times New Roman" w:cs="Times New Roman"/>
          <w:sz w:val="24"/>
          <w:szCs w:val="24"/>
          <w:lang w:val="el-GR" w:eastAsia="el-GR" w:bidi="ar-SA"/>
        </w:rPr>
        <w:t>κ.</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5D1D" pt14:StyleName="a0" pt14:FontName="Arial" pt14:LanguageType="western">
        <w:rPr>
          <w:rFonts w:ascii="Arial" w:hAnsi="Arial" w:eastAsia="Times New Roman" w:cs="Times New Roman"/>
          <w:sz w:val="24"/>
          <w:szCs w:val="24"/>
          <w:lang w:val="el-GR" w:eastAsia="el-GR" w:bidi="ar-SA"/>
        </w:rPr>
        <w:t xml:space="preserve">Αθανάσιος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Μπούρας, ο Δ</w:t>
      </w:r>
      <w:r xmlns:pt14="http://powertools.codeplex.com/2011" w:rsidR="00FE6D5B"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FE6D5B"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της Βουλής </w:t>
      </w:r>
      <w:r xmlns:pt14="http://powertools.codeplex.com/2011" w:rsidR="00F00775" pt14:StyleName="a0" pt14:FontName="Arial" pt14:LanguageType="western">
        <w:rPr>
          <w:rFonts w:ascii="Arial" w:hAnsi="Arial" w:eastAsia="Times New Roman" w:cs="Times New Roman"/>
          <w:sz w:val="24"/>
          <w:szCs w:val="24"/>
          <w:lang w:val="el-GR" w:eastAsia="el-GR" w:bidi="ar-SA"/>
        </w:rPr>
        <w:t>κ.</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Παρασκευάς </w:t>
      </w:r>
      <w:r xmlns:pt14="http://powertools.codeplex.com/2011" w:rsidR="00F00775"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Πάρις</w:t>
      </w:r>
      <w:r xmlns:pt14="http://powertools.codeplex.com/2011" w:rsidR="00F00775"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Κουκουλόπουλος</w:t>
      </w:r>
      <w:r xmlns:pt14="http://powertools.codeplex.com/2011" w:rsidR="00F00775" pt14:StyleName="a0" pt14:FontName="Arial" pt14:LanguageType="western">
        <w:rPr>
          <w:rFonts w:ascii="Arial" w:hAnsi="Arial" w:eastAsia="Times New Roman" w:cs="Times New Roman"/>
          <w:sz w:val="24"/>
          <w:szCs w:val="24"/>
          <w:lang w:val="el-GR" w:eastAsia="el-GR" w:bidi="ar-SA"/>
        </w:rPr>
        <w:t>, η Ε΄</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F00775"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της Βουλής</w:t>
      </w:r>
      <w:r xmlns:pt14="http://powertools.codeplex.com/2011" w:rsidR="00345D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0775" pt14:StyleName="a0" pt14:FontName="Arial" pt14:LanguageType="western">
        <w:rPr>
          <w:rFonts w:ascii="Arial" w:hAnsi="Arial" w:eastAsia="Times New Roman" w:cs="Times New Roman"/>
          <w:sz w:val="24"/>
          <w:szCs w:val="24"/>
          <w:lang w:val="el-GR" w:eastAsia="el-GR" w:bidi="ar-SA"/>
        </w:rPr>
        <w:t>κ.</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Όλγα Γεροβασίλη</w:t>
      </w:r>
      <w:r xmlns:pt14="http://powertools.codeplex.com/2011" w:rsidR="00F007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00F00775" pt14:StyleName="a0" pt14:FontName="Arial" pt14:LanguageType="western">
        <w:rPr>
          <w:rFonts w:ascii="Arial" w:hAnsi="Arial" w:eastAsia="Times New Roman" w:cs="Times New Roman"/>
          <w:sz w:val="24"/>
          <w:szCs w:val="24"/>
          <w:lang w:val="el-GR" w:eastAsia="el-GR" w:bidi="ar-SA"/>
        </w:rPr>
        <w:t>Η΄</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F00775"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της Βουλής</w:t>
      </w:r>
      <w:r xmlns:pt14="http://powertools.codeplex.com/2011" w:rsidR="00F00775" pt14:StyleName="a0" pt14:FontName="Arial" pt14:LanguageType="western">
        <w:rPr>
          <w:rFonts w:ascii="Arial" w:hAnsi="Arial" w:eastAsia="Times New Roman" w:cs="Times New Roman"/>
          <w:sz w:val="24"/>
          <w:szCs w:val="24"/>
          <w:lang w:val="el-GR" w:eastAsia="el-GR" w:bidi="ar-SA"/>
        </w:rPr>
        <w:t xml:space="preserve"> κ. Βασίλειος Βιλιάρδος.</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618EE"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ορίζεται η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Γραμματέας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και Βουλευτής Επικρατείας της Κοινοβουλευτικής Ομάδας της Νέας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Μαρία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Νεφέλη Χατζ</w:t>
      </w:r>
      <w:r xmlns:pt14="http://powertools.codeplex.com/2011" w:rsidR="002B0D9E" pt14:StyleName="a0" pt14:FontName="Arial" pt14:LanguageType="western">
        <w:rPr>
          <w:rFonts w:ascii="Arial" w:hAnsi="Arial" w:eastAsia="Times New Roman" w:cs="Times New Roman"/>
          <w:sz w:val="24"/>
          <w:szCs w:val="24"/>
          <w:lang w:val="el-GR" w:eastAsia="el-GR" w:bidi="ar-SA"/>
        </w:rPr>
        <w:t>η</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ιωαννίδου.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t>Η κλήρωση θα διεξαχθεί μεταξύ των μελών της Εισαγγελίας του Αρείου Πάγου</w:t>
      </w:r>
      <w:r xmlns:pt14="http://powertools.codeplex.com/2011" w:rsidR="00F00775" pt14:StyleName="a0" pt14:FontName="Arial" pt14:LanguageType="western">
        <w:rPr>
          <w:rFonts w:ascii="Arial" w:hAnsi="Arial" w:eastAsia="Times New Roman" w:cs="Times New Roman"/>
          <w:sz w:val="24"/>
          <w:szCs w:val="24"/>
          <w:lang w:val="el-GR" w:eastAsia="el-GR" w:bidi="ar-SA"/>
        </w:rPr>
        <w:t>,</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που περιλαμβάνονται στον </w:t>
      </w:r>
      <w:r xmlns:pt14="http://powertools.codeplex.com/2011" w:rsidR="00F00775" pt14:StyleName="a0" pt14:FontName="Arial" pt14:LanguageType="western">
        <w:rPr>
          <w:rFonts w:ascii="Arial" w:hAnsi="Arial" w:eastAsia="Times New Roman" w:cs="Times New Roman"/>
          <w:sz w:val="24"/>
          <w:szCs w:val="24"/>
          <w:lang w:val="el-GR" w:eastAsia="el-GR" w:bidi="ar-SA"/>
        </w:rPr>
        <w:t>αποσταλέντα</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κατάλογο</w:t>
      </w:r>
      <w:r xmlns:pt14="http://powertools.codeplex.com/2011" w:rsidR="00F007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για την ανάδειξη του ασκούντος καθήκοντα εισαγγελέα του Δικαστικού Συμβουλίου και του αναπληρωτή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t>Η κλήρωση θα διεξαχθεί ως ακολούθως</w:t>
      </w:r>
      <w:r xmlns:pt14="http://powertools.codeplex.com/2011" w:rsidR="00CE5D75" pt14:StyleName="a0" pt14:FontName="Arial" pt14:LanguageType="western">
        <w:rPr>
          <w:rFonts w:ascii="Arial" w:hAnsi="Arial" w:eastAsia="Times New Roman" w:cs="Times New Roman"/>
          <w:sz w:val="24"/>
          <w:szCs w:val="24"/>
          <w:lang w:val="el-GR" w:eastAsia="el-GR" w:bidi="ar-SA"/>
        </w:rPr>
        <w:t>:</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Τα ονόματα των δικαστών θα αναγιγνώσκονται από την </w:t>
      </w:r>
      <w:r xmlns:pt14="http://powertools.codeplex.com/2011" w:rsidR="00004D65" pt14:StyleName="a0" pt14:FontName="Arial" pt14:LanguageType="western">
        <w:rPr>
          <w:rFonts w:ascii="Arial" w:hAnsi="Arial" w:eastAsia="Times New Roman" w:cs="Times New Roman"/>
          <w:sz w:val="24"/>
          <w:szCs w:val="24"/>
          <w:lang w:val="el-GR" w:eastAsia="el-GR" w:bidi="ar-SA"/>
        </w:rPr>
        <w:t>Ε΄</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Αντιπρόεδρο της Βουλής</w:t>
      </w:r>
      <w:r xmlns:pt14="http://powertools.codeplex.com/2011" w:rsidR="00004D65"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1618EE" pt14:StyleName="a0" pt14:FontName="Arial" pt14:LanguageType="western">
        <w:rPr>
          <w:rFonts w:ascii="Arial" w:hAnsi="Arial" w:eastAsia="Times New Roman" w:cs="Times New Roman"/>
          <w:sz w:val="24"/>
          <w:szCs w:val="24"/>
          <w:lang w:val="el-GR" w:eastAsia="el-GR" w:bidi="ar-SA"/>
        </w:rPr>
        <w:t>Όλγα Γεροβασίλη. Ο Γ</w:t>
      </w:r>
      <w:r xmlns:pt14="http://powertools.codeplex.com/2011" w:rsidR="00004D65" pt14:StyleName="a0" pt14:FontName="Arial" pt14:LanguageType="western">
        <w:rPr>
          <w:rFonts w:ascii="Arial" w:hAnsi="Arial" w:eastAsia="Times New Roman" w:cs="Times New Roman"/>
          <w:sz w:val="24"/>
          <w:szCs w:val="24"/>
          <w:lang w:val="el-GR" w:eastAsia="el-GR" w:bidi="ar-SA"/>
        </w:rPr>
        <w:t>΄</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Αντιπρόεδρος της Βουλής</w:t>
      </w:r>
      <w:r xmlns:pt14="http://powertools.codeplex.com/2011" w:rsidR="00004D6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684071" pt14:StyleName="a0" pt14:FontName="Arial" pt14:LanguageType="western">
        <w:rPr>
          <w:rFonts w:ascii="Arial" w:hAnsi="Arial" w:eastAsia="Times New Roman" w:cs="Times New Roman"/>
          <w:sz w:val="24"/>
          <w:szCs w:val="24"/>
          <w:lang w:val="el-GR" w:eastAsia="el-GR" w:bidi="ar-SA"/>
        </w:rPr>
        <w:t xml:space="preserve">Αθανάσιος </w:t>
      </w:r>
      <w:r xmlns:pt14="http://powertools.codeplex.com/2011" w:rsidRPr="001618EE" pt14:StyleName="a0" pt14:FontName="Arial" pt14:LanguageType="western">
        <w:rPr>
          <w:rFonts w:ascii="Arial" w:hAnsi="Arial" w:eastAsia="Times New Roman" w:cs="Times New Roman"/>
          <w:sz w:val="24"/>
          <w:szCs w:val="24"/>
          <w:lang w:val="el-GR" w:eastAsia="el-GR" w:bidi="ar-SA"/>
        </w:rPr>
        <w:t>Μπούρας θα επιδεικνύει τους κλήρους</w:t>
      </w:r>
      <w:r xmlns:pt14="http://powertools.codeplex.com/2011" w:rsidR="00004D65" pt14:StyleName="a0" pt14:FontName="Arial" pt14:LanguageType="western">
        <w:rPr>
          <w:rFonts w:ascii="Arial" w:hAnsi="Arial" w:eastAsia="Times New Roman" w:cs="Times New Roman"/>
          <w:sz w:val="24"/>
          <w:szCs w:val="24"/>
          <w:lang w:val="el-GR" w:eastAsia="el-GR" w:bidi="ar-SA"/>
        </w:rPr>
        <w:t>, θ</w:t>
      </w:r>
      <w:r xmlns:pt14="http://powertools.codeplex.com/2011" w:rsidRPr="001618EE" pt14:StyleName="a0" pt14:FontName="Arial" pt14:LanguageType="western">
        <w:rPr>
          <w:rFonts w:ascii="Arial" w:hAnsi="Arial" w:eastAsia="Times New Roman" w:cs="Times New Roman"/>
          <w:sz w:val="24"/>
          <w:szCs w:val="24"/>
          <w:lang w:val="el-GR" w:eastAsia="el-GR" w:bidi="ar-SA"/>
        </w:rPr>
        <w:t>α τους περιτυλίγει και στη συνέχεια θα τους τοποθετεί έναν προς έναν στο αντίστοιχο αδιαφανές σφαιρίδιο, το οποίο θα ρίπτει εντός τ</w:t>
      </w:r>
      <w:r xmlns:pt14="http://powertools.codeplex.com/2011" w:rsidR="002B0D9E" pt14:StyleName="a0" pt14:FontName="Arial" pt14:LanguageType="western">
        <w:rPr>
          <w:rFonts w:ascii="Arial" w:hAnsi="Arial" w:eastAsia="Times New Roman" w:cs="Times New Roman"/>
          <w:sz w:val="24"/>
          <w:szCs w:val="24"/>
          <w:lang w:val="el-GR" w:eastAsia="el-GR" w:bidi="ar-SA"/>
        </w:rPr>
        <w:t>η</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ς διαφανούς κάλπης, η οποία θα </w:t>
      </w:r>
      <w:r xmlns:pt14="http://powertools.codeplex.com/2011" w:rsidR="00004D65" pt14:StyleName="a0" pt14:FontName="Arial" pt14:LanguageType="western">
        <w:rPr>
          <w:rFonts w:ascii="Arial" w:hAnsi="Arial" w:eastAsia="Times New Roman" w:cs="Times New Roman"/>
          <w:sz w:val="24"/>
          <w:szCs w:val="24"/>
          <w:lang w:val="el-GR" w:eastAsia="el-GR" w:bidi="ar-SA"/>
        </w:rPr>
        <w:t>ευ</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ρίσκεται επί της </w:t>
      </w:r>
      <w:r xmlns:pt14="http://powertools.codeplex.com/2011" w:rsidRPr="001618EE" w:rsidR="002B0D9E" pt14:StyleName="a0" pt14:FontName="Arial" pt14:LanguageType="western">
        <w:rPr>
          <w:rFonts w:ascii="Arial" w:hAnsi="Arial" w:eastAsia="Times New Roman" w:cs="Times New Roman"/>
          <w:sz w:val="24"/>
          <w:szCs w:val="24"/>
          <w:lang w:val="el-GR" w:eastAsia="el-GR" w:bidi="ar-SA"/>
        </w:rPr>
        <w:t>Έδρας</w:t>
      </w:r>
      <w:r xmlns:pt14="http://powertools.codeplex.com/2011" w:rsidRPr="001618EE" pt14:StyleName="a0" pt14:FontName="Arial" pt14:LanguageType="western">
        <w:rPr>
          <w:rFonts w:ascii="Arial" w:hAnsi="Arial" w:eastAsia="Times New Roman" w:cs="Times New Roman"/>
          <w:sz w:val="24"/>
          <w:szCs w:val="24"/>
          <w:lang w:val="el-GR" w:eastAsia="el-GR" w:bidi="ar-SA"/>
        </w:rPr>
        <w:t>. Στη συνέχεια θα ανακατευθούν καλά τα αδιαφανή σφαιρίδια</w:t>
      </w:r>
      <w:r xmlns:pt14="http://powertools.codeplex.com/2011" w:rsidR="00004D6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έσα στη διαφανή κάλπη από τον </w:t>
      </w:r>
      <w:r xmlns:pt14="http://powertools.codeplex.com/2011" w:rsidR="0068407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618EE" w:rsidR="00BE4E6B"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00684071" pt14:StyleName="a0" pt14:FontName="Arial" pt14:LanguageType="western">
        <w:rPr>
          <w:rFonts w:ascii="Arial" w:hAnsi="Arial" w:eastAsia="Times New Roman" w:cs="Times New Roman"/>
          <w:sz w:val="24"/>
          <w:szCs w:val="24"/>
          <w:lang w:val="el-GR" w:eastAsia="el-GR" w:bidi="ar-SA"/>
        </w:rPr>
        <w:t xml:space="preserve">της Βουλής </w:t>
      </w:r>
      <w:r xmlns:pt14="http://powertools.codeplex.com/2011" w:rsidR="00BE4E6B" pt14:StyleName="a0" pt14:FontName="Arial" pt14:LanguageType="western">
        <w:rPr>
          <w:rFonts w:ascii="Arial" w:hAnsi="Arial" w:eastAsia="Times New Roman" w:cs="Times New Roman"/>
          <w:sz w:val="24"/>
          <w:szCs w:val="24"/>
          <w:lang w:val="el-GR" w:eastAsia="el-GR" w:bidi="ar-SA"/>
        </w:rPr>
        <w:t>κ.</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w:rsidR="00684071" pt14:StyleName="a0" pt14:FontName="Arial" pt14:LanguageType="western">
        <w:rPr>
          <w:rFonts w:ascii="Arial" w:hAnsi="Arial" w:eastAsia="Times New Roman" w:cs="Times New Roman"/>
          <w:sz w:val="24"/>
          <w:szCs w:val="24"/>
          <w:lang w:val="el-GR" w:eastAsia="el-GR" w:bidi="ar-SA"/>
        </w:rPr>
        <w:t>ειο</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E6B" pt14:StyleName="a0" pt14:FontName="Arial" pt14:LanguageType="western">
        <w:rPr>
          <w:rFonts w:ascii="Arial" w:hAnsi="Arial" w:eastAsia="Times New Roman" w:cs="Times New Roman"/>
          <w:sz w:val="24"/>
          <w:szCs w:val="24"/>
          <w:lang w:val="el-GR" w:eastAsia="el-GR" w:bidi="ar-SA"/>
        </w:rPr>
        <w:t>Β</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ιλιάρδο.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Τέλος, ο </w:t>
      </w:r>
      <w:r xmlns:pt14="http://powertools.codeplex.com/2011" w:rsidRPr="001618EE" w:rsidR="004B7105"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618EE" pt14:StyleName="a0" pt14:FontName="Arial" pt14:LanguageType="western">
        <w:rPr>
          <w:rFonts w:ascii="Arial" w:hAnsi="Arial" w:eastAsia="Times New Roman" w:cs="Times New Roman"/>
          <w:sz w:val="24"/>
          <w:szCs w:val="24"/>
          <w:lang w:val="el-GR" w:eastAsia="el-GR" w:bidi="ar-SA"/>
        </w:rPr>
        <w:t>της Βουλής θα ανασύρει ένα</w:t>
      </w:r>
      <w:r xmlns:pt14="http://powertools.codeplex.com/2011" w:rsidR="004B7105" pt14:StyleName="a0" pt14:FontName="Arial" pt14:LanguageType="western">
        <w:rPr>
          <w:rFonts w:ascii="Arial" w:hAnsi="Arial" w:eastAsia="Times New Roman" w:cs="Times New Roman"/>
          <w:sz w:val="24"/>
          <w:szCs w:val="24"/>
          <w:lang w:val="el-GR" w:eastAsia="el-GR" w:bidi="ar-SA"/>
        </w:rPr>
        <w:t>-</w:t>
      </w:r>
      <w:r xmlns:pt14="http://powertools.codeplex.com/2011" w:rsidRPr="001618EE" pt14:StyleName="a0" pt14:FontName="Arial" pt14:LanguageType="western">
        <w:rPr>
          <w:rFonts w:ascii="Arial" w:hAnsi="Arial" w:eastAsia="Times New Roman" w:cs="Times New Roman"/>
          <w:sz w:val="24"/>
          <w:szCs w:val="24"/>
          <w:lang w:val="el-GR" w:eastAsia="el-GR" w:bidi="ar-SA"/>
        </w:rPr>
        <w:t>ένα τα σφαιρίδια από την κάλπη και κάθε σφαιρίδιο που θα ανασύρεται</w:t>
      </w:r>
      <w:r xmlns:pt14="http://powertools.codeplex.com/2011" w:rsidR="002750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θα παραδίδεται στον </w:t>
      </w:r>
      <w:r xmlns:pt14="http://powertools.codeplex.com/2011" w:rsidR="004B7105" pt14:StyleName="a0" pt14:FontName="Arial" pt14:LanguageType="western">
        <w:rPr>
          <w:rFonts w:ascii="Arial" w:hAnsi="Arial" w:eastAsia="Times New Roman" w:cs="Times New Roman"/>
          <w:sz w:val="24"/>
          <w:szCs w:val="24"/>
          <w:lang w:val="el-GR" w:eastAsia="el-GR" w:bidi="ar-SA"/>
        </w:rPr>
        <w:t>Δ΄</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w:rsidR="004B7105" pt14:StyleName="a0" pt14:FontName="Arial" pt14:LanguageType="western">
        <w:rPr>
          <w:rFonts w:ascii="Arial" w:hAnsi="Arial" w:eastAsia="Times New Roman" w:cs="Times New Roman"/>
          <w:sz w:val="24"/>
          <w:szCs w:val="24"/>
          <w:lang w:val="el-GR" w:eastAsia="el-GR" w:bidi="ar-SA"/>
        </w:rPr>
        <w:t>Αντιπρόεδρο</w:t>
      </w:r>
      <w:r xmlns:pt14="http://powertools.codeplex.com/2011" w:rsidR="002750E0" pt14:StyleName="a0" pt14:FontName="Arial" pt14:LanguageType="western">
        <w:rPr>
          <w:rFonts w:ascii="Arial" w:hAnsi="Arial" w:eastAsia="Times New Roman" w:cs="Times New Roman"/>
          <w:sz w:val="24"/>
          <w:szCs w:val="24"/>
          <w:lang w:val="el-GR" w:eastAsia="el-GR" w:bidi="ar-SA"/>
        </w:rPr>
        <w:t xml:space="preserve"> της Βουλής</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7105"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1618EE" pt14:StyleName="a0" pt14:FontName="Arial" pt14:LanguageType="western">
        <w:rPr>
          <w:rFonts w:ascii="Arial" w:hAnsi="Arial" w:eastAsia="Times New Roman" w:cs="Times New Roman"/>
          <w:sz w:val="24"/>
          <w:szCs w:val="24"/>
          <w:lang w:val="el-GR" w:eastAsia="el-GR" w:bidi="ar-SA"/>
        </w:rPr>
        <w:t>Πάρ</w:t>
      </w:r>
      <w:r xmlns:pt14="http://powertools.codeplex.com/2011" w:rsidR="004B7105" pt14:StyleName="a0" pt14:FontName="Arial" pt14:LanguageType="western">
        <w:rPr>
          <w:rFonts w:ascii="Arial" w:hAnsi="Arial" w:eastAsia="Times New Roman" w:cs="Times New Roman"/>
          <w:sz w:val="24"/>
          <w:szCs w:val="24"/>
          <w:lang w:val="el-GR" w:eastAsia="el-GR" w:bidi="ar-SA"/>
        </w:rPr>
        <w:t>ι</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Κουκουλόπουλο, ο οποίος θα το ανοίγει και θα </w:t>
      </w:r>
      <w:r xmlns:pt14="http://powertools.codeplex.com/2011" w:rsidR="002B0D9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επιδεικνύει στον </w:t>
      </w:r>
      <w:r xmlns:pt14="http://powertools.codeplex.com/2011" w:rsidRPr="001618EE" w:rsidR="004B7105"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1618EE" pt14:StyleName="a0" pt14:FontName="Arial" pt14:LanguageType="western">
        <w:rPr>
          <w:rFonts w:ascii="Arial" w:hAnsi="Arial" w:eastAsia="Times New Roman" w:cs="Times New Roman"/>
          <w:sz w:val="24"/>
          <w:szCs w:val="24"/>
          <w:lang w:val="el-GR" w:eastAsia="el-GR" w:bidi="ar-SA"/>
        </w:rPr>
        <w:t>της Βουλής</w:t>
      </w:r>
      <w:r xmlns:pt14="http://powertools.codeplex.com/2011" w:rsidR="004B71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1618EE" w:rsidR="004B7105"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και στους παριστάμενους </w:t>
      </w:r>
      <w:r xmlns:pt14="http://powertools.codeplex.com/2011" w:rsidR="004B7105" pt14:StyleName="a0" pt14:FontName="Arial" pt14:LanguageType="western">
        <w:rPr>
          <w:rFonts w:ascii="Arial" w:hAnsi="Arial" w:eastAsia="Times New Roman" w:cs="Times New Roman"/>
          <w:sz w:val="24"/>
          <w:szCs w:val="24"/>
          <w:lang w:val="el-GR" w:eastAsia="el-GR" w:bidi="ar-SA"/>
        </w:rPr>
        <w:t xml:space="preserve">Αντιπροέδρους και, αφού αναγγείλει το όνομα, θα το παραδίδει στη Γραμματέα </w:t>
      </w:r>
      <w:r xmlns:pt14="http://powertools.codeplex.com/2011" w:rsidR="002750E0" pt14:StyleName="a0" pt14:FontName="Arial" pt14:LanguageType="western">
        <w:rPr>
          <w:rFonts w:ascii="Arial" w:hAnsi="Arial" w:eastAsia="Times New Roman" w:cs="Times New Roman"/>
          <w:sz w:val="24"/>
          <w:szCs w:val="24"/>
          <w:lang w:val="el-GR" w:eastAsia="el-GR" w:bidi="ar-SA"/>
        </w:rPr>
        <w:t xml:space="preserve">κ. Μαρία-Νεφέλη </w:t>
      </w:r>
      <w:r xmlns:pt14="http://powertools.codeplex.com/2011" w:rsidR="004B7105" pt14:StyleName="a0" pt14:FontName="Arial" pt14:LanguageType="western">
        <w:rPr>
          <w:rFonts w:ascii="Arial" w:hAnsi="Arial" w:eastAsia="Times New Roman" w:cs="Times New Roman"/>
          <w:sz w:val="24"/>
          <w:szCs w:val="24"/>
          <w:lang w:val="el-GR" w:eastAsia="el-GR" w:bidi="ar-SA"/>
        </w:rPr>
        <w:t>Χ</w:t>
      </w:r>
      <w:r xmlns:pt14="http://powertools.codeplex.com/2011" w:rsidRPr="001618EE" pt14:StyleName="a0" pt14:FontName="Arial" pt14:LanguageType="western">
        <w:rPr>
          <w:rFonts w:ascii="Arial" w:hAnsi="Arial" w:eastAsia="Times New Roman" w:cs="Times New Roman"/>
          <w:sz w:val="24"/>
          <w:szCs w:val="24"/>
          <w:lang w:val="el-GR" w:eastAsia="el-GR" w:bidi="ar-SA"/>
        </w:rPr>
        <w:t>ατζη</w:t>
      </w:r>
      <w:r xmlns:pt14="http://powertools.codeplex.com/2011" w:rsidR="002B0D9E" pt14:StyleName="a0" pt14:FontName="Arial" pt14:LanguageType="western">
        <w:rPr>
          <w:rFonts w:ascii="Arial" w:hAnsi="Arial" w:eastAsia="Times New Roman" w:cs="Times New Roman"/>
          <w:sz w:val="24"/>
          <w:szCs w:val="24"/>
          <w:lang w:val="el-GR" w:eastAsia="el-GR" w:bidi="ar-SA"/>
        </w:rPr>
        <w:t>ι</w:t>
      </w:r>
      <w:r xmlns:pt14="http://powertools.codeplex.com/2011" w:rsidRPr="001618EE" pt14:StyleName="a0" pt14:FontName="Arial" pt14:LanguageType="western">
        <w:rPr>
          <w:rFonts w:ascii="Arial" w:hAnsi="Arial" w:eastAsia="Times New Roman" w:cs="Times New Roman"/>
          <w:sz w:val="24"/>
          <w:szCs w:val="24"/>
          <w:lang w:val="el-GR" w:eastAsia="el-GR" w:bidi="ar-SA"/>
        </w:rPr>
        <w:t>ωαννίδ</w:t>
      </w:r>
      <w:r xmlns:pt14="http://powertools.codeplex.com/2011" w:rsidR="004B7105" pt14:StyleName="a0" pt14:FontName="Arial" pt14:LanguageType="western">
        <w:rPr>
          <w:rFonts w:ascii="Arial" w:hAnsi="Arial" w:eastAsia="Times New Roman" w:cs="Times New Roman"/>
          <w:sz w:val="24"/>
          <w:szCs w:val="24"/>
          <w:lang w:val="el-GR" w:eastAsia="el-GR" w:bidi="ar-SA"/>
        </w:rPr>
        <w:t>ου</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 η οποία θα γράφει το όνομα στα </w:t>
      </w:r>
      <w:r xmlns:pt14="http://powertools.codeplex.com/2011" w:rsidRPr="001618EE" w:rsidR="004B7105"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4B7105"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4B710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την κάλπη στην οποία θα τοποθετηθούν οι κλήροι με τα ονόματα των μελών της Εισαγγελίας του Αρείου Πάγου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α εξαχθεί ένας κλήρος για την ανάδειξη του ασκούντος καθήκοντα </w:t>
      </w:r>
      <w:r xmlns:pt14="http://powertools.codeplex.com/2011" w:rsidRPr="001618EE" w:rsidR="002B0D9E" pt14:StyleName="a0" pt14:FontName="Arial" pt14:LanguageType="western">
        <w:rPr>
          <w:rFonts w:ascii="Arial" w:hAnsi="Arial" w:eastAsia="Times New Roman" w:cs="Times New Roman"/>
          <w:sz w:val="24"/>
          <w:szCs w:val="24"/>
          <w:lang w:val="el-GR" w:eastAsia="el-GR" w:bidi="ar-SA"/>
        </w:rPr>
        <w:t xml:space="preserve">Εισαγγελέα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του Δικαστικού Συμβουλίου και ένας κλήρος για την ανάδειξη του αναπληρωτή του ή </w:t>
      </w:r>
      <w:r xmlns:pt14="http://powertools.codeplex.com/2011" w:rsidR="003C0E6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αναπληρώτρι</w:t>
      </w:r>
      <w:r xmlns:pt14="http://powertools.codeplex.com/2011" w:rsidR="001618EE" pt14:StyleName="a0" pt14:FontName="Arial" pt14:LanguageType="western">
        <w:rPr>
          <w:rFonts w:ascii="Arial" w:hAnsi="Arial" w:eastAsia="Times New Roman" w:cs="Times New Roman"/>
          <w:sz w:val="24"/>
          <w:szCs w:val="24"/>
          <w:lang w:val="el-GR" w:eastAsia="el-GR" w:bidi="ar-SA"/>
        </w:rPr>
        <w:t>ά</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ς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συμφωνείτε με την πρόταση ως προς τη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A10" pt14:StyleName="a0" pt14:FontName="Arial" pt14:LanguageType="western">
        <w:rPr>
          <w:rFonts w:ascii="Arial" w:hAnsi="Arial" w:eastAsia="Times New Roman" w:cs="Times New Roman"/>
          <w:b/>
          <w:sz w:val="24"/>
          <w:szCs w:val="24"/>
          <w:lang w:val="el-GR" w:eastAsia="el-GR" w:bidi="ar-SA"/>
        </w:rPr>
        <w:t xml:space="preserve">ΠΟΛΛΟΙ ΒΟΥΛΕΥΤΕΣ: </w:t>
      </w:r>
      <w:r xmlns:pt14="http://powertools.codeplex.com/2011" w:rsidRPr="008F1A10"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071C" pt14:StyleName="a0" pt14:FontName="Arial" pt14:LanguageType="western">
        <w:rPr>
          <w:rFonts w:ascii="Arial" w:hAnsi="Arial" w:eastAsia="Times New Roman" w:cs="Times New Roman"/>
          <w:b/>
          <w:sz w:val="24"/>
          <w:szCs w:val="24"/>
          <w:shd w:val="clear" w:color="auto" w:fill="FFFFFF"/>
          <w:lang w:val="el-GR" w:eastAsia="el-GR" w:bidi="ar-SA"/>
        </w:rPr>
        <w:t>ΠΡΟΕΔΡΟΣ (Νικήτας Κακλαμάνης):</w:t>
      </w:r>
      <w:r xmlns:pt14="http://powertools.codeplex.com/2011" w:rsidRPr="0090071C" pt14:StyleName="a0" pt14:FontName="Times New Roman" pt14:LanguageType="western">
        <w:rPr>
          <w:rFonts w:ascii="Times New Roman" w:hAnsi="Times New Roman" w:eastAsia="Times New Roman" w:cs="Times New Roman"/>
          <w:b/>
          <w:sz w:val="22"/>
          <w:szCs w:val="22"/>
          <w:shd w:val="clear" w:color="auto" w:fill="FFFFFF"/>
          <w:lang w:val="el-GR" w:eastAsia="el-GR" w:bidi="ar-SA"/>
        </w:rPr>
        <w:t xml:space="preserve">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18EE"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συνεφώνησε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618EE" w:rsidR="001618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κυρία Γεροβασίλη, να αρχίσει η ανάγνωση του καταλόγου των μελών της Εισαγγελίας του Αρείου Πάγου.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αρχίζει η ανάγνωση του καταλόγου των μελών του Αρείου Πάγου από τη</w:t>
      </w:r>
      <w:r xmlns:pt14="http://powertools.codeplex.com/2011" w:rsidR="00B805E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3C9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Αντιπρόεδρο της Βουλής κ</w:t>
      </w:r>
      <w:r xmlns:pt14="http://powertools.codeplex.com/2011" w:rsidR="008174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Όλγα Γεροβασίλη)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ΟΛΓΑ ΓΕΡΟΒΑΣΙΛΗ (</w:t>
      </w:r>
      <w:r xmlns:pt14="http://powertools.codeplex.com/2011" pt14:StyleName="a0" pt14:FontName="Arial" pt14:LanguageType="western">
        <w:rPr>
          <w:rFonts w:ascii="Arial" w:hAnsi="Arial" w:eastAsia="Times New Roman" w:cs="Arial"/>
          <w:b/>
          <w:sz w:val="24"/>
          <w:szCs w:val="24"/>
          <w:lang w:val="el-GR" w:eastAsia="el-GR" w:bidi="ar-SA"/>
        </w:rPr>
        <w:t>Ε</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B60CA" pt14:StyleName="a0" pt14:FontName="Arial" pt14:LanguageType="western">
        <w:rPr>
          <w:rFonts w:ascii="Arial" w:hAnsi="Arial" w:eastAsia="Times New Roman" w:cs="Times New Roman"/>
          <w:sz w:val="24"/>
          <w:szCs w:val="24"/>
          <w:lang w:val="el-GR" w:eastAsia="el-GR" w:bidi="ar-SA"/>
        </w:rPr>
        <w:t xml:space="preserve">«ΜΕΛΗ ΤΗΣ ΕΙΣΑΓΓΕΛΙΑΣ ΤΟΥ ΑΡΕΙΟΥ ΠΑΓΟΥ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ΑΝΤΕΙΣΑΓΓΕΛΕΙΣ»</w:t>
      </w:r>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1.</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Ελένη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Καρκαμπούνα</w:t>
      </w:r>
      <w:proofErr w:type="spellEnd"/>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2.</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Νίκη</w:t>
      </w:r>
      <w:r xmlns:pt14="http://powertools.codeplex.com/2011" w:rsidR="00FB3F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Αναστασία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Μουζάκη</w:t>
      </w:r>
      <w:proofErr w:type="spellEnd"/>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3.</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Άννα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Καλουτά</w:t>
      </w:r>
      <w:proofErr w:type="spellEnd"/>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4.</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Μαρία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Γκανέ</w:t>
      </w:r>
      <w:proofErr w:type="spellEnd"/>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5.</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Βασίλειος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6.</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Ευσταθία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Καπαγιάννη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7.</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Δημήτριος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Μητρουλιάς</w:t>
      </w:r>
      <w:proofErr w:type="spellEnd"/>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8.</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Ευάγγελος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Μπακέλας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9.</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Σοφοκλής Λογοθέτης</w:t>
      </w:r>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10.</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2ED8" pt14:StyleName="a0" pt14:FontName="Arial" pt14:LanguageType="western">
        <w:rPr>
          <w:rFonts w:ascii="Arial" w:hAnsi="Arial" w:eastAsia="Times New Roman" w:cs="Times New Roman"/>
          <w:sz w:val="24"/>
          <w:szCs w:val="24"/>
          <w:lang w:val="el-GR" w:eastAsia="el-GR" w:bidi="ar-SA"/>
        </w:rPr>
        <w:t xml:space="preserve">Στυλιανός </w:t>
      </w:r>
      <w:proofErr w:type="spellStart"/>
      <w:r xmlns:pt14="http://powertools.codeplex.com/2011" w:rsidR="008B2ED8" pt14:StyleName="a0" pt14:FontName="Arial" pt14:LanguageType="western">
        <w:rPr>
          <w:rFonts w:ascii="Arial" w:hAnsi="Arial" w:eastAsia="Times New Roman" w:cs="Times New Roman"/>
          <w:sz w:val="24"/>
          <w:szCs w:val="24"/>
          <w:lang w:val="el-GR" w:eastAsia="el-GR" w:bidi="ar-SA"/>
        </w:rPr>
        <w:t>Κωσταρέλλος</w:t>
      </w:r>
      <w:proofErr w:type="spellEnd"/>
      <w:r xmlns:pt14="http://powertools.codeplex.com/2011" w:rsidR="008B2ED8" pt14:StyleName="a0" pt14:FontName="Arial" pt14:LanguageType="western">
        <w:rPr>
          <w:rFonts w:ascii="Arial" w:hAnsi="Arial" w:eastAsia="Times New Roman" w:cs="Times New Roman"/>
          <w:sz w:val="24"/>
          <w:szCs w:val="24"/>
          <w:lang w:val="el-GR" w:eastAsia="el-GR" w:bidi="ar-SA"/>
        </w:rPr>
        <w:t xml:space="preserve"> </w:t>
      </w:r>
    </w:p>
    <w:p>
      <w:pPr>
        <w:tabs>
          <w:tab w:val="left" w:pos="0"/>
        </w:tabs>
        <w:spacing w:line="600" w:lineRule="auto"/>
        <w:ind w:left="1080" w:hanging="360"/>
        <w:contextualSpacing/>
        <w:jc w:val="both"/>
        <w:rPr xmlns:w="http://schemas.openxmlformats.org/wordprocessingml/2006/main">
          <w:rFonts w:hint="default" w:ascii="Arial" w:hAnsi="Arial" w:eastAsia="Times New Roman" w:cs="Times New Roman"/>
          <w:sz w:val="24"/>
          <w:szCs w:val="24"/>
          <w:lang w:val="el-GR" w:eastAsia="el-GR" w:bidi="ar-SA"/>
        </w:rPr>
      </w:pPr>
      <w:r xmlns:pt14="http://powertools.codeplex.com/2011" pt14:FontName="Arial" pt14:LanguageType="western">
        <w:rPr>
          <w:rFonts w:hint="default" w:ascii="Arial" w:hAnsi="Arial" w:eastAsia="Times New Roman" w:cs="Times New Roman"/>
          <w:sz w:val="24"/>
          <w:szCs w:val="24"/>
          <w:lang w:val="el-GR" w:eastAsia="el-GR" w:bidi="ar-SA"/>
        </w:rPr>
        <w:t xml:space="preserve">11.</w:t>
      </w:r>
      <w:r>
        <w:rPr>
          <w:rFonts w:hint="default" w:ascii="Arial" w:hAnsi="Arial" w:eastAsia="Times New Roman" w:cs="Times New Roman"/>
          <w:sz w:val="24"/>
          <w:szCs w:val="24"/>
          <w:lang w:val="el-GR" w:eastAsia="el-GR" w:bidi="ar-SA"/>
        </w:rPr>
        <w:tab/>
      </w:r>
      <w:r xmlns:pt14="http://powertools.codeplex.com/2011" pt14:StyleName="a0" pt14:FontName="Arial" pt14:LanguageType="western">
        <w:rPr>
          <w:rFonts w:ascii="Arial" w:hAnsi="Arial" w:eastAsia="Times New Roman" w:cs="Times New Roman"/>
          <w:sz w:val="24"/>
          <w:szCs w:val="24"/>
          <w:lang w:val="el-GR" w:eastAsia="el-GR" w:bidi="ar-SA"/>
        </w:rPr>
        <w:t xml:space="preserve"> Αικατερίνη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Ψύρη</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F33"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w:rsidRPr="00DE7F33" pt14:StyleName="a0" pt14:FontName="Arial" pt14:LanguageType="western">
        <w:rPr>
          <w:rFonts w:ascii="Arial" w:hAnsi="Arial" w:eastAsia="Times New Roman" w:cs="Arial"/>
          <w:sz w:val="24"/>
          <w:szCs w:val="24"/>
          <w:lang w:val="el-GR" w:eastAsia="el-GR" w:bidi="ar-SA"/>
        </w:rPr>
        <w:t xml:space="preserve"> </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Αγαπητοί </w:t>
      </w:r>
      <w:r xmlns:pt14="http://powertools.codeplex.com/2011" w:rsidR="00B32943"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0B2D59" pt14:StyleName="a0" pt14:FontName="Arial" pt14:LanguageType="western">
        <w:rPr>
          <w:rFonts w:ascii="Arial" w:hAnsi="Arial" w:eastAsia="Times New Roman" w:cs="Times New Roman"/>
          <w:sz w:val="24"/>
          <w:szCs w:val="24"/>
          <w:lang w:val="el-GR" w:eastAsia="el-GR" w:bidi="ar-SA"/>
        </w:rPr>
        <w:t>,</w:t>
      </w:r>
      <w:r xmlns:pt14="http://powertools.codeplex.com/2011" w:rsidR="00B32943" pt14:StyleName="a0" pt14:FontName="Arial" pt14:LanguageType="western">
        <w:rPr>
          <w:rFonts w:ascii="Arial" w:hAnsi="Arial" w:eastAsia="Times New Roman" w:cs="Times New Roman"/>
          <w:sz w:val="24"/>
          <w:szCs w:val="24"/>
          <w:lang w:val="el-GR" w:eastAsia="el-GR" w:bidi="ar-SA"/>
        </w:rPr>
        <w:t xml:space="preserve"> αναγνώστηκαν </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συνολικώς τα ονόματα έντεκα δικαστών επί του καταλόγου των μελών της </w:t>
      </w:r>
      <w:r xmlns:pt14="http://powertools.codeplex.com/2011" w:rsidRPr="00BC5093" w:rsidR="00B32943" pt14:StyleName="a0" pt14:FontName="Arial" pt14:LanguageType="western">
        <w:rPr>
          <w:rFonts w:ascii="Arial" w:hAnsi="Arial" w:eastAsia="Times New Roman" w:cs="Times New Roman"/>
          <w:sz w:val="24"/>
          <w:szCs w:val="24"/>
          <w:lang w:val="el-GR" w:eastAsia="el-GR" w:bidi="ar-SA"/>
        </w:rPr>
        <w:t xml:space="preserve">Εισαγγελίας </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5093" w:rsidR="00B32943"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B32943" pt14:StyleName="a0" pt14:FontName="Arial" pt14:LanguageType="western">
        <w:rPr>
          <w:rFonts w:ascii="Arial" w:hAnsi="Arial" w:eastAsia="Times New Roman" w:cs="Times New Roman"/>
          <w:sz w:val="24"/>
          <w:szCs w:val="24"/>
          <w:lang w:val="el-GR" w:eastAsia="el-GR" w:bidi="ar-SA"/>
        </w:rPr>
        <w:t>.</w:t>
      </w:r>
      <w:r xmlns:pt14="http://powertools.codeplex.com/2011" w:rsidRPr="00BC5093" w:rsidR="00B3294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5093" pt14:StyleName="a0" pt14:FontName="Arial" pt14:LanguageType="western">
        <w:rPr>
          <w:rFonts w:ascii="Arial" w:hAnsi="Arial" w:eastAsia="Times New Roman" w:cs="Times New Roman"/>
          <w:sz w:val="24"/>
          <w:szCs w:val="24"/>
          <w:lang w:val="el-GR" w:eastAsia="el-GR" w:bidi="ar-SA"/>
        </w:rPr>
        <w:t xml:space="preserve">Διαπιστώνεται </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ότι έχουν τοποθετηθεί όλα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κλήρωση </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ονόματα μέσα στα σφαιρίδια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ένα σε κάθε σφαιρίδι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 και τοποθετήθηκαν όλ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 στην κάλπη</w:t>
      </w:r>
      <w:r xmlns:pt14="http://powertools.codeplex.com/2011" w:rsidR="00BC5093" pt14:StyleName="a0" pt14:FontName="Arial" pt14:LanguageType="western">
        <w:rPr>
          <w:rFonts w:ascii="Arial" w:hAnsi="Arial" w:eastAsia="Times New Roman" w:cs="Times New Roman"/>
          <w:sz w:val="24"/>
          <w:szCs w:val="24"/>
          <w:lang w:val="el-GR" w:eastAsia="el-GR" w:bidi="ar-SA"/>
        </w:rPr>
        <w:t>.</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5093" pt14:StyleName="a0" pt14:FontName="Arial" pt14:LanguageType="western">
        <w:rPr>
          <w:rFonts w:ascii="Arial" w:hAnsi="Arial" w:eastAsia="Times New Roman" w:cs="Times New Roman"/>
          <w:sz w:val="24"/>
          <w:szCs w:val="24"/>
          <w:lang w:val="el-GR" w:eastAsia="el-GR" w:bidi="ar-SA"/>
        </w:rPr>
        <w:lastRenderedPageBreak/>
        <w:t xml:space="preserve">Παρακαλώ τον </w:t>
      </w:r>
      <w:r xmlns:pt14="http://powertools.codeplex.com/2011" w:rsidR="00B3294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C5093" w:rsidR="00B32943"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00B32943" pt14:StyleName="a0" pt14:FontName="Arial" pt14:LanguageType="western">
        <w:rPr>
          <w:rFonts w:ascii="Arial" w:hAnsi="Arial" w:eastAsia="Times New Roman" w:cs="Times New Roman"/>
          <w:sz w:val="24"/>
          <w:szCs w:val="24"/>
          <w:lang w:val="el-GR" w:eastAsia="el-GR" w:bidi="ar-SA"/>
        </w:rPr>
        <w:t xml:space="preserve">της Βουλής </w:t>
      </w:r>
      <w:r xmlns:pt14="http://powertools.codeplex.com/2011" w:rsidRPr="00BC509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C50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2943" pt14:StyleName="a0" pt14:FontName="Arial" pt14:LanguageType="western">
        <w:rPr>
          <w:rFonts w:ascii="Arial" w:hAnsi="Arial" w:eastAsia="Times New Roman" w:cs="Times New Roman"/>
          <w:sz w:val="24"/>
          <w:szCs w:val="24"/>
          <w:lang w:val="el-GR" w:eastAsia="el-GR" w:bidi="ar-SA"/>
        </w:rPr>
        <w:t xml:space="preserve">Βασίλειο </w:t>
      </w:r>
      <w:proofErr w:type="spellStart"/>
      <w:r xmlns:pt14="http://powertools.codeplex.com/2011" w:rsidR="00B32943" pt14:StyleName="a0" pt14:FontName="Arial" pt14:LanguageType="western">
        <w:rPr>
          <w:rFonts w:ascii="Arial" w:hAnsi="Arial" w:eastAsia="Times New Roman" w:cs="Times New Roman"/>
          <w:sz w:val="24"/>
          <w:szCs w:val="24"/>
          <w:lang w:val="el-GR" w:eastAsia="el-GR" w:bidi="ar-SA"/>
        </w:rPr>
        <w:t>Βιλιάρδο</w:t>
      </w:r>
      <w:proofErr w:type="spellEnd"/>
      <w:r xmlns:pt14="http://powertools.codeplex.com/2011" w:rsidR="00B329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5093" pt14:StyleName="a0" pt14:FontName="Arial" pt14:LanguageType="western">
        <w:rPr>
          <w:rFonts w:ascii="Arial" w:hAnsi="Arial" w:eastAsia="Times New Roman" w:cs="Times New Roman"/>
          <w:sz w:val="24"/>
          <w:szCs w:val="24"/>
          <w:lang w:val="el-GR" w:eastAsia="el-GR" w:bidi="ar-SA"/>
        </w:rPr>
        <w:t>να ανακατέψει τα σφαιρίδια που βρίσκονται στην κάλπη</w:t>
      </w:r>
      <w:r xmlns:pt14="http://powertools.codeplex.com/2011" w:rsidR="00B32943" pt14:StyleName="a0" pt14:FontName="Arial" pt14:LanguageType="western">
        <w:rPr>
          <w:rFonts w:ascii="Arial" w:hAnsi="Arial" w:eastAsia="Times New Roman" w:cs="Times New Roman"/>
          <w:sz w:val="24"/>
          <w:szCs w:val="24"/>
          <w:lang w:val="el-GR" w:eastAsia="el-GR" w:bidi="ar-SA"/>
        </w:rPr>
        <w:t>.</w:t>
      </w:r>
      <w:r xmlns:pt14="http://powertools.codeplex.com/2011" w:rsidRPr="00BC50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ο Η΄ Αντιπρόεδρος της Βουλής κ. Βασίλειος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ανακατεύει τα σφαιρίδια που βρίσκονται στην κάλπη. Στη συνέχεια, ο </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Γ΄ Αντιπρόεδρος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Βουλής κ. </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εξάγει </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ανά ένα </w:t>
      </w:r>
      <w:r xmlns:pt14="http://powertools.codeplex.com/2011" pt14:StyleName="a0" pt14:FontName="Arial" pt14:LanguageType="western">
        <w:rPr>
          <w:rFonts w:ascii="Arial" w:hAnsi="Arial" w:eastAsia="Times New Roman" w:cs="Times New Roman"/>
          <w:sz w:val="24"/>
          <w:szCs w:val="24"/>
          <w:lang w:val="el-GR" w:eastAsia="el-GR" w:bidi="ar-SA"/>
        </w:rPr>
        <w:t>τα σφαιρίδια, τ</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παραδίδει στον </w:t>
      </w:r>
      <w:r xmlns:pt14="http://powertools.codeplex.com/2011" w:rsidR="00E27DD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Αντιπρόεδρο της Βουλής κ. </w:t>
      </w:r>
      <w:r xmlns:pt14="http://powertools.codeplex.com/2011" w:rsidR="00E27DDA" pt14:StyleName="a0" pt14:FontName="Arial" pt14:LanguageType="western">
        <w:rPr>
          <w:rFonts w:ascii="Arial" w:hAnsi="Arial" w:eastAsia="Times New Roman" w:cs="Times New Roman"/>
          <w:sz w:val="24"/>
          <w:szCs w:val="24"/>
          <w:lang w:val="el-GR" w:eastAsia="el-GR" w:bidi="ar-SA"/>
        </w:rPr>
        <w:t>Πάρι Κουκουλόπουλο</w:t>
      </w:r>
      <w:r xmlns:pt14="http://powertools.codeplex.com/2011" pt14:StyleName="a0" pt14:FontName="Arial" pt14:LanguageType="western">
        <w:rPr>
          <w:rFonts w:ascii="Arial" w:hAnsi="Arial" w:eastAsia="Times New Roman" w:cs="Times New Roman"/>
          <w:sz w:val="24"/>
          <w:szCs w:val="24"/>
          <w:lang w:val="el-GR" w:eastAsia="el-GR" w:bidi="ar-SA"/>
        </w:rPr>
        <w:t>, ο οποίος τ</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αποσφραγίζει, επιδεικνύει στα μέλη του Προεδρείου το</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ευρισκόμενο σε </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κάθε ένα από </w:t>
      </w:r>
      <w:r xmlns:pt14="http://powertools.codeplex.com/2011" pt14:StyleName="a0" pt14:FontName="Arial" pt14:LanguageType="western">
        <w:rPr>
          <w:rFonts w:ascii="Arial" w:hAnsi="Arial" w:eastAsia="Times New Roman" w:cs="Times New Roman"/>
          <w:sz w:val="24"/>
          <w:szCs w:val="24"/>
          <w:lang w:val="el-GR" w:eastAsia="el-GR" w:bidi="ar-SA"/>
        </w:rPr>
        <w:t>αυτ</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ά </w:t>
      </w:r>
      <w:r xmlns:pt14="http://powertools.codeplex.com/2011" pt14:StyleName="a0" pt14:FontName="Arial" pt14:LanguageType="western">
        <w:rPr>
          <w:rFonts w:ascii="Arial" w:hAnsi="Arial" w:eastAsia="Times New Roman" w:cs="Times New Roman"/>
          <w:sz w:val="24"/>
          <w:szCs w:val="24"/>
          <w:lang w:val="el-GR" w:eastAsia="el-GR" w:bidi="ar-SA"/>
        </w:rPr>
        <w:t xml:space="preserve">όνομα, το εκφωνεί </w:t>
      </w:r>
      <w:r xmlns:pt14="http://powertools.codeplex.com/2011" w:rsidR="009E3B9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Σώμα και το παραδίδει στ</w:t>
      </w:r>
      <w:r xmlns:pt14="http://powertools.codeplex.com/2011" w:rsidR="00E27DDA" pt14:StyleName="a0" pt14:FontName="Arial" pt14:LanguageType="western">
        <w:rPr>
          <w:rFonts w:ascii="Arial" w:hAnsi="Arial" w:eastAsia="Times New Roman" w:cs="Times New Roman"/>
          <w:sz w:val="24"/>
          <w:szCs w:val="24"/>
          <w:lang w:val="el-GR" w:eastAsia="el-GR" w:bidi="ar-SA"/>
        </w:rPr>
        <w:t>η</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4132" pt14:StyleName="a0" pt14:FontName="Arial" pt14:LanguageType="western">
        <w:rPr>
          <w:rFonts w:ascii="Arial" w:hAnsi="Arial" w:eastAsia="Times New Roman" w:cs="Times New Roman"/>
          <w:sz w:val="24"/>
          <w:szCs w:val="24"/>
          <w:lang w:val="el-GR" w:eastAsia="el-GR" w:bidi="ar-SA"/>
        </w:rPr>
        <w:t>Γραμματέα</w:t>
      </w:r>
      <w:r xmlns:pt14="http://powertools.codeplex.com/2011" w:rsidR="009E3B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4132"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744132" pt14:StyleName="a0" pt14:FontName="Arial" pt14:LanguageType="western">
        <w:rPr>
          <w:rFonts w:ascii="Arial" w:hAnsi="Arial" w:eastAsia="Times New Roman" w:cs="Times New Roman"/>
          <w:sz w:val="24"/>
          <w:szCs w:val="24"/>
          <w:lang w:val="el-GR" w:eastAsia="el-GR" w:bidi="ar-SA"/>
        </w:rPr>
        <w:t>Μαρία</w:t>
      </w:r>
      <w:r xmlns:pt14="http://powertools.codeplex.com/2011" w:rsidR="009E3B94" pt14:StyleName="a0" pt14:FontName="Arial" pt14:LanguageType="western">
        <w:rPr>
          <w:rFonts w:ascii="Arial" w:hAnsi="Arial" w:eastAsia="Times New Roman" w:cs="Times New Roman"/>
          <w:sz w:val="24"/>
          <w:szCs w:val="24"/>
          <w:lang w:val="el-GR" w:eastAsia="el-GR" w:bidi="ar-SA"/>
        </w:rPr>
        <w:t>-</w:t>
      </w:r>
      <w:r xmlns:pt14="http://powertools.codeplex.com/2011" w:rsidRPr="00744132" w:rsidR="00744132" pt14:StyleName="a0" pt14:FontName="Arial" pt14:LanguageType="western">
        <w:rPr>
          <w:rFonts w:ascii="Arial" w:hAnsi="Arial" w:eastAsia="Times New Roman" w:cs="Times New Roman"/>
          <w:sz w:val="24"/>
          <w:szCs w:val="24"/>
          <w:lang w:val="el-GR" w:eastAsia="el-GR" w:bidi="ar-SA"/>
        </w:rPr>
        <w:t xml:space="preserve">Νεφέλη Χατζηιωαννίδου, </w:t>
      </w:r>
      <w:r xmlns:pt14="http://powertools.codeplex.com/2011" w:rsidR="00E27DD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E27DD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σημειώνει ιδιοχείρως στ</w:t>
      </w:r>
      <w:r xmlns:pt14="http://powertools.codeplex.com/2011" w:rsidR="0074413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σχετικό Πρακτικό </w:t>
      </w:r>
      <w:r xmlns:pt14="http://powertools.codeplex.com/2011" w:rsidR="009E3B94" pt14:StyleName="a0" pt14:FontName="Arial" pt14:LanguageType="western">
        <w:rPr>
          <w:rFonts w:ascii="Arial" w:hAnsi="Arial" w:eastAsia="Times New Roman" w:cs="Times New Roman"/>
          <w:sz w:val="24"/>
          <w:szCs w:val="24"/>
          <w:lang w:val="el-GR" w:eastAsia="el-GR" w:bidi="ar-SA"/>
        </w:rPr>
        <w:t>τα ονόματα κατά σειρά εκφώνησης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ΠΡΟΕΔΡΟΣ (</w:t>
      </w:r>
      <w:r xmlns:pt14="http://powertools.codeplex.com/2011" pt14:StyleName="a0" pt14:FontName="Arial" pt14:LanguageType="western">
        <w:rPr>
          <w:rFonts w:ascii="Arial" w:hAnsi="Arial" w:eastAsia="Times New Roman" w:cs="Times New Roman"/>
          <w:b/>
          <w:bCs/>
          <w:sz w:val="24"/>
          <w:szCs w:val="24"/>
          <w:lang w:val="el-GR" w:eastAsia="zh-CN" w:bidi="ar-SA"/>
        </w:rPr>
        <w:t>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εκληρώθη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7DDA" pt14:StyleName="a0" pt14:FontName="Arial" pt14:LanguageType="western">
        <w:rPr>
          <w:rFonts w:ascii="Arial" w:hAnsi="Arial" w:eastAsia="Times New Roman" w:cs="Times New Roman"/>
          <w:sz w:val="24"/>
          <w:szCs w:val="24"/>
          <w:lang w:val="el-GR" w:eastAsia="el-GR" w:bidi="ar-SA"/>
        </w:rPr>
        <w:t>η ασκούσα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καθήκοντα</w:t>
      </w:r>
      <w:r xmlns:pt14="http://powertools.codeplex.com/2011" w:rsidR="00E27DDA" pt14:StyleName="a0" pt14:FontName="Arial" pt14:LanguageType="western">
        <w:rPr>
          <w:rFonts w:ascii="Arial" w:hAnsi="Arial" w:eastAsia="Times New Roman" w:cs="Times New Roman"/>
          <w:sz w:val="24"/>
          <w:szCs w:val="24"/>
          <w:lang w:val="el-GR" w:eastAsia="el-GR" w:bidi="ar-SA"/>
        </w:rPr>
        <w:t xml:space="preserve"> Εισαγγελέα του Δικαστικού Συμβουλίου κ. Ελένη </w:t>
      </w:r>
      <w:proofErr w:type="spellStart"/>
      <w:r xmlns:pt14="http://powertools.codeplex.com/2011" w:rsidR="00E27DDA" pt14:StyleName="a0" pt14:FontName="Arial" pt14:LanguageType="western">
        <w:rPr>
          <w:rFonts w:ascii="Arial" w:hAnsi="Arial" w:eastAsia="Times New Roman" w:cs="Times New Roman"/>
          <w:sz w:val="24"/>
          <w:szCs w:val="24"/>
          <w:lang w:val="el-GR" w:eastAsia="el-GR" w:bidi="ar-SA"/>
        </w:rPr>
        <w:t>Καρκαμπούνα</w:t>
      </w:r>
      <w:proofErr w:type="spellEnd"/>
      <w:r xmlns:pt14="http://powertools.codeplex.com/2011" w:rsidR="008D2F3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27DD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21A6B" pt14:StyleName="a0" pt14:FontName="Arial" pt14:LanguageType="western">
        <w:rPr>
          <w:rFonts w:ascii="Arial" w:hAnsi="Arial" w:eastAsia="Times New Roman" w:cs="Times New Roman"/>
          <w:sz w:val="24"/>
          <w:szCs w:val="24"/>
          <w:lang w:val="el-GR" w:eastAsia="el-GR" w:bidi="ar-SA"/>
        </w:rPr>
        <w:t>α</w:t>
      </w:r>
      <w:r xmlns:pt14="http://powertools.codeplex.com/2011" w:rsidR="00E27DDA" pt14:StyleName="a0" pt14:FontName="Arial" pt14:LanguageType="western">
        <w:rPr>
          <w:rFonts w:ascii="Arial" w:hAnsi="Arial" w:eastAsia="Times New Roman" w:cs="Times New Roman"/>
          <w:sz w:val="24"/>
          <w:szCs w:val="24"/>
          <w:lang w:val="el-GR" w:eastAsia="el-GR" w:bidi="ar-SA"/>
        </w:rPr>
        <w:t xml:space="preserve">ναπληρωτής της </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εκ του καταλόγου των μελών της </w:t>
      </w:r>
      <w:r xmlns:pt14="http://powertools.codeplex.com/2011" w:rsidRPr="00BC5093" w:rsidR="00E27DDA" pt14:StyleName="a0" pt14:FontName="Arial" pt14:LanguageType="western">
        <w:rPr>
          <w:rFonts w:ascii="Arial" w:hAnsi="Arial" w:eastAsia="Times New Roman" w:cs="Times New Roman"/>
          <w:sz w:val="24"/>
          <w:szCs w:val="24"/>
          <w:lang w:val="el-GR" w:eastAsia="el-GR" w:bidi="ar-SA"/>
        </w:rPr>
        <w:t xml:space="preserve">Εισαγγελίας </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C5093" w:rsidR="00E27DDA"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E27DD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 Βασίλειος </w:t>
      </w:r>
      <w:proofErr w:type="spellStart"/>
      <w:r xmlns:pt14="http://powertools.codeplex.com/2011" w:rsidRPr="00BC5093" w:rsidR="00E27DDA" pt14:StyleName="a0" pt14:FontName="Arial" pt14:LanguageType="western">
        <w:rPr>
          <w:rFonts w:ascii="Arial" w:hAnsi="Arial" w:eastAsia="Times New Roman" w:cs="Times New Roman"/>
          <w:sz w:val="24"/>
          <w:szCs w:val="24"/>
          <w:lang w:val="el-GR" w:eastAsia="el-GR" w:bidi="ar-SA"/>
        </w:rPr>
        <w:t>Φλωρίδης</w:t>
      </w:r>
      <w:proofErr w:type="spellEnd"/>
      <w:r xmlns:pt14="http://powertools.codeplex.com/2011" w:rsidR="00BC5093" pt14:StyleName="a0" pt14:FontName="Arial" pt14:LanguageType="western">
        <w:rPr>
          <w:rFonts w:ascii="Arial" w:hAnsi="Arial" w:eastAsia="Times New Roman" w:cs="Times New Roman"/>
          <w:sz w:val="24"/>
          <w:szCs w:val="24"/>
          <w:lang w:val="el-GR" w:eastAsia="el-GR" w:bidi="ar-SA"/>
        </w:rPr>
        <w:t>.</w:t>
      </w:r>
      <w:r xmlns:pt14="http://powertools.codeplex.com/2011" w:rsidRPr="00BC5093" w:rsidR="00BC50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καθ’ ο μέρος αφορούν στην ειδική ημερήσια διάταξη, γιατί πρέπει να αποσταλεί στ</w:t>
      </w:r>
      <w:r xmlns:pt14="http://powertools.codeplex.com/2011" w:rsidR="00210C6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 Πρόεδρο του Αρείου Πάγου ο κατάλογος της ασκούσης καθήκοντα Εισαγγελέα του Δικαστικού Συμβουλίου, καθώς και του αναπληρωτή της</w:t>
      </w:r>
      <w:r xmlns:pt14="http://powertools.codeplex.com/2011" w:rsidR="00210C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κληρώθηκαν κατά τη σημερινή συνεδρίαση.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lastRenderedPageBreak/>
        <w:t xml:space="preserve">ΠΟΛΛΟΙ </w:t>
      </w:r>
      <w:r xmlns:pt14="http://powertools.codeplex.com/2011" w:rsidRPr="00B1758D" w:rsidR="007B70C9" pt14:StyleName="a0" pt14:FontName="Arial" pt14:LanguageType="western">
        <w:rPr>
          <w:rFonts w:ascii="Arial" w:hAnsi="Arial" w:eastAsia="Times New Roman" w:cs="Times New Roman"/>
          <w:b/>
          <w:sz w:val="24"/>
          <w:szCs w:val="24"/>
          <w:lang w:val="el-GR" w:eastAsia="el-GR" w:bidi="ar-SA"/>
        </w:rPr>
        <w:t xml:space="preserve">ΒΟΥΛΕΥΤΕΣ: </w:t>
      </w:r>
      <w:r xmlns:pt14="http://powertools.codeplex.com/2011" w:rsidRPr="00B1758D" w:rsidR="007B70C9"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ΠΡΟΕΔΡΟΣ (</w:t>
      </w:r>
      <w:r xmlns:pt14="http://powertools.codeplex.com/2011" pt14:StyleName="a0" pt14:FontName="Arial" pt14:LanguageType="western">
        <w:rPr>
          <w:rFonts w:ascii="Arial" w:hAnsi="Arial" w:eastAsia="Times New Roman" w:cs="Times New Roman"/>
          <w:b/>
          <w:bCs/>
          <w:sz w:val="24"/>
          <w:szCs w:val="24"/>
          <w:lang w:val="el-GR" w:eastAsia="zh-CN" w:bidi="ar-SA"/>
        </w:rPr>
        <w:t>Νικήτας Κακλαμάνης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Σώμα παρέσχε τη ζητηθείσα εξουσιοδότηση</w:t>
      </w:r>
      <w:r xmlns:pt14="http://powertools.codeplex.com/2011" w:rsidRPr="000673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της ειδικής ημερήσιας διάταξης.</w:t>
      </w:r>
    </w:p>
    <w:p>
      <w:pPr>
        <w:autoSpaceDE w:val="0"/>
        <w:autoSpaceDN w:val="0"/>
        <w:adjustRightInd w:val="0"/>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Δέχεστε στο σημείο αυτό να λύσουμε τη συνεδρίαση;</w:t>
      </w:r>
    </w:p>
    <w:p>
      <w:pPr>
        <w:autoSpaceDE w:val="0"/>
        <w:autoSpaceDN w:val="0"/>
        <w:adjustRightInd w:val="0"/>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ΠΡΟΕΔΡΟΣ (Νικήτας Κακλαμάνης): </w:t>
      </w:r>
      <w:r xmlns:pt14="http://powertools.codeplex.com/2011" pt14:StyleName="a0" pt14:FontName="Arial" pt14:LanguageType="western">
        <w:rPr>
          <w:rFonts w:ascii="Arial" w:hAnsi="Arial" w:eastAsia="Times New Roman" w:cs="Times New Roman"/>
          <w:sz w:val="24"/>
          <w:szCs w:val="24"/>
          <w:lang w:val="el-GR" w:eastAsia="el-GR" w:bidi="ar-SA"/>
        </w:rPr>
        <w:t>Με τη συναίνεση του Σώματος και ώρα 12.27΄ λύεται η συνεδρίαση για σήμερα, Τετάρτη 1 Ιουλίου 2026 και ώρα 12.30΄,</w:t>
      </w:r>
      <w:r xmlns:pt14="http://powertools.codeplex.com/2011" w:rsidR="00434C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αντικείμενο εργασιών του Σώματος:</w:t>
      </w:r>
      <w:r xmlns:pt14="http://powertools.codeplex.com/2011" w:rsidR="00434C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CA9" w:rsidR="00925CA9" pt14:StyleName="a0" pt14:FontName="Arial" pt14:LanguageType="western">
        <w:rPr>
          <w:rFonts w:ascii="Arial" w:hAnsi="Arial" w:eastAsia="Times New Roman" w:cs="Arial"/>
          <w:sz w:val="24"/>
          <w:szCs w:val="24"/>
          <w:lang w:val="el-GR" w:eastAsia="el-GR" w:bidi="ar-SA"/>
        </w:rPr>
        <w:t xml:space="preserve">Επαναληπτική κλήρωση </w:t>
      </w:r>
      <w:r xmlns:pt14="http://powertools.codeplex.com/2011" w:rsidRPr="00665B31" w:rsidR="00925CA9" pt14:StyleName="a0" pt14:FontName="Arial" pt14:LanguageType="western">
        <w:rPr>
          <w:rFonts w:ascii="Arial" w:hAnsi="Arial" w:eastAsia="Times New Roman" w:cs="Arial"/>
          <w:sz w:val="24"/>
          <w:szCs w:val="24"/>
          <w:lang w:val="el-GR" w:eastAsia="el-GR" w:bidi="ar-SA"/>
        </w:rPr>
        <w:t xml:space="preserve">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11 Απριλίου 2025 απόφαση της Ολομέλειας της Βουλής, για την άσκηση ποινικής δίωξης κατά του πρώην Υφυπουργού παρά τω </w:t>
      </w:r>
      <w:proofErr w:type="spellStart"/>
      <w:r xmlns:pt14="http://powertools.codeplex.com/2011" w:rsidRPr="00665B31" w:rsidR="00925CA9" pt14:StyleName="a0" pt14:FontName="Arial" pt14:LanguageType="western">
        <w:rPr>
          <w:rFonts w:ascii="Arial" w:hAnsi="Arial" w:eastAsia="Times New Roman" w:cs="Arial"/>
          <w:sz w:val="24"/>
          <w:szCs w:val="24"/>
          <w:lang w:val="el-GR" w:eastAsia="el-GR" w:bidi="ar-SA"/>
        </w:rPr>
        <w:t>Πρωθυπουργώ</w:t>
      </w:r>
      <w:proofErr w:type="spellEnd"/>
      <w:r xmlns:pt14="http://powertools.codeplex.com/2011" w:rsidRPr="00665B31" w:rsidR="00925CA9" pt14:StyleName="a0" pt14:FontName="Arial" pt14:LanguageType="western">
        <w:rPr>
          <w:rFonts w:ascii="Arial" w:hAnsi="Arial" w:eastAsia="Times New Roman" w:cs="Arial"/>
          <w:sz w:val="24"/>
          <w:szCs w:val="24"/>
          <w:lang w:val="el-GR" w:eastAsia="el-GR" w:bidi="ar-SA"/>
        </w:rPr>
        <w:t>,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w:t>
      </w:r>
      <w:r xmlns:pt14="http://powertools.codeplex.com/2011" w:rsidR="00925CA9" pt14:StyleName="a0" pt14:FontName="Arial" pt14:LanguageType="western">
        <w:rPr>
          <w:rFonts w:ascii="Arial" w:hAnsi="Arial" w:eastAsia="Times New Roman" w:cs="Arial"/>
          <w:sz w:val="24"/>
          <w:szCs w:val="24"/>
          <w:lang w:val="el-GR" w:eastAsia="el-GR" w:bidi="ar-SA"/>
        </w:rPr>
        <w:t xml:space="preserve">, σύμφωνα με την </w:t>
      </w:r>
      <w:r xmlns:pt14="http://powertools.codeplex.com/2011" w:rsidR="00B23AA9" pt14:StyleName="a0" pt14:FontName="Arial" pt14:LanguageType="western">
        <w:rPr>
          <w:rFonts w:ascii="Arial" w:hAnsi="Arial" w:eastAsia="Times New Roman" w:cs="Arial"/>
          <w:sz w:val="24"/>
          <w:szCs w:val="24"/>
          <w:lang w:val="el-GR" w:eastAsia="el-GR" w:bidi="ar-SA"/>
        </w:rPr>
        <w:t>ε</w:t>
      </w:r>
      <w:r xmlns:pt14="http://powertools.codeplex.com/2011" w:rsidR="00925CA9" pt14:StyleName="a0" pt14:FontName="Arial" pt14:LanguageType="western">
        <w:rPr>
          <w:rFonts w:ascii="Arial" w:hAnsi="Arial" w:eastAsia="Times New Roman" w:cs="Arial"/>
          <w:sz w:val="24"/>
          <w:szCs w:val="24"/>
          <w:lang w:val="el-GR" w:eastAsia="el-GR" w:bidi="ar-SA"/>
        </w:rPr>
        <w:t xml:space="preserve">ιδική </w:t>
      </w:r>
      <w:r xmlns:pt14="http://powertools.codeplex.com/2011" w:rsidR="00B23AA9" pt14:StyleName="a0" pt14:FontName="Arial" pt14:LanguageType="western">
        <w:rPr>
          <w:rFonts w:ascii="Arial" w:hAnsi="Arial" w:eastAsia="Times New Roman" w:cs="Arial"/>
          <w:sz w:val="24"/>
          <w:szCs w:val="24"/>
          <w:lang w:val="el-GR" w:eastAsia="el-GR" w:bidi="ar-SA"/>
        </w:rPr>
        <w:t>η</w:t>
      </w:r>
      <w:r xmlns:pt14="http://powertools.codeplex.com/2011" w:rsidR="00925CA9" pt14:StyleName="a0" pt14:FontName="Arial" pt14:LanguageType="western">
        <w:rPr>
          <w:rFonts w:ascii="Arial" w:hAnsi="Arial" w:eastAsia="Times New Roman" w:cs="Arial"/>
          <w:sz w:val="24"/>
          <w:szCs w:val="24"/>
          <w:lang w:val="el-GR" w:eastAsia="el-GR" w:bidi="ar-SA"/>
        </w:rPr>
        <w:t xml:space="preserve">μερήσια </w:t>
      </w:r>
      <w:r xmlns:pt14="http://powertools.codeplex.com/2011" w:rsidR="00B23AA9" pt14:StyleName="a0" pt14:FontName="Arial" pt14:LanguageType="western">
        <w:rPr>
          <w:rFonts w:ascii="Arial" w:hAnsi="Arial" w:eastAsia="Times New Roman" w:cs="Arial"/>
          <w:sz w:val="24"/>
          <w:szCs w:val="24"/>
          <w:lang w:val="el-GR" w:eastAsia="el-GR" w:bidi="ar-SA"/>
        </w:rPr>
        <w:t>δ</w:t>
      </w:r>
      <w:r xmlns:pt14="http://powertools.codeplex.com/2011" w:rsidR="00925CA9" pt14:StyleName="a0" pt14:FontName="Arial" pt14:LanguageType="western">
        <w:rPr>
          <w:rFonts w:ascii="Arial" w:hAnsi="Arial" w:eastAsia="Times New Roman" w:cs="Arial"/>
          <w:sz w:val="24"/>
          <w:szCs w:val="24"/>
          <w:lang w:val="el-GR" w:eastAsia="el-GR" w:bidi="ar-SA"/>
        </w:rPr>
        <w:t>ιάταξη που έχει διανεμηθεί.</w:t>
      </w:r>
    </w:p>
    <w:p>
      <w:pPr>
        <w:rPr xmlns:w="http://schemas.openxmlformats.org/wordprocessingml/2006/main">
          <w:rFonts w:ascii="Arial" w:hAnsi="Arial" w:eastAsia="Times New Roman" w:cs="Times New Roman"/>
          <w:sz w:val="24"/>
          <w:szCs w:val="24"/>
          <w:lang w:val="el-GR" w:eastAsia="el-GR" w:bidi="ar-SA"/>
        </w:rPr>
      </w:pPr>
    </w:p>
    <w:p>
      <w:pPr>
        <w:tabs>
          <w:tab w:val="left" w:pos="2738"/>
          <w:tab w:val="center" w:pos="4753"/>
          <w:tab w:val="left" w:pos="5723"/>
        </w:tabs>
        <w:autoSpaceDE w:val="0"/>
        <w:autoSpaceDN w:val="0"/>
        <w:adjustRightInd w:val="0"/>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tabs>
          <w:tab w:val="left" w:pos="2738"/>
          <w:tab w:val="center" w:pos="4753"/>
          <w:tab w:val="left" w:pos="5723"/>
        </w:tabs>
        <w:autoSpaceDE w:val="0"/>
        <w:autoSpaceDN w:val="0"/>
        <w:adjustRightInd w:val="0"/>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Ο ΠΡΟΕΔΡΟΣ                                                                  ΟΙ ΓΡΑΜΜΑΤΕΙΣ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71c459e0f2f24187"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p.pt-3WXQTOVM_000000 {
    line-height:250,0%;
    text-indent:0,50in;
    text-align:center;
    font-family:'Arial', 'sans-serif';
    font-size:12pt;
    margin-top:0pt;
    margin-left:0pt;
    margin-right:0pt;
    margin-bottom:.001pt;
}
span.pt-3WXQTOVM_000001 {
    font-family:'Arial', 'sans-serif';
    font-size:12pt;
    font-weight:normal;
    margin:0in;
    padding:0in;
}
span.pt-3WXQTOVM_000002 {
    font-size:12pt;
    font-weight:normal;
    margin:0in;
    padding:0in;
}
p.pt-3WXQTOVM_000003 {
    line-height:250,0%;
    text-indent:0,50in;
    text-align:justify;
    font-family:'Arial', 'sans-serif';
    font-size:12pt;
    margin-top:0pt;
    margin-left:0pt;
    margin-right:0pt;
    margin-bottom:.001pt;
}
span.pt-3WXQTOVM_000004 {
    font-family:'Arial', 'sans-serif';
    font-size:12pt;
    font-weight:bold;
    margin:0in;
    padding:0in;
}
p.pt-3WXQTOVM_000005 {
    text-align:left;
    font-family:'Arial', 'sans-serif';
    font-size:12pt;
    line-height:108%;
    margin-top:0pt;
    margin-left:0pt;
    margin-right:0pt;
    margin-bottom:.001pt;
}
span.pt-3WXQTOVM_000006 {
    font-family:'Arial', 'sans-serif';
    font-size:12pt;
    font-weight:bold;
    margin:0in;
    padding:0in;
}
span.pt-3WXQTOVM_000007 {
    font-family:'Times New Roman', 'serif';
    font-size:11pt;
    font-weight:bold;
    margin:0in;
    padding:0in;
}
p.pt-3WXQTOVM_000008 {
    line-height:250,0%;
    margin-left:0,75in;
    text-indent:-0,25in;
    text-align:justify;
    font-family:'Arial', 'sans-serif';
    font-size:12pt;
    margin-top:0pt;
    margin-right:0pt;
    margin-bottom:.001pt;
}
span.pt-3WXQTOVM_000009 {
    margin:0 0 0 0,11in;
    padding:0 0 0 0;
}
span.pt-3WXQTOVM_000010 {
    margin:0 0 0 0,02in;
    padding:0 0 0 0;
}
span.pt-3WXQTOVM_000011 {
    margin:0 0 0 0,03in;
    padding:0 0 0 0;
}
p.pt-3WXQTOVM_000012 {
    line-height:250,0%;
    text-align:center;
    font-family:'Arial', 'sans-serif';
    font-size:12pt;
    margin-top:0pt;
    margin-left:0pt;
    margin-right:0pt;
    margin-bottom:.001pt;
}
&lt;/style&gt;
  &lt;/head&gt;
  &lt;body&gt;
    &lt;div&gt;
      &lt;p
        dir="ltr"
        class="pt-3WXQTOVM_000000"&gt;
        &lt;span
          lang="el-GR"
          class="pt-3WXQTOVM_000001"&gt;ΠΡΑΚΤΙΚΑ ΒΟΥΛΗΣ&lt;/span&gt;
      &lt;/p&gt;
      &lt;p
        dir="ltr"
        class="pt-3WXQTOVM_000000"&gt;
        &lt;span
          lang="el-GR"
          class="pt-3WXQTOVM_000001"&gt;Κ΄ ΠΕΡΙΟΔΟΣ&lt;/span&gt;
      &lt;/p&gt;
      &lt;p
        dir="ltr"
        class="pt-3WXQTOVM_000000"&gt;
        &lt;span
          lang="el-GR"
          class="pt-3WXQTOVM_000001"&gt;ΠΡΟΕΔΡΕΥΟΜΕΝΗΣ ΚΟΙΝΟΒΟΥΛΕΥΤΙΚΗΣ ΔΗΜΟΚΡΑΤΙΑΣ&lt;/span&gt;
      &lt;/p&gt;
      &lt;p
        dir="ltr"
        class="pt-3WXQTOVM_000000"&gt;
        &lt;span
          lang="el-GR"
          class="pt-3WXQTOVM_000001"&gt;ΣΥΝΟΔΟΣ Γ΄&lt;/span&gt;
      &lt;/p&gt;
      &lt;p
        dir="ltr"
        class="pt-3WXQTOVM_000000"&gt;
        &lt;span
          lang="el-GR"
          class="pt-3WXQTOVM_000001"&gt;ΣΥΝΕΔΡΙΑΣΗ ΡΝΓ΄&lt;/span&gt;
      &lt;/p&gt;
      &lt;p
        dir="ltr"
        class="pt-3WXQTOVM_000000"&gt;
        &lt;span
          lang="el-GR"
          class="pt-3WXQTOVM_000001"&gt;Τετάρτη 1 Ιουλίου 2026&lt;/span&gt;
      &lt;/p&gt;
      &lt;p
        dir="ltr"
        class="pt-3WXQTOVM_000000"&gt;
        &lt;span
          class="pt-3WXQTOVM_000002"&gt;&amp;nbsp;&lt;/span&gt;
      &lt;/p&gt;
      &lt;p
        dir="ltr"
        class="pt-3WXQTOVM_000003"&gt;
        &lt;span
          lang="el-GR"
          class="pt-3WXQTOVM_000001"&gt;Αθήνα, σήμερα την 1η Ιουλίου 2026, ημέρα Τετάρτη και ώρα 12.13΄ συνήλθε στην Αίθουσα των συνεδριάσεων του Βουλευτηρίου η Βουλή σε ολομέλεια για να συνεδριάσει υπό την προεδρία του Προέδρου αυτής κ.&amp;nbsp;&lt;/span&gt;
        &lt;span
          lang="el-GR"
          class="pt-3WXQTOVM_000001"&gt;ΝΙΚΗΤΑ ΚΑΚΛΑΜΑΝΗ.&lt;/span&gt;
      &lt;/p&gt;
      &lt;p
        dir="ltr"
        class="pt-3WXQTOVM_000003"&gt;
        &lt;span
          lang="el-GR"
          class="pt-3WXQTOVM_000004"&gt;
          &lt;b&gt;ΠΡΟΕΔΡΟΣ (Νικήτας Κακλαμάνης):&lt;/b&gt;
        &lt;/span&gt;
        &lt;span
          lang="el-GR"
          class="pt-3WXQTOVM_000001"&gt;&amp;nbsp;&lt;/span&gt;
        &lt;span
          lang="el-GR"
          class="pt-3WXQTOVM_000001"&gt;Κυρίες και κύριοι συνάδελφοι, εισερχόμαστε στην&amp;nbsp;&lt;/span&gt;
      &lt;/p&gt;
      &lt;p
        dir="ltr"
        class="pt-3WXQTOVM_000000"&gt;
        &lt;span
          lang="el-GR"
          class="pt-3WXQTOVM_000004"&gt;
          &lt;b&gt;ΕΙΔΙΚΗ ΗΜΕΡΗΣΙΑ ΔΙΑΤΑΞΗ&lt;/b&gt;
        &lt;/span&gt;
      &lt;/p&gt;
      &lt;p
        dir="ltr"
        class="pt-3WXQTOVM_000003"&gt;
        &lt;span
          lang="el-GR"
          class="pt-3WXQTOVM_000001"&gt;Επαναληπτική&amp;nbsp;&lt;/span&gt;
        &lt;span
          lang="el-GR"
          class="pt-3WXQTOVM_000001"&gt;κλήρωση ενώπιον της Ολομέλειας της Βουλής, από τον Πρόεδρό της, μεταξύ των μελών της Εισαγγελίας του Αρείου Πάγου που έχουν διοριστεί ή προαχθεί στον βαθμό που κατέχουν πριν από την υποβολή της πρότασης για άσκηση δίωξης για την ανάδειξη του ασκούντος καθήκοντα Εισαγγελέα του Δικαστικού Συμβουλίου και του Αναπληρωτή του, σύμφωνα με τα άρθρα 86 παράγραφος 4 του Συντάγματος, 158 παράγραφοι 1 και 2 του Κανονισμού της Βουλής και 8 του ν.3126/2003 &amp;laquo;Ποινική ευθύνη των Υπουργών&amp;raquo;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&amp;laquo;τραγικό δυστύχημα, που έλαβε χώρα στις 28/02/2023 στην περιοχή Ευαγγελισμός Τεμπών Λάρισας&amp;raquo; για την ενδεχόμενη τέλεση από τον ως άνω πρώην Υπουργό του αδικήματος &amp;laquo;της παράβασης καθήκοντος (259 ΠΚ) και ειδικότερα της κατά το χρονικό διάστημα από τον Σεπτέμβριο 2021 έως και τις 28.2.2023, κατά παράβαση του άρθρου 40 παρ.3 του νόμου 4974/2022 και προς τον σκοπό πρόκλησης οικονομικής βλάβης στην ανώνυμη εταιρεία με την επωνυμία &amp;ldquo;Οργανισμός Σιδηροδρόμων Ελλάδος ΑΕ&amp;rdquo;&amp;raquo;, κατά την άσκηση των καθηκόντων του.&amp;nbsp;&lt;/span&gt;
      &lt;/p&gt;
      &lt;p
        dir="ltr"
        class="pt-3WXQTOVM_000003"&gt;
        &lt;span
          lang="el-GR"
          class="pt-3WXQTOVM_000001"&gt;Με την υπ&amp;rsquo; αριθμόν πρωτοκόλλου 4760/19-6-2026 Ειδική Γραμματεία Προέδρου Βουλής επιστολή του Υπουργού Δικαιοσύνης κ. Γεωργίου Φλωρίδη προς τον Πρόεδρο της Βουλής των Ελλήνων διαβιβάστηκε στη Βουλή το υπ&amp;rsquo; αριθμόν πρωτοκόλλου 4989/12-6-2026 έγγραφο της Εισαγγελίας του Αρείου Πάγου, με το οποίο απεστάλη ο κατάλογος των μελών της Εισαγγελίας του Αρείου Πάγου που είχαν διοριστεί ή προαχθεί στον βαθμό που κατέχουν πριν από την υποβολή της πρότασης για άσκηση δίωξης στις 27 Μαΐου 2025, σύμφωνα με τ&lt;/span&gt;
        &lt;span
          class="pt-3WXQTOVM_000001"&gt;o&lt;/span&gt;
        &lt;span
          lang="el-GR"
          class="pt-3WXQTOVM_000001"&gt;&amp;nbsp;άρθρο 86 παράγραφος 4 του Συντάγματος και τις παραγράφους 1 και 2 του άρθρου 158 του Κανονισμού της Βουλής και το άρθρο 8 του ν.3126/2003 για την ποινική ευθύνη των Υπουργών, όπως ισχύουν.&lt;/span&gt;
      &lt;/p&gt;
      &lt;p
        dir="ltr"
        class="pt-3WXQTOVM_000003"&gt;
        &lt;span
          lang="el-GR"
          class="pt-3WXQTOVM_000001"&gt;Ο σχετικός κατάλογος καταχωρίζεται στα Πρακτικά της Βουλής.&amp;nbsp;&lt;/span&gt;
      &lt;/p&gt;
      &lt;p
        dir="ltr"
        class="pt-3WXQTOVM_000003"&gt;
        &lt;span
          lang="el-GR"
          class="pt-3WXQTOVM_000001"&gt;(Ο προαναφερθείς κατάλογος καταχωρίζεται στα Πρακτικά και έχει ως εξής:&lt;/span&gt;
      &lt;/p&gt;
      &lt;p
        dir="ltr"
        class="pt-3WXQTOVM_000005"&gt;
        &lt;span
          class="pt-3WXQTOVM_000002"&gt;
          &lt;br /&gt;&amp;#x200e;&lt;/span&gt;
        &lt;span
          class="pt-3WXQTOVM_000002"&gt;
          &lt;br /&gt;&amp;#x200e;&lt;/span&gt;
        &lt;span
          class="pt-3WXQTOVM_000002"&gt;&amp;nbsp;&lt;/span&gt;
      &lt;/p&gt;
      &lt;p
        dir="ltr"
        class="pt-3WXQTOVM_000003"&gt;
        &lt;span
          lang="el-GR"
          class="pt-3WXQTOVM_000004"&gt;
          &lt;b&gt;ΠΡΟΕΔΡΟΣ (Νικήτας Κακλαμάνης):&lt;/b&gt;
        &lt;/span&gt;
        &lt;span
          lang="el-GR"
          class="pt-3WXQTOVM_000001"&gt;&amp;nbsp;&lt;/span&gt;
        &lt;span
          lang="el-GR"
          class="pt-3WXQTOVM_000001"&gt;Ως μέλη της εφορευτικής επιτροπής της κλήρωσης ορίζονται: ο Γ΄ Αντιπρόεδρος της Βουλής κ. Αθανάσιος Μπούρας, ο Δ΄ Αντιπρόεδρος της Βουλής κ. Παρασκευάς (Πάρις) Κουκουλόπουλος, η Ε΄ Αντιπρόεδρος της Βουλής κ. Όλγα Γεροβασίλη και ο Η΄ Αντιπρόεδρος της Βουλής κ. Βασίλειος Βιλιάρδος.&amp;nbsp;&lt;/span&gt;
      &lt;/p&gt;
      &lt;p
        dir="ltr"
        class="pt-3WXQTOVM_000003"&gt;
        &lt;span
          lang="el-GR"
          class="pt-3WXQTOVM_000001"&gt;Γραμματέας της Επιτροπής ορίζεται η Γραμματέας της Βουλής και Βουλευτής Επικρατείας της Κοινοβουλευτικής Ομάδας της Νέας Δημοκρατίας κ. Μαρία-Νεφέλη Χατζηιωαννίδου.&amp;nbsp;&lt;/span&gt;
      &lt;/p&gt;
      &lt;p
        dir="ltr"
        class="pt-3WXQTOVM_000003"&gt;
        &lt;span
          lang="el-GR"
          class="pt-3WXQTOVM_000001"&gt;Η κλήρωση θα διεξαχθεί μεταξύ των μελών της Εισαγγελίας του Αρείου Πάγου, που περιλαμβάνονται στον αποσταλέντα κατάλογο για την ανάδειξη του ασκούντος καθήκοντα εισαγγελέα του Δικαστικού Συμβουλίου και του αναπληρωτή του.&amp;nbsp;&lt;/span&gt;
      &lt;/p&gt;
      &lt;p
        dir="ltr"
        class="pt-3WXQTOVM_000003"&gt;
        &lt;span
          lang="el-GR"
          class="pt-3WXQTOVM_000001"&gt;Η κλήρωση θα διεξαχθεί ως ακολούθως: Τα ονόματα των δικαστών θα αναγιγνώσκονται από την Ε΄ Αντιπρόεδρο της Βουλής κ. Όλγα Γεροβασίλη. Ο Γ΄ Αντιπρόεδρος της Βουλής κ. Αθανάσιος Μπούρας θα επιδεικνύει τους κλήρους, θα τους περιτυλίγει και στη συνέχεια θα τους τοποθετεί έναν προς έναν στο αντίστοιχο αδιαφανές σφαιρίδιο, το οποίο θα ρίπτει εντός της διαφανούς κάλπης, η οποία θα ευρίσκεται επί της Έδρας. Στη συνέχεια θα ανακατευθούν καλά τα αδιαφανή σφαιρίδια μέσα στη διαφανή κάλπη από τον Η΄ Αντιπρόεδρο της Βουλής κ. Βασίλειο Βιλιάρδο.&amp;nbsp;&lt;/span&gt;
      &lt;/p&gt;
      &lt;p
        dir="ltr"
        class="pt-3WXQTOVM_000003"&gt;
        &lt;span
          lang="el-GR"
          class="pt-3WXQTOVM_000001"&gt;Τέλος, ο Πρόεδρος της Βουλής θα ανασύρει ένα-ένα τα σφαιρίδια από την κάλπη και κάθε σφαιρίδιο που θα ανασύρεται, θα παραδίδεται στον Δ΄ Αντιπρόεδρο της Βουλής κ. Πάρι Κουκουλόπουλο, ο οποίος θα το ανοίγει και θα το επιδεικνύει στον Πρόεδρο της Βουλής και στο Σώμα και στους παριστάμενους Αντιπροέδρους και, αφού αναγγείλει το όνομα, θα το παραδίδει στη Γραμματέα κ. Μαρία-Νεφέλη Χατζηιωαννίδου, η οποία θα γράφει το όνομα στα Πρακτικά.&amp;nbsp;&lt;/span&gt;
      &lt;/p&gt;
      &lt;p
        dir="ltr"
        class="pt-3WXQTOVM_000003"&gt;
        &lt;span
          lang="el-GR"
          class="pt-3WXQTOVM_000001"&gt;Από την κάλπη στην οποία θα τοποθετηθούν οι κλήροι με τα ονόματα των μελών της Εισαγγελίας του Αρείου Πάγου θα εξαχθεί ένας κλήρος για την ανάδειξη του ασκούντος καθήκοντα Εισαγγελέα του Δικαστικού Συμβουλίου και ένας κλήρος για την ανάδειξη του αναπληρωτή του ή της αναπληρώτριάς του.&amp;nbsp;&lt;/span&gt;
      &lt;/p&gt;
      &lt;p
        dir="ltr"
        class="pt-3WXQTOVM_000003"&gt;
        &lt;span
          lang="el-GR"
          class="pt-3WXQTOVM_000001"&gt;Κυρίες και κύριοι συνάδελφοι, συμφωνείτε με την πρόταση ως προς τη διαδικασία;&amp;nbsp;&lt;/span&gt;
      &lt;/p&gt;
      &lt;p
        dir="ltr"
        class="pt-3WXQTOVM_000003"&gt;
        &lt;span
          lang="el-GR"
          class="pt-3WXQTOVM_000004"&gt;
          &lt;b&gt;ΠΟΛΛΟΙ ΒΟΥΛΕΥΤΕΣ:&amp;nbsp;&lt;/b&gt;
        &lt;/span&gt;
        &lt;span
          lang="el-GR"
          class="pt-3WXQTOVM_000001"&gt;Μάλιστα, μάλιστα.&lt;/span&gt;
      &lt;/p&gt;
      &lt;p
        dir="ltr"
        class="pt-3WXQTOVM_000003"&gt;
        &lt;span
          lang="el-GR"
          class="pt-3WXQTOVM_000006"&gt;
          &lt;b&gt;ΠΡΟΕΔΡΟΣ (Νικήτας Κακλαμάνης):&lt;/b&gt;
        &lt;/span&gt;
        &lt;span
          lang="el-GR"
          class="pt-3WXQTOVM_000007"&gt;
          &lt;b&gt;&amp;nbsp;&lt;/b&gt;
        &lt;/span&gt;
        &lt;span
          lang="el-GR"
          class="pt-3WXQTOVM_000001"&gt;Το Σώμα συνεφώνησε.&amp;nbsp;&lt;/span&gt;
      &lt;/p&gt;
      &lt;p
        dir="ltr"
        class="pt-3WXQTOVM_000003"&gt;
        &lt;span
          lang="el-GR"
          class="pt-3WXQTOVM_000001"&gt;Παρακαλώ, κυρία Γεροβασίλη, να αρχίσει η ανάγνωση του καταλόγου των μελών της Εισαγγελίας του Αρείου Πάγου.&lt;/span&gt;
      &lt;/p&gt;
      &lt;p
        dir="ltr"
        class="pt-3WXQTOVM_000003"&gt;
        &lt;span
          lang="el-GR"
          class="pt-3WXQTOVM_000001"&gt;(Στο σημείο αυτό αρχίζει η ανάγνωση του καταλόγου των μελών του Αρείου Πάγου από την Ε΄ Αντιπρόεδρο της Βουλής κ. Όλγα Γεροβασίλη)&lt;/span&gt;
      &lt;/p&gt;
      &lt;p
        dir="ltr"
        class="pt-3WXQTOVM_000003"&gt;
        &lt;span
          lang="el-GR"
          class="pt-3WXQTOVM_000004"&gt;
          &lt;b&gt;ΟΛΓΑ ΓΕΡΟΒΑΣΙΛΗ (Ε΄ Αντιπρόεδρος της Βουλής):&lt;/b&gt;
        &lt;/span&gt;
        &lt;span
          lang="el-GR"
          class="pt-3WXQTOVM_000001"&gt;&amp;nbsp;&lt;/span&gt;
      &lt;/p&gt;
      &lt;p
        dir="ltr"
        class="pt-3WXQTOVM_000000"&gt;
        &lt;span
          lang="el-GR"
          class="pt-3WXQTOVM_000001"&gt;&amp;laquo;ΜΕΛΗ ΤΗΣ ΕΙΣΑΓΓΕΛΙΑΣ ΤΟΥ ΑΡΕΙΟΥ ΠΑΓΟΥ&amp;nbsp;&lt;/span&gt;
      &lt;/p&gt;
      &lt;p
        dir="ltr"
        class="pt-3WXQTOVM_000000"&gt;
        &lt;span
          lang="el-GR"
          class="pt-3WXQTOVM_000001"&gt;ΑΝΤΕΙΣΑΓΓΕΛΕΙΣ&amp;raquo;&lt;/span&gt;
      &lt;/p&gt;
      &lt;p
        dir="ltr"
        class="pt-3WXQTOVM_000008"&gt;
        &lt;span
          lang="el-GR"
          class="pt-3WXQTOVM_000001"&gt;1.&lt;/span&gt;
        &lt;span
          class="pt-3WXQTOVM_000002"&gt;
          &lt;span
            class="pt-3WXQTOVM_000009"&gt;&amp;nbsp;&lt;/span&gt;
        &lt;/span&gt;
        &lt;span
          lang="el-GR"
          class="pt-3WXQTOVM_000001"&gt;Ελένη Καρκαμπούνα&lt;/span&gt;
      &lt;/p&gt;
      &lt;p
        dir="ltr"
        class="pt-3WXQTOVM_000008"&gt;
        &lt;span
          lang="el-GR"
          class="pt-3WXQTOVM_000001"&gt;2.&lt;/span&gt;
        &lt;span
          class="pt-3WXQTOVM_000002"&gt;
          &lt;span
            class="pt-3WXQTOVM_000009"&gt;&amp;nbsp;&lt;/span&gt;
        &lt;/span&gt;
        &lt;span
          lang="el-GR"
          class="pt-3WXQTOVM_000001"&gt;Νίκη-Αναστασία Μουζάκη&lt;/span&gt;
      &lt;/p&gt;
      &lt;p
        dir="ltr"
        class="pt-3WXQTOVM_000008"&gt;
        &lt;span
          lang="el-GR"
          class="pt-3WXQTOVM_000001"&gt;3.&lt;/span&gt;
        &lt;span
          class="pt-3WXQTOVM_000002"&gt;
          &lt;span
            class="pt-3WXQTOVM_000009"&gt;&amp;nbsp;&lt;/span&gt;
        &lt;/span&gt;
        &lt;span
          lang="el-GR"
          class="pt-3WXQTOVM_000001"&gt;Άννα Καλουτά&lt;/span&gt;
      &lt;/p&gt;
      &lt;p
        dir="ltr"
        class="pt-3WXQTOVM_000008"&gt;
        &lt;span
          lang="el-GR"
          class="pt-3WXQTOVM_000001"&gt;4.&lt;/span&gt;
        &lt;span
          class="pt-3WXQTOVM_000002"&gt;
          &lt;span
            class="pt-3WXQTOVM_000009"&gt;&amp;nbsp;&lt;/span&gt;
        &lt;/span&gt;
        &lt;span
          lang="el-GR"
          class="pt-3WXQTOVM_000001"&gt;Μαρία Γκανέ&lt;/span&gt;
      &lt;/p&gt;
      &lt;p
        dir="ltr"
        class="pt-3WXQTOVM_000008"&gt;
        &lt;span
          lang="el-GR"
          class="pt-3WXQTOVM_000001"&gt;5.&lt;/span&gt;
        &lt;span
          class="pt-3WXQTOVM_000002"&gt;
          &lt;span
            class="pt-3WXQTOVM_000009"&gt;&amp;nbsp;&lt;/span&gt;
        &lt;/span&gt;
        &lt;span
          lang="el-GR"
          class="pt-3WXQTOVM_000001"&gt;Βασίλειος Φλωρίδης&amp;nbsp;&lt;/span&gt;
      &lt;/p&gt;
      &lt;p
        dir="ltr"
        class="pt-3WXQTOVM_000008"&gt;
        &lt;span
          lang="el-GR"
          class="pt-3WXQTOVM_000001"&gt;6.&lt;/span&gt;
        &lt;span
          class="pt-3WXQTOVM_000002"&gt;
          &lt;span
            class="pt-3WXQTOVM_000009"&gt;&amp;nbsp;&lt;/span&gt;
        &lt;/span&gt;
        &lt;span
          lang="el-GR"
          class="pt-3WXQTOVM_000001"&gt;Ευσταθία Καπαγιάννη&amp;nbsp;&lt;/span&gt;
      &lt;/p&gt;
      &lt;p
        dir="ltr"
        class="pt-3WXQTOVM_000008"&gt;
        &lt;span
          lang="el-GR"
          class="pt-3WXQTOVM_000001"&gt;7.&lt;/span&gt;
        &lt;span
          class="pt-3WXQTOVM_000002"&gt;
          &lt;span
            class="pt-3WXQTOVM_000009"&gt;&amp;nbsp;&lt;/span&gt;
        &lt;/span&gt;
        &lt;span
          lang="el-GR"
          class="pt-3WXQTOVM_000001"&gt;Δημήτριος Μητρουλιάς&lt;/span&gt;
      &lt;/p&gt;
      &lt;p
        dir="ltr"
        class="pt-3WXQTOVM_000008"&gt;
        &lt;span
          lang="el-GR"
          class="pt-3WXQTOVM_000001"&gt;8.&lt;/span&gt;
        &lt;span
          class="pt-3WXQTOVM_000002"&gt;
          &lt;span
            class="pt-3WXQTOVM_000009"&gt;&amp;nbsp;&lt;/span&gt;
        &lt;/span&gt;
        &lt;span
          lang="el-GR"
          class="pt-3WXQTOVM_000001"&gt;Ευάγγελος Μπακέλας&amp;nbsp;&lt;/span&gt;
      &lt;/p&gt;
      &lt;p
        dir="ltr"
        class="pt-3WXQTOVM_000008"&gt;
        &lt;span
          lang="el-GR"
          class="pt-3WXQTOVM_000001"&gt;9.&lt;/span&gt;
        &lt;span
          class="pt-3WXQTOVM_000002"&gt;
          &lt;span
            class="pt-3WXQTOVM_000009"&gt;&amp;nbsp;&lt;/span&gt;
        &lt;/span&gt;
        &lt;span
          lang="el-GR"
          class="pt-3WXQTOVM_000001"&gt;Σοφοκλής Λογοθέτης&lt;/span&gt;
      &lt;/p&gt;
      &lt;p
        dir="ltr"
        class="pt-3WXQTOVM_000008"&gt;
        &lt;span
          lang="el-GR"
          class="pt-3WXQTOVM_000001"&gt;10.&lt;/span&gt;
        &lt;span
          class="pt-3WXQTOVM_000002"&gt;
          &lt;span
            class="pt-3WXQTOVM_000010"&gt;&amp;nbsp;&lt;/span&gt;
        &lt;/span&gt;
        &lt;span
          lang="el-GR"
          class="pt-3WXQTOVM_000001"&gt;&amp;nbsp;Στυλιανός Κωσταρέλλος&amp;nbsp;&lt;/span&gt;
      &lt;/p&gt;
      &lt;p
        dir="ltr"
        class="pt-3WXQTOVM_000008"&gt;
        &lt;span
          lang="el-GR"
          class="pt-3WXQTOVM_000001"&gt;11.&lt;/span&gt;
        &lt;span
          class="pt-3WXQTOVM_000002"&gt;
          &lt;span
            class="pt-3WXQTOVM_000011"&gt;&amp;nbsp;&lt;/span&gt;
        &lt;/span&gt;
        &lt;span
          lang="el-GR"
          class="pt-3WXQTOVM_000001"&gt;&amp;nbsp;Αικατερίνη Ψύρη&lt;/span&gt;
      &lt;/p&gt;
      &lt;p
        dir="ltr"
        class="pt-3WXQTOVM_000003"&gt;
        &lt;span
          lang="el-GR"
          class="pt-3WXQTOVM_000004"&gt;
          &lt;b&gt;ΠΡΟΕΔΡΟΣ (Νικήτας Κακλαμάνης):&lt;/b&gt;
        &lt;/span&gt;
        &lt;span
          lang="el-GR"
          class="pt-3WXQTOVM_000001"&gt;&amp;nbsp;&lt;/span&gt;
        &lt;span
          lang="el-GR"
          class="pt-3WXQTOVM_000001"&gt;Αγαπητοί συνάδελφοι, αναγνώστηκαν συνολικώς τα ονόματα έντεκα δικαστών επί του καταλόγου των μελών της Εισαγγελίας του Αρείου Πάγου.&amp;nbsp;&lt;/span&gt;
      &lt;/p&gt;
      &lt;p
        dir="ltr"
        class="pt-3WXQTOVM_000003"&gt;
        &lt;span
          lang="el-GR"
          class="pt-3WXQTOVM_000001"&gt;Διαπιστώνεται ότι έχουν τοποθετηθεί όλα τα προς κλήρωση ονόματα μέσα στα σφαιρίδια -ένα σε κάθε σφαιρίδιο- και τοποθετήθηκαν όλα στην κάλπη.&amp;nbsp;&lt;/span&gt;
      &lt;/p&gt;
      &lt;p
        dir="ltr"
        class="pt-3WXQTOVM_000003"&gt;
        &lt;span
          lang="el-GR"
          class="pt-3WXQTOVM_000001"&gt;Παρακαλώ τον Η΄ Αντιπρόεδρο της Βουλής κ. Βασίλειο Βιλιάρδο να ανακατέψει τα σφαιρίδια που βρίσκονται στην κάλπη.&amp;nbsp;&lt;/span&gt;
      &lt;/p&gt;
      &lt;p
        dir="ltr"
        class="pt-3WXQTOVM_000003"&gt;
        &lt;span
          lang="el-GR"
          class="pt-3WXQTOVM_000001"&gt;(Στο σημείο αυτό ο Η΄ Αντιπρόεδρος της Βουλής κ. Βασίλειος Βιλιάρδος ανακατεύει τα σφαιρίδια που βρίσκονται στην κάλπη. Στη συνέχεια, ο Γ΄ Αντιπρόεδρος της Βουλής κ. Αθανάσιος Μπούρας εξάγει ανά ένα τα σφαιρίδια, τα παραδίδει στον Δ΄ Αντιπρόεδρο της Βουλής κ. Πάρι Κουκουλόπουλο, ο οποίος τα αποσφραγίζει, επιδεικνύει στα μέλη του Προεδρείου το ευρισκόμενο σε κάθε ένα από αυτά όνομα, το εκφωνεί στο Σώμα και το παραδίδει στη Γραμματέα κ. Μαρία-Νεφέλη Χατζηιωαννίδου, η οποία σημειώνει ιδιοχείρως στο σχετικό Πρακτικό τα ονόματα κατά σειρά εκφώνησης)&lt;/span&gt;
      &lt;/p&gt;
      &lt;p
        dir="ltr"
        class="pt-3WXQTOVM_000003"&gt;
        &lt;span
          lang="el-GR"
          class="pt-3WXQTOVM_000004"&gt;
          &lt;b&gt;ΠΡΟΕΔΡΟΣ (&lt;/b&gt;
        &lt;/span&gt;
        &lt;span
          lang="el-GR"
          class="pt-3WXQTOVM_000004"&gt;
          &lt;b&gt;Νικήτας Κακλαμάνης&lt;/b&gt;
        &lt;/span&gt;
        &lt;span
          lang="el-GR"
          class="pt-3WXQTOVM_000004"&gt;
          &lt;b&gt;):&amp;nbsp;&lt;/b&gt;
        &lt;/span&gt;
        &lt;span
          lang="el-GR"
          class="pt-3WXQTOVM_000001"&gt;Κυρίες και κύριοι συνάδελφοι, εκληρώθη η ασκούσα καθήκοντα Εισαγγελέα του Δικαστικού Συμβουλίου κ. Ελένη Καρκαμπούνα και ο αναπληρωτής της εκ του καταλόγου των μελών της Εισαγγελίας του Αρείου Πάγου κ. Βασίλειος Φλωρίδης.&amp;nbsp;&lt;/span&gt;
      &lt;/p&gt;
      &lt;p
        dir="ltr"
        class="pt-3WXQTOVM_000003"&gt;
        &lt;span
          lang="el-GR"
          class="pt-3WXQTOVM_000001"&gt;Κυρίες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καθ&amp;rsquo; ο μέρος αφορούν στην ειδική ημερήσια διάταξη, γιατί πρέπει να αποσταλεί στον Πρόεδρο του Αρείου Πάγου ο κατάλογος της ασκούσης καθήκοντα Εισαγγελέα του Δικαστικού Συμβουλίου, καθώς και του αναπληρωτή της, οι οποίοι κληρώθηκαν κατά τη σημερινή συνεδρίαση.&amp;nbsp;&lt;/span&gt;
      &lt;/p&gt;
      &lt;p
        dir="ltr"
        class="pt-3WXQTOVM_000003"&gt;
        &lt;span
          lang="el-GR"
          class="pt-3WXQTOVM_000004"&gt;
          &lt;b&gt;ΠΟΛΛΟΙ ΒΟΥΛΕΥΤΕΣ:&amp;nbsp;&lt;/b&gt;
        &lt;/span&gt;
        &lt;span
          lang="el-GR"
          class="pt-3WXQTOVM_000001"&gt;Μάλιστα, μάλιστα.&lt;/span&gt;
      &lt;/p&gt;
      &lt;p
        dir="ltr"
        class="pt-3WXQTOVM_000003"&gt;
        &lt;span
          lang="el-GR"
          class="pt-3WXQTOVM_000004"&gt;
          &lt;b&gt;ΠΡΟΕΔΡΟΣ (&lt;/b&gt;
        &lt;/span&gt;
        &lt;span
          lang="el-GR"
          class="pt-3WXQTOVM_000004"&gt;
          &lt;b&gt;Νικήτας Κακλαμάνης&lt;/b&gt;
        &lt;/span&gt;
        &lt;span
          lang="el-GR"
          class="pt-3WXQTOVM_000004"&gt;
          &lt;b&gt;):&amp;nbsp;&lt;/b&gt;
        &lt;/span&gt;
        &lt;span
          lang="el-GR"
          class="pt-3WXQTOVM_000001"&gt;Το Σώμα παρέσχε τη ζητηθείσα εξουσιοδότηση.&lt;/span&gt;
      &lt;/p&gt;
      &lt;p
        dir="ltr"
        class="pt-3WXQTOVM_000003"&gt;
        &lt;span
          lang="el-GR"
          class="pt-3WXQTOVM_000001"&gt;Κυρίες και κύριοι συνάδελφοι, ολοκληρώθηκε η συζήτηση της ειδικής ημερήσιας διάταξης.&lt;/span&gt;
      &lt;/p&gt;
      &lt;p
        dir="ltr"
        class="pt-3WXQTOVM_000003"&gt;
        &lt;span
          lang="el-GR"
          class="pt-3WXQTOVM_000001"&gt;Δέχεστε στο σημείο αυτό να λύσουμε τη συνεδρίαση;&lt;/span&gt;
      &lt;/p&gt;
      &lt;p
        dir="ltr"
        class="pt-3WXQTOVM_000003"&gt;
        &lt;span
          lang="el-GR"
          class="pt-3WXQTOVM_000004"&gt;
          &lt;b&gt;ΟΛΟΙ ΟΙ ΒΟΥΛΕΥΤΕΣ:&amp;nbsp;&lt;/b&gt;
        &lt;/span&gt;
        &lt;span
          lang="el-GR"
          class="pt-3WXQTOVM_000001"&gt;Μάλιστα, μάλιστα.&lt;/span&gt;
      &lt;/p&gt;
      &lt;p
        dir="ltr"
        class="pt-3WXQTOVM_000003"&gt;
        &lt;span
          lang="el-GR"
          class="pt-3WXQTOVM_000004"&gt;
          &lt;b&gt;ΠΡΟΕΔΡΟΣ (Νικήτας Κακλαμάνης):&amp;nbsp;&lt;/b&gt;
        &lt;/span&gt;
        &lt;span
          lang="el-GR"
          class="pt-3WXQTOVM_000001"&gt;Με τη συναίνεση του Σώματος και ώρα 12.27΄ λύεται η συνεδρίαση για σήμερα, Τετάρτη 1 Ιουλίου 2026 και ώρα 12.30΄, με αντικείμενο εργασιών του Σώματος:&amp;nbsp;&lt;/span&gt;
        &lt;span
          lang="el-GR"
          class="pt-3WXQTOVM_000001"&gt;Επαναληπτική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&amp;laquo;Ποινική ευθύνη των Υπουργών&amp;raquo;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 σύμφωνα με την ειδική ημερήσια διάταξη που έχει διανεμηθεί.&lt;/span&gt;
      &lt;/p&gt;
      &lt;p
        dir="ltr"
        class="pt-3WXQTOVM_000005"&gt;
        &lt;span
          class="pt-3WXQTOVM_000002"&gt;&amp;nbsp;&lt;/span&gt;
      &lt;/p&gt;
      &lt;p
        dir="ltr"
        class="pt-3WXQTOVM_000003"&gt;
        &lt;span
          class="pt-3WXQTOVM_000002"&gt;&amp;nbsp;&lt;/span&gt;
      &lt;/p&gt;
      &lt;p
        dir="ltr"
        class="pt-3WXQTOVM_000003"&gt;
        &lt;span
          class="pt-3WXQTOVM_000002"&gt;&amp;nbsp;&lt;/span&gt;
      &lt;/p&gt;
      &lt;p
        dir="ltr"
        class="pt-3WXQTOVM_000012"&gt;
        &lt;span
          lang="el-GR"
          class="pt-3WXQTOVM_000004"&gt;
          &lt;b&gt;Ο ΠΡΟΕΔΡΟΣ &amp;nbsp; &amp;nbsp; &amp;nbsp; &amp;nbsp; &amp;nbsp; &amp;nbsp; &amp;nbsp; &amp;nbsp; &amp;nbsp; &amp;nbsp; &amp;nbsp; &amp;nbsp; &amp;nbsp; &amp;nbsp; &amp;nbsp; &amp;nbsp; &amp;nbsp; &amp;nbsp; &amp;nbsp; &amp;nbsp; &amp;nbsp; &amp;nbsp; &amp;nbsp; &amp;nbsp; &amp;nbsp; &amp;nbsp; &amp;nbsp; &amp;nbsp; &amp;nbsp; &amp;nbsp; &amp;nbsp; &amp;nbsp; &amp;nbsp;ΟΙ ΓΡΑΜΜΑΤΕΙΣ&lt;/b&gt;
        &lt;/span&gt;
      &lt;/p&gt;
      &lt;p
        dir="ltr"
        class="pt-3WXQTOVM_000003"&gt;
        &lt;span
          class="pt-3WXQTOVM_000002"&gt;&amp;nbsp;&lt;/span&gt;
      &lt;/p&gt;
      &lt;p
        dir="ltr"
        class="pt-3WXQTOVM_000003"&gt;
        &lt;span
          class="pt-3WXQTOVM_000002"&gt;&amp;nbsp;&lt;/span&gt;
      &lt;/p&gt;
    &lt;/div&gt;
  &lt;/body&gt;
&lt;/html&gt;</Html>
    <MissingDocs xmlns="2c4629c6-8bde-4937-8e2c-1a871bfa2a96" xsi:nil="true"/>
    <Maintain xmlns="2c4629c6-8bde-4937-8e2c-1a871bfa2a96">
      <Url>https://srv-sp-prod.parliament.gr/praktika/_layouts/15/NintexForms/Modern/DisplayForm.aspx?List=2c4629c6-8bde-4937-8e2c-1a871bfa2a96&amp;ID=384&amp;Source=/praktika/MergedRecordings/Forms/AllItems.aspx</Url>
      <Description>Επεξεργασία</Description>
    </Maintain>
    <Recordings xmlns="2c4629c6-8bde-4937-8e2c-1a871bfa2a96">3</Recordings>
    <SourceDocuments xmlns="2c4629c6-8bde-4937-8e2c-1a871bfa2a96">CA0701CB.docx;CB0701XS.docx;</SourceDocuments>
    <MetadataID xmlns="2c4629c6-8bde-4937-8e2c-1a871bfa2a96">2009</MetadataID>
    <FormData xmlns="http://schemas.microsoft.com/sharepoint/v3" xsi:nil="true"/>
    <Period xmlns="2c4629c6-8bde-4937-8e2c-1a871bfa2a96">Κ´</Period>
    <Session xmlns="2c4629c6-8bde-4937-8e2c-1a871bfa2a96">Γ´</Session>
    <Date xmlns="2c4629c6-8bde-4937-8e2c-1a871bfa2a96">2026-06-30T21:00:00+00:00</Date>
    <Text xmlns="2c4629c6-8bde-4937-8e2c-1a871bfa2a96" xsi:nil="true"/>
    <Meeting xmlns="2c4629c6-8bde-4937-8e2c-1a871bfa2a96">ΡΝΓ´</Meeting>
  </documentManagement>
</p:properties>
</file>

<file path=customXml/itemProps1.xml><?xml version="1.0" encoding="utf-8"?>
<ds:datastoreItem xmlns:ds="http://schemas.openxmlformats.org/officeDocument/2006/customXml" ds:itemID="{3B15B976-D556-42C2-BF8A-6ED2658318F7}"/>
</file>

<file path=customXml/itemProps2.xml><?xml version="1.0" encoding="utf-8"?>
<ds:datastoreItem xmlns:ds="http://schemas.openxmlformats.org/officeDocument/2006/customXml" ds:itemID="{61FADD75-D78F-41F9-8205-D4B71743387A}"/>
</file>

<file path=customXml/itemProps3.xml><?xml version="1.0" encoding="utf-8"?>
<ds:datastoreItem xmlns:ds="http://schemas.openxmlformats.org/officeDocument/2006/customXml" ds:itemID="{A235B760-6931-43DA-8D71-FEDB6729DA2D}"/>
</file>

<file path=customXml/itemProps4.xml><?xml version="1.0" encoding="utf-8"?>
<ds:datastoreItem xmlns:ds="http://schemas.openxmlformats.org/officeDocument/2006/customXml" ds:itemID="{872146A8-36A7-4B13-AC36-1FCA1DC5E32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20260701002009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